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01FB" w:rsidRDefault="001733DC" w:rsidP="006A32F5">
      <w:pPr>
        <w:pStyle w:val="FrontMatterHeader"/>
        <w:rPr>
          <w:sz w:val="24"/>
          <w:szCs w:val="24"/>
        </w:rPr>
      </w:pPr>
      <w:r>
        <w:rPr>
          <w:noProof/>
          <w:sz w:val="24"/>
          <w:szCs w:val="24"/>
        </w:rPr>
        <mc:AlternateContent>
          <mc:Choice Requires="wps">
            <w:drawing>
              <wp:anchor distT="0" distB="0" distL="114300" distR="114300" simplePos="0" relativeHeight="251659264" behindDoc="0" locked="0" layoutInCell="1" allowOverlap="1">
                <wp:simplePos x="0" y="0"/>
                <wp:positionH relativeFrom="column">
                  <wp:posOffset>-314325</wp:posOffset>
                </wp:positionH>
                <wp:positionV relativeFrom="paragraph">
                  <wp:posOffset>-2914650</wp:posOffset>
                </wp:positionV>
                <wp:extent cx="6724650" cy="304800"/>
                <wp:effectExtent l="0" t="0" r="0" b="0"/>
                <wp:wrapNone/>
                <wp:docPr id="28" name="Text Box 27" descr="http://reference.niem.gov/niem/specification/model-package-description/1.1/" title="URI:  http://reference.niem.gov/niem/specification/model-package-description/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465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2817" w:rsidRPr="00381D8F" w:rsidRDefault="00A92817" w:rsidP="00A301FB">
                            <w:pPr>
                              <w:spacing w:before="0" w:after="0"/>
                              <w:jc w:val="both"/>
                              <w:rPr>
                                <w:rFonts w:ascii="Arial" w:hAnsi="Arial" w:cs="Arial"/>
                                <w:color w:val="FFFFFF"/>
                                <w:sz w:val="28"/>
                              </w:rPr>
                            </w:pPr>
                            <w:r w:rsidRPr="00381D8F">
                              <w:rPr>
                                <w:rFonts w:ascii="Arial" w:hAnsi="Arial" w:cs="Arial"/>
                                <w:color w:val="FFFFFF"/>
                                <w:sz w:val="28"/>
                              </w:rPr>
                              <w:t>URI:  http://reference.niem.gov/niem/specificati</w:t>
                            </w:r>
                            <w:r>
                              <w:rPr>
                                <w:rFonts w:ascii="Arial" w:hAnsi="Arial" w:cs="Arial"/>
                                <w:color w:val="FFFFFF"/>
                                <w:sz w:val="28"/>
                              </w:rPr>
                              <w:t>on/model-package-description/3.0</w:t>
                            </w:r>
                            <w:r w:rsidRPr="00381D8F">
                              <w:rPr>
                                <w:rFonts w:ascii="Arial" w:hAnsi="Arial" w:cs="Arial"/>
                                <w:color w:val="FFFFFF"/>
                                <w:sz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alt="Title: URI:  http://reference.niem.gov/niem/specification/model-package-description/1.1/ - Description: http://reference.niem.gov/niem/specification/model-package-description/1.1/" style="position:absolute;left:0;text-align:left;margin-left:-24.75pt;margin-top:-229.5pt;width:529.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ls/wIAAGkGAAAOAAAAZHJzL2Uyb0RvYy54bWysVdtunDAQfa/Uf7D8znIJewGFjZJlt4qU&#10;XtQkH+AFA1bAdm3vsmnVf+/Y7C1Jn9rwgGyPOTNn5sxwebXrWrSlSjPBMxyOAowoL0TJeJ3hx4eV&#10;N8NIG8JL0gpOM/xMNb6af/xw2cuURqIRbUkVAhCu015muDFGpr6vi4Z2RI+EpByMlVAdMbBVtV8q&#10;0gN61/pREEz8XqhSKlFQreE0H4x47vCrihbma1VpalCbYYjNuLdy77V9+/NLktaKyIYV+zDIP0TR&#10;EcbB6REqJ4agjWJvoDpWKKFFZUaF6HxRVaygjgOwCYNXbO4bIqnjAsnR8pgm/X6wxZftN4VYmeEI&#10;KsVJBzV6oDuDbsQORVOMSqoLyNe+LopWVEGB6Ygz2o1qsfXtwteSFgy4EAM68DtR0taTpHgiNfUc&#10;ApPOEo5CH6rATAt+Hr/fpgi9JzJUs5c6BVL3EmiZHbAAVbrKaHkniieNuFg0hNf0WinRN5SUkM3Q&#10;6sA/+3TA0RZk3X8GOhkmGyMc0K5SnS01FA8BOqjq+agkm7kCDifTKJ6MwVSA7SKIZ4GTmk/Sw9dS&#10;afOJig7ZRYYVKNWhk+2dNjYakh6uWGdcrFjbOrW2/MUBXBxOwDd8am02Cie+X0mQLGfLWezF0WTp&#10;xUGee9erRexNVuF0nF/ki0Ue/rZ+wzhtWFlSbt0cGiGMj4U/NORf9btvyUHCx1bQomWlhbMhaVWv&#10;F61CWwKNuHKPyzlYTtf8l2G4JACXV5TCKA5uosRbTWZTL17FYy+ZBjMvCJObZBLESZyvXlK6Y5z+&#10;PyXUZzgZR+NBTKegX3EL3POWG0k7ZmDUtazLMMgBnmH4WAkueelKawhrh/VZKmz4p1RAuQ+FdoK1&#10;Gh3UanbrHaBYFa9F+QzSVQKUBSKE+QyLRqifGPUw6zKsf2yIohi1txzkn4RxbIej28TjaQQbdW5Z&#10;n1sILwAqwwajYbkww0DdSMXqBjwNDcfFNbRMxZyaT1HtGw3mmSO1n712YJ7v3a3TH2L+BwAA//8D&#10;AFBLAwQUAAYACAAAACEA3CNrjN0AAAAOAQAADwAAAGRycy9kb3ducmV2LnhtbEyPQU/DMAyF70j8&#10;h8hI3DanaEW0NJ0QiCuIDZC4ZY3XVjRO1WRr+fckJ7jZz0/P36u2ix3EmSbfO1aQrSUI4saZnlsF&#10;7/vn1R0IHzQbPTgmBT/kYVtfXlS6NG7mNzrvQitiCPtSK+hCGEtE33RktV+7kTjejm6yOsR1atFM&#10;eo7hdsAbKW/R6p7jh06P9NhR8707WQUfL8evz418bZ9sPs5ukci2QKWur5aHexCBlvBnhoQf0aGO&#10;TAd3YuPFoGC1KfJoTUNexFbJImXSDknLMglYV/i/Rv0LAAD//wMAUEsBAi0AFAAGAAgAAAAhALaD&#10;OJL+AAAA4QEAABMAAAAAAAAAAAAAAAAAAAAAAFtDb250ZW50X1R5cGVzXS54bWxQSwECLQAUAAYA&#10;CAAAACEAOP0h/9YAAACUAQAACwAAAAAAAAAAAAAAAAAvAQAAX3JlbHMvLnJlbHNQSwECLQAUAAYA&#10;CAAAACEAJ6GpbP8CAABpBgAADgAAAAAAAAAAAAAAAAAuAgAAZHJzL2Uyb0RvYy54bWxQSwECLQAU&#10;AAYACAAAACEA3CNrjN0AAAAOAQAADwAAAAAAAAAAAAAAAABZBQAAZHJzL2Rvd25yZXYueG1sUEsF&#10;BgAAAAAEAAQA8wAAAGMGAAAAAA==&#10;" filled="f" stroked="f">
                <v:textbox>
                  <w:txbxContent>
                    <w:p w:rsidR="00A92817" w:rsidRPr="00381D8F" w:rsidRDefault="00A92817" w:rsidP="00A301FB">
                      <w:pPr>
                        <w:spacing w:before="0" w:after="0"/>
                        <w:jc w:val="both"/>
                        <w:rPr>
                          <w:rFonts w:ascii="Arial" w:hAnsi="Arial" w:cs="Arial"/>
                          <w:color w:val="FFFFFF"/>
                          <w:sz w:val="28"/>
                        </w:rPr>
                      </w:pPr>
                      <w:r w:rsidRPr="00381D8F">
                        <w:rPr>
                          <w:rFonts w:ascii="Arial" w:hAnsi="Arial" w:cs="Arial"/>
                          <w:color w:val="FFFFFF"/>
                          <w:sz w:val="28"/>
                        </w:rPr>
                        <w:t>URI:  http://reference.niem.gov/niem/specificati</w:t>
                      </w:r>
                      <w:r>
                        <w:rPr>
                          <w:rFonts w:ascii="Arial" w:hAnsi="Arial" w:cs="Arial"/>
                          <w:color w:val="FFFFFF"/>
                          <w:sz w:val="28"/>
                        </w:rPr>
                        <w:t>on/model-package-description/3.0</w:t>
                      </w:r>
                      <w:r w:rsidRPr="00381D8F">
                        <w:rPr>
                          <w:rFonts w:ascii="Arial" w:hAnsi="Arial" w:cs="Arial"/>
                          <w:color w:val="FFFFFF"/>
                          <w:sz w:val="28"/>
                        </w:rPr>
                        <w:t>/</w:t>
                      </w:r>
                    </w:p>
                  </w:txbxContent>
                </v:textbox>
              </v:shape>
            </w:pict>
          </mc:Fallback>
        </mc:AlternateContent>
      </w:r>
      <w:r>
        <w:rPr>
          <w:noProof/>
          <w:sz w:val="24"/>
          <w:szCs w:val="24"/>
        </w:rPr>
        <mc:AlternateContent>
          <mc:Choice Requires="wps">
            <w:drawing>
              <wp:anchor distT="0" distB="0" distL="114300" distR="114300" simplePos="0" relativeHeight="251656192" behindDoc="0" locked="0" layoutInCell="1" allowOverlap="1">
                <wp:simplePos x="0" y="0"/>
                <wp:positionH relativeFrom="column">
                  <wp:posOffset>4341495</wp:posOffset>
                </wp:positionH>
                <wp:positionV relativeFrom="paragraph">
                  <wp:posOffset>-8643620</wp:posOffset>
                </wp:positionV>
                <wp:extent cx="2124710" cy="408305"/>
                <wp:effectExtent l="0" t="0" r="1270" b="0"/>
                <wp:wrapNone/>
                <wp:docPr id="27" name="Text Box 24" descr="21 September 2012" title="Dat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710" cy="408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2817" w:rsidRPr="00261B8D" w:rsidRDefault="00A92817" w:rsidP="00A301FB">
                            <w:pPr>
                              <w:jc w:val="center"/>
                              <w:rPr>
                                <w:rFonts w:ascii="Arial" w:hAnsi="Arial" w:cs="Arial"/>
                                <w:color w:val="FFFFFF"/>
                                <w:sz w:val="28"/>
                              </w:rPr>
                            </w:pPr>
                            <w:r>
                              <w:rPr>
                                <w:rFonts w:ascii="Arial" w:hAnsi="Arial" w:cs="Arial"/>
                                <w:color w:val="FFFFFF"/>
                                <w:sz w:val="28"/>
                              </w:rPr>
                              <w:t>30</w:t>
                            </w:r>
                            <w:r w:rsidRPr="00261B8D">
                              <w:rPr>
                                <w:rFonts w:ascii="Arial" w:hAnsi="Arial" w:cs="Arial"/>
                                <w:color w:val="FFFFFF"/>
                                <w:sz w:val="28"/>
                              </w:rPr>
                              <w:t xml:space="preserve"> </w:t>
                            </w:r>
                            <w:r>
                              <w:rPr>
                                <w:rFonts w:ascii="Arial" w:hAnsi="Arial" w:cs="Arial"/>
                                <w:color w:val="FFFFFF"/>
                                <w:sz w:val="28"/>
                              </w:rPr>
                              <w:t>August 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7" type="#_x0000_t202" alt="Title: Date - Description: 21 September 2012" style="position:absolute;left:0;text-align:left;margin-left:341.85pt;margin-top:-680.6pt;width:167.3pt;height:3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xOK0gIAAOkFAAAOAAAAZHJzL2Uyb0RvYy54bWysVG1vmzAQ/j5p/8Hyd8pLnQRQSdWGME3q&#10;XqR2P8CACdbAZrYT0k377zubJE1bTZq28QHZPvu5e+6eu6vrfd+hHVOaS5Hh8CLAiIlK1lxsMvzl&#10;ofBijLShoqadFCzDj0zj6+XbN1fjkLJItrKrmUIAInQ6DhlujRlS39dVy3qqL+TABBgbqXpqYKs2&#10;fq3oCOh950dBMPdHqepByYppDaf5ZMRLh980rDKfmkYzg7oMQ2zG/ZX7l/bvL69oulF0aHl1CIP+&#10;RRQ95QKcnqByaijaKv4KqueVklo25qKSvS+bhlfMcQA2YfCCzX1LB+a4QHL0cEqT/n+w1cfdZ4V4&#10;neFogZGgPdToge0NupV7FBGMaqYryFcUons2GNaXUC4INYJcctPBbaDKbBrHQaeAdj8AntnDc5CD&#10;S4ke7mT1VSMhVy0VG3ajlBxbRmugEdqX/tnTCUdbkHL8IGtwQLdGOqB9o3qbY8gaAnQo5+OphDbk&#10;Cg6jMCKLEEwV2EgQXwYz54Kmx9eD0uYdkz2yiwwrkIhDp7s7bWw0ND1esc6ELHjXOZl04tkBXJxO&#10;wDc8tTYbhav6jyRI1vE6Jh6J5muPBHnu3RQr4s2LcDHLL/PVKg9/Wr8hSVte10xYN0cFhuTPKnzo&#10;hUk7Jw1q2fHawtmQtNqUq06hHYUOKNx3SMjZNf95GC4JwOUFJUhtcBslXjGPFx4pyMxLFkHsBWFy&#10;m8wDkpC8eE7pjgv275TQmOFkFs0mMf2WW+C+19xo2nMDou14n+H4dImmVoJrUbvSGsq7aX2WChv+&#10;Uyqg3MdCO8FajU5qNfty71rIqdmKuZT1IyhYSRAYaBHmIyxaqb5jNMKsybD+tqWKYdS9F9AFSUiI&#10;HU5uQ2aLCDbq3FKeW6ioACrDBqNpuTLTQNsOim9a8DT1nZA30DkNd6J+iurQbzBPHLfD7LMD63zv&#10;bj1N6OUvAAAA//8DAFBLAwQUAAYACAAAACEAF9uw1uIAAAAQAQAADwAAAGRycy9kb3ducmV2Lnht&#10;bEyPwU6EMBCG7ya+QzMm3nZbQBGQsjEar5pd3U28deksEOmU0O6Cb2856XFmvvzz/eVmNj274Og6&#10;SxKitQCGVFvdUSPh8+N1lQFzXpFWvSWU8IMONtX1VakKbSfa4mXnGxZCyBVKQuv9UHDu6haNcms7&#10;IIXbyY5G+TCODdejmkK46XksRMqN6ih8aNWAzy3W37uzkbB/O30d7sR782Luh8nOgpPJuZS3N/PT&#10;IzCPs/+DYdEP6lAFp6M9k3asl5BmyUNAJayiJI1iYAsjoiwBdlyWcZ7mwKuS/y9S/QIAAP//AwBQ&#10;SwECLQAUAAYACAAAACEAtoM4kv4AAADhAQAAEwAAAAAAAAAAAAAAAAAAAAAAW0NvbnRlbnRfVHlw&#10;ZXNdLnhtbFBLAQItABQABgAIAAAAIQA4/SH/1gAAAJQBAAALAAAAAAAAAAAAAAAAAC8BAABfcmVs&#10;cy8ucmVsc1BLAQItABQABgAIAAAAIQBHJxOK0gIAAOkFAAAOAAAAAAAAAAAAAAAAAC4CAABkcnMv&#10;ZTJvRG9jLnhtbFBLAQItABQABgAIAAAAIQAX27DW4gAAABABAAAPAAAAAAAAAAAAAAAAACwFAABk&#10;cnMvZG93bnJldi54bWxQSwUGAAAAAAQABADzAAAAOwYAAAAA&#10;" filled="f" stroked="f">
                <v:textbox>
                  <w:txbxContent>
                    <w:p w:rsidR="00A92817" w:rsidRPr="00261B8D" w:rsidRDefault="00A92817" w:rsidP="00A301FB">
                      <w:pPr>
                        <w:jc w:val="center"/>
                        <w:rPr>
                          <w:rFonts w:ascii="Arial" w:hAnsi="Arial" w:cs="Arial"/>
                          <w:color w:val="FFFFFF"/>
                          <w:sz w:val="28"/>
                        </w:rPr>
                      </w:pPr>
                      <w:r>
                        <w:rPr>
                          <w:rFonts w:ascii="Arial" w:hAnsi="Arial" w:cs="Arial"/>
                          <w:color w:val="FFFFFF"/>
                          <w:sz w:val="28"/>
                        </w:rPr>
                        <w:t>30</w:t>
                      </w:r>
                      <w:r w:rsidRPr="00261B8D">
                        <w:rPr>
                          <w:rFonts w:ascii="Arial" w:hAnsi="Arial" w:cs="Arial"/>
                          <w:color w:val="FFFFFF"/>
                          <w:sz w:val="28"/>
                        </w:rPr>
                        <w:t xml:space="preserve"> </w:t>
                      </w:r>
                      <w:r>
                        <w:rPr>
                          <w:rFonts w:ascii="Arial" w:hAnsi="Arial" w:cs="Arial"/>
                          <w:color w:val="FFFFFF"/>
                          <w:sz w:val="28"/>
                        </w:rPr>
                        <w:t>August 2013</w:t>
                      </w:r>
                    </w:p>
                  </w:txbxContent>
                </v:textbox>
              </v:shape>
            </w:pict>
          </mc:Fallback>
        </mc:AlternateContent>
      </w:r>
      <w:r>
        <w:rPr>
          <w:noProof/>
          <w:sz w:val="24"/>
          <w:szCs w:val="24"/>
        </w:rPr>
        <mc:AlternateContent>
          <mc:Choice Requires="wps">
            <w:drawing>
              <wp:anchor distT="0" distB="0" distL="114300" distR="114300" simplePos="0" relativeHeight="251658240" behindDoc="0" locked="0" layoutInCell="1" allowOverlap="1">
                <wp:simplePos x="0" y="0"/>
                <wp:positionH relativeFrom="column">
                  <wp:posOffset>-297180</wp:posOffset>
                </wp:positionH>
                <wp:positionV relativeFrom="paragraph">
                  <wp:posOffset>-3592830</wp:posOffset>
                </wp:positionV>
                <wp:extent cx="3962400" cy="487680"/>
                <wp:effectExtent l="0" t="0" r="1905" b="0"/>
                <wp:wrapNone/>
                <wp:docPr id="26" name="Text Box 26" descr="1.1" title="Version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487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2817" w:rsidRPr="000400E5" w:rsidRDefault="00A92817" w:rsidP="00A301FB">
                            <w:pPr>
                              <w:rPr>
                                <w:rFonts w:ascii="Arial" w:hAnsi="Arial" w:cs="Arial"/>
                                <w:color w:val="FFFFFF"/>
                                <w:sz w:val="36"/>
                              </w:rPr>
                            </w:pPr>
                            <w:r>
                              <w:rPr>
                                <w:rFonts w:ascii="Arial" w:hAnsi="Arial" w:cs="Arial"/>
                                <w:color w:val="FFFFFF"/>
                                <w:sz w:val="36"/>
                              </w:rPr>
                              <w:t>Version 3.0alpha1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28" type="#_x0000_t202" alt="Title: Version 1.1 - Description: 1.1" style="position:absolute;left:0;text-align:left;margin-left:-23.4pt;margin-top:-282.9pt;width:312pt;height:3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8UmywIAAOIFAAAOAAAAZHJzL2Uyb0RvYy54bWysVFtvmzAUfp+0/2D5nXCZQwCVVG0I06Tu&#10;IrXbuwMmWAOb2U5IN+2/79g0adpq0rSNB2Sfc/yd23fOxeWh79CeKc2lyHE4CzBiopI1F9scf74r&#10;vQQjbaioaScFy/E90/hy+frVxThkLJKt7GqmEIAInY1Djltjhsz3ddWynuqZHJgAZSNVTw1c1dav&#10;FR0Bve/8KAhif5SqHpSsmNYgLSYlXjr8pmGV+dg0mhnU5RhiM+6v3H9j//7ygmZbRYeWVw9h0L+I&#10;oqdcgNMTVEENRTvFX0D1vFJSy8bMKtn7sml4xVwOkE0YPMvmtqUDc7lAcfRwKpP+f7DVh/0nhXid&#10;4yjGSNAeenTHDgZdywOyoprpCuoVzkKoHjcd6L9M7UZWBvUbB50BzO0AQOYA78Da1UIPN7L6qpGQ&#10;q5aKLbtSSo4tozXE7176Z08nHG1BNuN7WYMfujPSAR0a1dviQrkQoEMf70+9s7FWIHyTxhEJQFWB&#10;jiSLOHHN9Wl2fD0obd4y2SN7yLECbjh0ur/RBvIA06OJdSZkybvO8aMTTwRgOEnANzy1OhuFa/eP&#10;NEjXyTohHonitUeCovCuyhXx4jJczIs3xWpVhD+t35BkLa9rJqybI/VC8metfRiCiTQn8mnZ8drC&#10;2ZC02m5WnUJ7CtQv3We7BcGfmflPw3BqyOVZSiFU9jpKvTJOFh4pydxLF0HiBWF6ncYBSUlRPk3p&#10;hgv27ymhMcfpPJpPZPptboH7XuZGs54bWC4d73OcnIxoZim4FrVrraG8m85npbDhP5YCKnZstCOs&#10;5ejEVnPYHKbZOc7BRtb3wGAlgWDARViMcGil+o7RCEsmx/rbjiqGUfdOwBSkISF2K7kLmS8iuKhz&#10;zeZcQ0UFUDk2GE3HlZk22W5QfNuCp2nuhLyCyWm4I7UdsSkqyMheYJG43B6Wnt1U53dn9bial78A&#10;AAD//wMAUEsDBBQABgAIAAAAIQBEfA/+4AAAAA0BAAAPAAAAZHJzL2Rvd25yZXYueG1sTI/NbsIw&#10;EITvlXgHa5F6A7uIBEjjIETVa6vSH6k3Ey9J1HgdxYakb9/lVG6zmtHsN/l2dK24YB8aTxoe5goE&#10;UultQ5WGj/fn2RpEiIasaT2hhl8MsC0md7nJrB/oDS+HWAkuoZAZDXWMXSZlKGt0Jsx9h8TeyffO&#10;RD77StreDFzuWrlQKpXONMQfatPhvsby53B2Gj5fTt9fS/VaPbmkG/yoJLmN1Pp+Ou4eQUQc438Y&#10;rviMDgUzHf2ZbBCthtkyZfTIIkkTVhxJVqsFiOPVW28UyCKXtyuKPwAAAP//AwBQSwECLQAUAAYA&#10;CAAAACEAtoM4kv4AAADhAQAAEwAAAAAAAAAAAAAAAAAAAAAAW0NvbnRlbnRfVHlwZXNdLnhtbFBL&#10;AQItABQABgAIAAAAIQA4/SH/1gAAAJQBAAALAAAAAAAAAAAAAAAAAC8BAABfcmVscy8ucmVsc1BL&#10;AQItABQABgAIAAAAIQCUL8UmywIAAOIFAAAOAAAAAAAAAAAAAAAAAC4CAABkcnMvZTJvRG9jLnht&#10;bFBLAQItABQABgAIAAAAIQBEfA/+4AAAAA0BAAAPAAAAAAAAAAAAAAAAACUFAABkcnMvZG93bnJl&#10;di54bWxQSwUGAAAAAAQABADzAAAAMgYAAAAA&#10;" filled="f" stroked="f">
                <v:textbox>
                  <w:txbxContent>
                    <w:p w:rsidR="00A92817" w:rsidRPr="000400E5" w:rsidRDefault="00A92817" w:rsidP="00A301FB">
                      <w:pPr>
                        <w:rPr>
                          <w:rFonts w:ascii="Arial" w:hAnsi="Arial" w:cs="Arial"/>
                          <w:color w:val="FFFFFF"/>
                          <w:sz w:val="36"/>
                        </w:rPr>
                      </w:pPr>
                      <w:r>
                        <w:rPr>
                          <w:rFonts w:ascii="Arial" w:hAnsi="Arial" w:cs="Arial"/>
                          <w:color w:val="FFFFFF"/>
                          <w:sz w:val="36"/>
                        </w:rPr>
                        <w:t>Version 3.0alpha1</w:t>
                      </w:r>
                    </w:p>
                  </w:txbxContent>
                </v:textbox>
              </v:shape>
            </w:pict>
          </mc:Fallback>
        </mc:AlternateContent>
      </w:r>
      <w:r>
        <w:rPr>
          <w:noProof/>
          <w:sz w:val="24"/>
          <w:szCs w:val="24"/>
        </w:rPr>
        <mc:AlternateContent>
          <mc:Choice Requires="wps">
            <w:drawing>
              <wp:anchor distT="0" distB="0" distL="114300" distR="114300" simplePos="0" relativeHeight="251657216" behindDoc="0" locked="0" layoutInCell="1" allowOverlap="1">
                <wp:simplePos x="0" y="0"/>
                <wp:positionH relativeFrom="column">
                  <wp:posOffset>-314325</wp:posOffset>
                </wp:positionH>
                <wp:positionV relativeFrom="paragraph">
                  <wp:posOffset>-4986655</wp:posOffset>
                </wp:positionV>
                <wp:extent cx="6467475" cy="1376680"/>
                <wp:effectExtent l="0" t="4445" r="0" b="0"/>
                <wp:wrapNone/>
                <wp:docPr id="25" name="Text Box 25" descr="NIEM Model Package Description Specification" title="Document titl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137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2817" w:rsidRPr="00261B8D" w:rsidRDefault="00A92817" w:rsidP="00A301FB">
                            <w:pPr>
                              <w:rPr>
                                <w:rFonts w:ascii="Arial" w:hAnsi="Arial" w:cs="Arial"/>
                                <w:color w:val="FFFFFF"/>
                                <w:sz w:val="80"/>
                                <w:szCs w:val="80"/>
                              </w:rPr>
                            </w:pPr>
                            <w:r>
                              <w:rPr>
                                <w:rFonts w:ascii="Arial" w:hAnsi="Arial" w:cs="Arial"/>
                                <w:color w:val="FFFFFF"/>
                                <w:sz w:val="80"/>
                                <w:szCs w:val="80"/>
                              </w:rPr>
                              <w:t>NIEM Model Package Description Specification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9" type="#_x0000_t202" alt="Title: Document title - Description: NIEM Model Package Description Specification" style="position:absolute;left:0;text-align:left;margin-left:-24.75pt;margin-top:-392.65pt;width:509.25pt;height:108.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g2Z7AIAAA8GAAAOAAAAZHJzL2Uyb0RvYy54bWysVNtu2zAMfR+wfxD07tpOFSc26hRtnAwF&#10;2q5Auw9QZDkWakuepNTphv37KDm3ti/DNj8Ykigd8pCHvLjctg164doIJXMcn0UYcclUKeQ6x9+e&#10;lsEUI2OpLGmjJM/xKzf4cvb500XfZXykatWUXCMAkSbruxzX1nZZGBpW85aaM9VxCcZK6ZZa2Op1&#10;WGraA3rbhKMoSsJe6bLTinFj4LQYjHjm8auKM/u1qgy3qMkxxGb9X/v/yv3D2QXN1pp2tWC7MOhf&#10;RNFSIcHpAaqglqKNFh+gWsG0MqqyZ0y1oaoqwbjnAGzi6B2bx5p23HOB5JjukCbz/2DZ/cuDRqLM&#10;8WiMkaQt1OiJby26VlvkjkpuGOTr/mZxh+5UyRv0QNkzXXNUOIvoLFQePXacCeBC3Q7SLGwDQIVi&#10;m5ZLO+xdrvvOZODysQOndgs+QDM+b6a7VezZIKnmNZVrfqW16mtOS+Aau5fhydMBxziQVe+CyjHd&#10;WOWBtpVuXSEgtQjQoeavhzo7XgwOE5JMyATIMbDF55MkmXolhDTbP++0sV+4apFb5FiDkDw8fbk1&#10;1oVDs/0V502qpWgaL6ZGvjmAi8MJOIenzubC8Nr4mUbpYrqYkoCMkkVAoqIIrpZzEiTLeDIuzov5&#10;vIh/Ob8xyWpRllw6N3udxuTPdLDrmEFhB6Ua1YjSwbmQjF6v5o1GLxT6ZOk/n3SwHK+Fb8PwSQAu&#10;7yjFIxJdj9JgmUwnAVmScZBOomkQxel1mkQkJcXyLaVbIfm/U0J9jtMxKNbTOQb9jlvkv4/caNYK&#10;C5OoEW2Op4dLNHMaXMjSl9ZS0Qzrk1S48I+pgHLvC+0V60Q6yNVuV1vfaOf7Rlip8hUkrBUIDHQK&#10;UxQWtdI/MOphIuXYfN9QzTFqbiS0QRoT4kaY35DxZAQbfWpZnVqoZACVY4vRsJzbYextOi3WNXga&#10;Gk+qK2idSnhRux4boto1HEwdz203Id1YO937W8c5PvsNAAD//wMAUEsDBBQABgAIAAAAIQDrLJ8S&#10;4AAAAA0BAAAPAAAAZHJzL2Rvd25yZXYueG1sTI9BT8MwDIXvSPyHyEjctgRYSluaTgjEFbTBJnHL&#10;Wq+taJyqydby7zEnuNl+T8/fK9az68UZx9B5MnCzVCCQKl931Bj4eH9ZpCBCtFTb3hMa+MYA6/Ly&#10;orB57Sfa4HkbG8EhFHJroI1xyKUMVYvOhqUfkFg7+tHZyOvYyHq0E4e7Xt4qlUhnO+IPrR3wqcXq&#10;a3tyBnavx8/9Sr01z04Pk5+VJJdJY66v5scHEBHn+GeGX3xGh5KZDv5EdRC9gcUq02zl4T7VdyDY&#10;kiUZ1zvwSSepBlkW8n+L8gcAAP//AwBQSwECLQAUAAYACAAAACEAtoM4kv4AAADhAQAAEwAAAAAA&#10;AAAAAAAAAAAAAAAAW0NvbnRlbnRfVHlwZXNdLnhtbFBLAQItABQABgAIAAAAIQA4/SH/1gAAAJQB&#10;AAALAAAAAAAAAAAAAAAAAC8BAABfcmVscy8ucmVsc1BLAQItABQABgAIAAAAIQDe8g2Z7AIAAA8G&#10;AAAOAAAAAAAAAAAAAAAAAC4CAABkcnMvZTJvRG9jLnhtbFBLAQItABQABgAIAAAAIQDrLJ8S4AAA&#10;AA0BAAAPAAAAAAAAAAAAAAAAAEYFAABkcnMvZG93bnJldi54bWxQSwUGAAAAAAQABADzAAAAUwYA&#10;AAAA&#10;" filled="f" stroked="f">
                <v:textbox>
                  <w:txbxContent>
                    <w:p w:rsidR="00A92817" w:rsidRPr="00261B8D" w:rsidRDefault="00A92817" w:rsidP="00A301FB">
                      <w:pPr>
                        <w:rPr>
                          <w:rFonts w:ascii="Arial" w:hAnsi="Arial" w:cs="Arial"/>
                          <w:color w:val="FFFFFF"/>
                          <w:sz w:val="80"/>
                          <w:szCs w:val="80"/>
                        </w:rPr>
                      </w:pPr>
                      <w:r>
                        <w:rPr>
                          <w:rFonts w:ascii="Arial" w:hAnsi="Arial" w:cs="Arial"/>
                          <w:color w:val="FFFFFF"/>
                          <w:sz w:val="80"/>
                          <w:szCs w:val="80"/>
                        </w:rPr>
                        <w:t>NIEM Model Package Description Specification</w:t>
                      </w:r>
                    </w:p>
                  </w:txbxContent>
                </v:textbox>
              </v:shape>
            </w:pict>
          </mc:Fallback>
        </mc:AlternateContent>
      </w:r>
    </w:p>
    <w:p w:rsidR="00802416" w:rsidRPr="00802416" w:rsidRDefault="00A301FB" w:rsidP="00A301FB">
      <w:pPr>
        <w:pStyle w:val="Heading8"/>
        <w:jc w:val="center"/>
      </w:pPr>
      <w:r>
        <w:lastRenderedPageBreak/>
        <w:br w:type="page"/>
      </w:r>
      <w:r w:rsidR="00BA3A03">
        <w:lastRenderedPageBreak/>
        <w:t>Change History</w:t>
      </w:r>
    </w:p>
    <w:tbl>
      <w:tblPr>
        <w:tblW w:w="9833" w:type="dxa"/>
        <w:jc w:val="center"/>
        <w:tblBorders>
          <w:top w:val="single" w:sz="4" w:space="0" w:color="auto"/>
          <w:bottom w:val="single" w:sz="4" w:space="0" w:color="auto"/>
          <w:insideH w:val="single" w:sz="4" w:space="0" w:color="auto"/>
        </w:tblBorders>
        <w:tblLayout w:type="fixed"/>
        <w:tblCellMar>
          <w:top w:w="43" w:type="dxa"/>
          <w:left w:w="58" w:type="dxa"/>
          <w:bottom w:w="43" w:type="dxa"/>
          <w:right w:w="58" w:type="dxa"/>
        </w:tblCellMar>
        <w:tblLook w:val="0000" w:firstRow="0" w:lastRow="0" w:firstColumn="0" w:lastColumn="0" w:noHBand="0" w:noVBand="0"/>
      </w:tblPr>
      <w:tblGrid>
        <w:gridCol w:w="507"/>
        <w:gridCol w:w="1170"/>
        <w:gridCol w:w="2640"/>
        <w:gridCol w:w="960"/>
        <w:gridCol w:w="1170"/>
        <w:gridCol w:w="3386"/>
      </w:tblGrid>
      <w:tr w:rsidR="00425CF6" w:rsidTr="00F91130">
        <w:trPr>
          <w:cantSplit/>
          <w:tblHeader/>
          <w:jc w:val="center"/>
        </w:trPr>
        <w:tc>
          <w:tcPr>
            <w:tcW w:w="507" w:type="dxa"/>
            <w:shd w:val="clear" w:color="auto" w:fill="E6E6E6"/>
            <w:vAlign w:val="center"/>
          </w:tcPr>
          <w:p w:rsidR="00425CF6" w:rsidRDefault="00425CF6" w:rsidP="005A61D9">
            <w:pPr>
              <w:pStyle w:val="TableHeader"/>
            </w:pPr>
            <w:r>
              <w:t>No.</w:t>
            </w:r>
          </w:p>
        </w:tc>
        <w:tc>
          <w:tcPr>
            <w:tcW w:w="1170" w:type="dxa"/>
            <w:shd w:val="clear" w:color="auto" w:fill="E6E6E6"/>
            <w:vAlign w:val="center"/>
          </w:tcPr>
          <w:p w:rsidR="00425CF6" w:rsidRDefault="00425CF6" w:rsidP="005A61D9">
            <w:pPr>
              <w:pStyle w:val="TableHeader"/>
            </w:pPr>
            <w:r>
              <w:t>Date</w:t>
            </w:r>
          </w:p>
        </w:tc>
        <w:tc>
          <w:tcPr>
            <w:tcW w:w="2640" w:type="dxa"/>
            <w:shd w:val="clear" w:color="auto" w:fill="E6E6E6"/>
            <w:vAlign w:val="center"/>
          </w:tcPr>
          <w:p w:rsidR="00425CF6" w:rsidRDefault="00425CF6" w:rsidP="005A61D9">
            <w:pPr>
              <w:pStyle w:val="TableHeader"/>
            </w:pPr>
            <w:r>
              <w:t>Reference: All, Page, Table, Figure, Paragraph</w:t>
            </w:r>
          </w:p>
        </w:tc>
        <w:tc>
          <w:tcPr>
            <w:tcW w:w="960" w:type="dxa"/>
            <w:shd w:val="clear" w:color="auto" w:fill="E6E6E6"/>
            <w:vAlign w:val="center"/>
          </w:tcPr>
          <w:p w:rsidR="00425CF6" w:rsidRDefault="00E50591" w:rsidP="005A61D9">
            <w:pPr>
              <w:pStyle w:val="TableHeader"/>
            </w:pPr>
            <w:r>
              <w:t>A = Add</w:t>
            </w:r>
            <w:r>
              <w:br/>
              <w:t>M = Mod</w:t>
            </w:r>
            <w:r>
              <w:br/>
              <w:t>D = Del</w:t>
            </w:r>
          </w:p>
        </w:tc>
        <w:tc>
          <w:tcPr>
            <w:tcW w:w="1170" w:type="dxa"/>
            <w:shd w:val="clear" w:color="auto" w:fill="E6E6E6"/>
          </w:tcPr>
          <w:p w:rsidR="00425CF6" w:rsidRDefault="00425CF6" w:rsidP="005A61D9">
            <w:pPr>
              <w:pStyle w:val="TableHeader"/>
            </w:pPr>
          </w:p>
          <w:p w:rsidR="00425CF6" w:rsidRPr="00B0738F" w:rsidRDefault="00425CF6" w:rsidP="005A61D9">
            <w:pPr>
              <w:pStyle w:val="TableHeader"/>
            </w:pPr>
            <w:r w:rsidRPr="00B0738F">
              <w:t>Revised By</w:t>
            </w:r>
          </w:p>
        </w:tc>
        <w:tc>
          <w:tcPr>
            <w:tcW w:w="3386" w:type="dxa"/>
            <w:shd w:val="clear" w:color="auto" w:fill="E6E6E6"/>
            <w:vAlign w:val="center"/>
          </w:tcPr>
          <w:p w:rsidR="00425CF6" w:rsidRDefault="00425CF6" w:rsidP="005A61D9">
            <w:pPr>
              <w:pStyle w:val="TableHeader"/>
            </w:pPr>
            <w:r>
              <w:t>Change Description</w:t>
            </w:r>
          </w:p>
        </w:tc>
      </w:tr>
      <w:tr w:rsidR="00425CF6" w:rsidTr="00F91130">
        <w:trPr>
          <w:cantSplit/>
          <w:trHeight w:val="200"/>
          <w:jc w:val="center"/>
        </w:trPr>
        <w:tc>
          <w:tcPr>
            <w:tcW w:w="507" w:type="dxa"/>
            <w:tcBorders>
              <w:top w:val="nil"/>
              <w:bottom w:val="nil"/>
            </w:tcBorders>
            <w:tcMar>
              <w:right w:w="0" w:type="dxa"/>
            </w:tcMar>
          </w:tcPr>
          <w:p w:rsidR="00841AEE" w:rsidRDefault="00D02847" w:rsidP="005A61D9">
            <w:pPr>
              <w:pStyle w:val="TableText"/>
            </w:pPr>
            <w:r>
              <w:t>1.0</w:t>
            </w:r>
          </w:p>
        </w:tc>
        <w:tc>
          <w:tcPr>
            <w:tcW w:w="1170" w:type="dxa"/>
            <w:tcBorders>
              <w:top w:val="nil"/>
              <w:bottom w:val="nil"/>
            </w:tcBorders>
          </w:tcPr>
          <w:p w:rsidR="00841AEE" w:rsidRDefault="00482EBD" w:rsidP="005167FF">
            <w:pPr>
              <w:pStyle w:val="TableText"/>
            </w:pPr>
            <w:r>
              <w:t>8/8</w:t>
            </w:r>
            <w:r w:rsidR="00782B94">
              <w:t>/</w:t>
            </w:r>
            <w:r w:rsidR="00F91130">
              <w:t>2011</w:t>
            </w:r>
          </w:p>
        </w:tc>
        <w:tc>
          <w:tcPr>
            <w:tcW w:w="2640" w:type="dxa"/>
            <w:tcBorders>
              <w:top w:val="nil"/>
              <w:bottom w:val="nil"/>
            </w:tcBorders>
          </w:tcPr>
          <w:p w:rsidR="00841AEE" w:rsidRDefault="00D02847" w:rsidP="00F91130">
            <w:pPr>
              <w:pStyle w:val="TableText"/>
              <w:ind w:left="212"/>
            </w:pPr>
            <w:r>
              <w:t>All</w:t>
            </w:r>
          </w:p>
        </w:tc>
        <w:tc>
          <w:tcPr>
            <w:tcW w:w="960" w:type="dxa"/>
            <w:tcBorders>
              <w:top w:val="nil"/>
              <w:bottom w:val="nil"/>
            </w:tcBorders>
          </w:tcPr>
          <w:p w:rsidR="00841AEE" w:rsidRDefault="00D02847" w:rsidP="00F91130">
            <w:pPr>
              <w:pStyle w:val="TableText"/>
              <w:jc w:val="center"/>
            </w:pPr>
            <w:r>
              <w:t>A</w:t>
            </w:r>
          </w:p>
        </w:tc>
        <w:tc>
          <w:tcPr>
            <w:tcW w:w="1170" w:type="dxa"/>
            <w:tcBorders>
              <w:top w:val="nil"/>
              <w:bottom w:val="nil"/>
            </w:tcBorders>
          </w:tcPr>
          <w:p w:rsidR="00E50591" w:rsidRDefault="00F91130" w:rsidP="00E50591">
            <w:pPr>
              <w:pStyle w:val="TableText"/>
            </w:pPr>
            <w:r>
              <w:t>NTAC</w:t>
            </w:r>
          </w:p>
        </w:tc>
        <w:tc>
          <w:tcPr>
            <w:tcW w:w="3386" w:type="dxa"/>
            <w:tcBorders>
              <w:top w:val="nil"/>
              <w:bottom w:val="nil"/>
            </w:tcBorders>
          </w:tcPr>
          <w:p w:rsidR="00730444" w:rsidRPr="00F91130" w:rsidRDefault="00D02847" w:rsidP="007867EE">
            <w:pPr>
              <w:pStyle w:val="TableText"/>
            </w:pPr>
            <w:r w:rsidRPr="00F91130">
              <w:t>Initial release</w:t>
            </w:r>
          </w:p>
        </w:tc>
      </w:tr>
      <w:tr w:rsidR="00F91130" w:rsidTr="00F91130">
        <w:trPr>
          <w:cantSplit/>
          <w:trHeight w:val="200"/>
          <w:jc w:val="center"/>
        </w:trPr>
        <w:tc>
          <w:tcPr>
            <w:tcW w:w="507" w:type="dxa"/>
            <w:tcBorders>
              <w:top w:val="nil"/>
              <w:bottom w:val="nil"/>
            </w:tcBorders>
            <w:tcMar>
              <w:right w:w="0" w:type="dxa"/>
            </w:tcMar>
          </w:tcPr>
          <w:p w:rsidR="00F91130" w:rsidRDefault="00F91130" w:rsidP="005A61D9">
            <w:pPr>
              <w:pStyle w:val="TableText"/>
            </w:pPr>
            <w:r>
              <w:t>1.1</w:t>
            </w:r>
          </w:p>
        </w:tc>
        <w:tc>
          <w:tcPr>
            <w:tcW w:w="1170" w:type="dxa"/>
            <w:tcBorders>
              <w:top w:val="nil"/>
              <w:bottom w:val="nil"/>
            </w:tcBorders>
          </w:tcPr>
          <w:p w:rsidR="00F91130" w:rsidRDefault="00F91130" w:rsidP="00C06893">
            <w:pPr>
              <w:pStyle w:val="TableText"/>
            </w:pPr>
            <w:r>
              <w:t>10/1/2012</w:t>
            </w:r>
          </w:p>
        </w:tc>
        <w:tc>
          <w:tcPr>
            <w:tcW w:w="2640" w:type="dxa"/>
            <w:tcBorders>
              <w:top w:val="nil"/>
              <w:bottom w:val="nil"/>
            </w:tcBorders>
          </w:tcPr>
          <w:p w:rsidR="00F91130" w:rsidRDefault="00F91130" w:rsidP="00D02847">
            <w:pPr>
              <w:pStyle w:val="TableText"/>
              <w:ind w:left="212"/>
            </w:pPr>
            <w:r>
              <w:t>All</w:t>
            </w:r>
          </w:p>
        </w:tc>
        <w:tc>
          <w:tcPr>
            <w:tcW w:w="960" w:type="dxa"/>
            <w:tcBorders>
              <w:top w:val="nil"/>
              <w:bottom w:val="nil"/>
            </w:tcBorders>
          </w:tcPr>
          <w:p w:rsidR="00F91130" w:rsidRDefault="00F91130" w:rsidP="005A61D9">
            <w:pPr>
              <w:pStyle w:val="TableText"/>
              <w:jc w:val="center"/>
            </w:pPr>
            <w:r>
              <w:t>M</w:t>
            </w:r>
          </w:p>
        </w:tc>
        <w:tc>
          <w:tcPr>
            <w:tcW w:w="1170" w:type="dxa"/>
            <w:tcBorders>
              <w:top w:val="nil"/>
              <w:bottom w:val="nil"/>
            </w:tcBorders>
          </w:tcPr>
          <w:p w:rsidR="00F91130" w:rsidRDefault="00F91130" w:rsidP="00E50591">
            <w:pPr>
              <w:pStyle w:val="TableText"/>
            </w:pPr>
            <w:r>
              <w:t>NTAC</w:t>
            </w:r>
          </w:p>
        </w:tc>
        <w:tc>
          <w:tcPr>
            <w:tcW w:w="3386" w:type="dxa"/>
            <w:tcBorders>
              <w:top w:val="nil"/>
              <w:bottom w:val="nil"/>
            </w:tcBorders>
          </w:tcPr>
          <w:p w:rsidR="00F91130" w:rsidRPr="00F91130" w:rsidRDefault="00F91130" w:rsidP="00F91130">
            <w:pPr>
              <w:pStyle w:val="TableText"/>
            </w:pPr>
            <w:r w:rsidRPr="00F91130">
              <w:t>Revise Nature/Purpose lexicon</w:t>
            </w:r>
            <w:r>
              <w:t xml:space="preserve"> (1.1); delete IEM concept; </w:t>
            </w:r>
            <w:r w:rsidRPr="00F91130">
              <w:t>add new Wantlist Sec</w:t>
            </w:r>
            <w:r>
              <w:t xml:space="preserve"> 4.2.5; </w:t>
            </w:r>
            <w:r w:rsidRPr="00F91130">
              <w:t>change wantlis</w:t>
            </w:r>
            <w:r>
              <w:t>t cardinality to 0</w:t>
            </w:r>
            <w:proofErr w:type="gramStart"/>
            <w:r>
              <w:t>,U</w:t>
            </w:r>
            <w:proofErr w:type="gramEnd"/>
            <w:r>
              <w:t xml:space="preserve">; </w:t>
            </w:r>
            <w:r w:rsidRPr="00F91130">
              <w:t>add Sec</w:t>
            </w:r>
            <w:r>
              <w:t xml:space="preserve"> 3.5 Base Schema Set; </w:t>
            </w:r>
            <w:r w:rsidRPr="00F91130">
              <w:t xml:space="preserve">rename </w:t>
            </w:r>
            <w:r>
              <w:t xml:space="preserve">catalog to mpd-catalog; </w:t>
            </w:r>
            <w:r w:rsidRPr="00F91130">
              <w:t>expand catalog sample instance;</w:t>
            </w:r>
            <w:r>
              <w:t xml:space="preserve"> </w:t>
            </w:r>
            <w:r w:rsidRPr="00F91130">
              <w:t>add new paragraph at end Sec 4.2.2 explaining metadata duplication:</w:t>
            </w:r>
            <w:r>
              <w:t xml:space="preserve"> </w:t>
            </w:r>
            <w:r w:rsidRPr="00F91130">
              <w:t>correct minor errors.</w:t>
            </w:r>
          </w:p>
        </w:tc>
      </w:tr>
      <w:tr w:rsidR="00425CF6" w:rsidTr="00F91130">
        <w:trPr>
          <w:cantSplit/>
          <w:trHeight w:val="65"/>
          <w:jc w:val="center"/>
        </w:trPr>
        <w:tc>
          <w:tcPr>
            <w:tcW w:w="507" w:type="dxa"/>
            <w:tcBorders>
              <w:top w:val="nil"/>
              <w:bottom w:val="nil"/>
            </w:tcBorders>
            <w:tcMar>
              <w:right w:w="0" w:type="dxa"/>
            </w:tcMar>
          </w:tcPr>
          <w:p w:rsidR="00425CF6" w:rsidRDefault="00F91130" w:rsidP="005A61D9">
            <w:pPr>
              <w:pStyle w:val="TableText"/>
            </w:pPr>
            <w:r>
              <w:t>3.0</w:t>
            </w:r>
          </w:p>
        </w:tc>
        <w:tc>
          <w:tcPr>
            <w:tcW w:w="1170" w:type="dxa"/>
            <w:tcBorders>
              <w:top w:val="nil"/>
              <w:bottom w:val="nil"/>
            </w:tcBorders>
          </w:tcPr>
          <w:p w:rsidR="00425CF6" w:rsidRDefault="00F91130" w:rsidP="005A61D9">
            <w:pPr>
              <w:pStyle w:val="TableText"/>
            </w:pPr>
            <w:r>
              <w:t>10/15/2013</w:t>
            </w:r>
          </w:p>
        </w:tc>
        <w:tc>
          <w:tcPr>
            <w:tcW w:w="2640" w:type="dxa"/>
            <w:tcBorders>
              <w:top w:val="nil"/>
              <w:bottom w:val="nil"/>
            </w:tcBorders>
          </w:tcPr>
          <w:p w:rsidR="00425CF6" w:rsidRDefault="00425CF6" w:rsidP="005A61D9">
            <w:pPr>
              <w:pStyle w:val="TableText"/>
            </w:pPr>
          </w:p>
        </w:tc>
        <w:tc>
          <w:tcPr>
            <w:tcW w:w="960" w:type="dxa"/>
            <w:tcBorders>
              <w:top w:val="nil"/>
              <w:bottom w:val="nil"/>
            </w:tcBorders>
          </w:tcPr>
          <w:p w:rsidR="00425CF6" w:rsidRPr="00F91130" w:rsidRDefault="00F91130" w:rsidP="00F91130">
            <w:pPr>
              <w:pStyle w:val="TableText"/>
              <w:jc w:val="center"/>
            </w:pPr>
            <w:r w:rsidRPr="00F91130">
              <w:t>M</w:t>
            </w:r>
          </w:p>
        </w:tc>
        <w:tc>
          <w:tcPr>
            <w:tcW w:w="1170" w:type="dxa"/>
            <w:tcBorders>
              <w:top w:val="nil"/>
              <w:bottom w:val="nil"/>
            </w:tcBorders>
          </w:tcPr>
          <w:p w:rsidR="00425CF6" w:rsidRPr="00F91130" w:rsidRDefault="00F91130" w:rsidP="005A61D9">
            <w:pPr>
              <w:pStyle w:val="TableText"/>
            </w:pPr>
            <w:r w:rsidRPr="00F91130">
              <w:t>NTAC</w:t>
            </w:r>
          </w:p>
        </w:tc>
        <w:tc>
          <w:tcPr>
            <w:tcW w:w="3386" w:type="dxa"/>
            <w:tcBorders>
              <w:top w:val="nil"/>
              <w:bottom w:val="nil"/>
            </w:tcBorders>
          </w:tcPr>
          <w:p w:rsidR="00425CF6" w:rsidRPr="00F91130" w:rsidRDefault="00F91130" w:rsidP="005A61D9">
            <w:pPr>
              <w:pStyle w:val="TableText"/>
            </w:pPr>
            <w:r w:rsidRPr="00F91130">
              <w:t>Re</w:t>
            </w:r>
            <w:r>
              <w:t>place mpd-catalog lexicon with NIEM-conforming XML and MIME types; refactor mpd-catalog accordingly; align terminology with NIEM NDR 3.0.</w:t>
            </w:r>
          </w:p>
        </w:tc>
      </w:tr>
    </w:tbl>
    <w:p w:rsidR="00365D80" w:rsidRPr="00321523" w:rsidRDefault="00365D80" w:rsidP="005250CB">
      <w:pPr>
        <w:pStyle w:val="Heading8"/>
        <w:jc w:val="center"/>
      </w:pPr>
      <w:r w:rsidRPr="006A32F5">
        <w:lastRenderedPageBreak/>
        <w:t>Contents</w:t>
      </w:r>
    </w:p>
    <w:p w:rsidR="00EC6B03" w:rsidRDefault="006F77D5">
      <w:pPr>
        <w:pStyle w:val="TOC1"/>
        <w:tabs>
          <w:tab w:val="right" w:leader="dot" w:pos="9350"/>
        </w:tabs>
        <w:rPr>
          <w:rFonts w:asciiTheme="minorHAnsi" w:eastAsiaTheme="minorEastAsia" w:hAnsiTheme="minorHAnsi" w:cstheme="minorBidi"/>
          <w:noProof/>
          <w:sz w:val="22"/>
          <w:szCs w:val="22"/>
        </w:rPr>
      </w:pPr>
      <w:r>
        <w:fldChar w:fldCharType="begin"/>
      </w:r>
      <w:r w:rsidR="004E0A7E">
        <w:instrText xml:space="preserve"> TOC \o "1-6" \h \z \t "Heading 7,7" </w:instrText>
      </w:r>
      <w:r>
        <w:fldChar w:fldCharType="separate"/>
      </w:r>
      <w:hyperlink w:anchor="_Toc364263019" w:history="1">
        <w:r w:rsidR="00EC6B03" w:rsidRPr="003F6CFF">
          <w:rPr>
            <w:rStyle w:val="Hyperlink"/>
            <w:noProof/>
          </w:rPr>
          <w:t>1</w:t>
        </w:r>
        <w:r w:rsidR="00EC6B03">
          <w:rPr>
            <w:rFonts w:asciiTheme="minorHAnsi" w:eastAsiaTheme="minorEastAsia" w:hAnsiTheme="minorHAnsi" w:cstheme="minorBidi"/>
            <w:noProof/>
            <w:sz w:val="22"/>
            <w:szCs w:val="22"/>
          </w:rPr>
          <w:tab/>
        </w:r>
        <w:r w:rsidR="00EC6B03" w:rsidRPr="003F6CFF">
          <w:rPr>
            <w:rStyle w:val="Hyperlink"/>
            <w:noProof/>
          </w:rPr>
          <w:t>Introduction</w:t>
        </w:r>
        <w:r w:rsidR="00EC6B03">
          <w:rPr>
            <w:noProof/>
            <w:webHidden/>
          </w:rPr>
          <w:tab/>
        </w:r>
        <w:r w:rsidR="00EC6B03">
          <w:rPr>
            <w:noProof/>
            <w:webHidden/>
          </w:rPr>
          <w:fldChar w:fldCharType="begin"/>
        </w:r>
        <w:r w:rsidR="00EC6B03">
          <w:rPr>
            <w:noProof/>
            <w:webHidden/>
          </w:rPr>
          <w:instrText xml:space="preserve"> PAGEREF _Toc364263019 \h </w:instrText>
        </w:r>
        <w:r w:rsidR="00EC6B03">
          <w:rPr>
            <w:noProof/>
            <w:webHidden/>
          </w:rPr>
        </w:r>
        <w:r w:rsidR="00EC6B03">
          <w:rPr>
            <w:noProof/>
            <w:webHidden/>
          </w:rPr>
          <w:fldChar w:fldCharType="separate"/>
        </w:r>
        <w:r w:rsidR="00EC6B03">
          <w:rPr>
            <w:noProof/>
            <w:webHidden/>
          </w:rPr>
          <w:t>1</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20" w:history="1">
        <w:r w:rsidR="00EC6B03" w:rsidRPr="003F6CFF">
          <w:rPr>
            <w:rStyle w:val="Hyperlink"/>
            <w:noProof/>
          </w:rPr>
          <w:t>1.1</w:t>
        </w:r>
        <w:r w:rsidR="00EC6B03">
          <w:rPr>
            <w:rFonts w:asciiTheme="minorHAnsi" w:eastAsiaTheme="minorEastAsia" w:hAnsiTheme="minorHAnsi" w:cstheme="minorBidi"/>
            <w:noProof/>
            <w:sz w:val="22"/>
            <w:szCs w:val="22"/>
          </w:rPr>
          <w:tab/>
        </w:r>
        <w:r w:rsidR="00EC6B03" w:rsidRPr="003F6CFF">
          <w:rPr>
            <w:rStyle w:val="Hyperlink"/>
            <w:noProof/>
          </w:rPr>
          <w:t>Background</w:t>
        </w:r>
        <w:r w:rsidR="00EC6B03">
          <w:rPr>
            <w:noProof/>
            <w:webHidden/>
          </w:rPr>
          <w:tab/>
        </w:r>
        <w:r w:rsidR="00EC6B03">
          <w:rPr>
            <w:noProof/>
            <w:webHidden/>
          </w:rPr>
          <w:fldChar w:fldCharType="begin"/>
        </w:r>
        <w:r w:rsidR="00EC6B03">
          <w:rPr>
            <w:noProof/>
            <w:webHidden/>
          </w:rPr>
          <w:instrText xml:space="preserve"> PAGEREF _Toc364263020 \h </w:instrText>
        </w:r>
        <w:r w:rsidR="00EC6B03">
          <w:rPr>
            <w:noProof/>
            <w:webHidden/>
          </w:rPr>
        </w:r>
        <w:r w:rsidR="00EC6B03">
          <w:rPr>
            <w:noProof/>
            <w:webHidden/>
          </w:rPr>
          <w:fldChar w:fldCharType="separate"/>
        </w:r>
        <w:r w:rsidR="00EC6B03">
          <w:rPr>
            <w:noProof/>
            <w:webHidden/>
          </w:rPr>
          <w:t>1</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21" w:history="1">
        <w:r w:rsidR="00EC6B03" w:rsidRPr="003F6CFF">
          <w:rPr>
            <w:rStyle w:val="Hyperlink"/>
            <w:noProof/>
          </w:rPr>
          <w:t>1.2</w:t>
        </w:r>
        <w:r w:rsidR="00EC6B03">
          <w:rPr>
            <w:rFonts w:asciiTheme="minorHAnsi" w:eastAsiaTheme="minorEastAsia" w:hAnsiTheme="minorHAnsi" w:cstheme="minorBidi"/>
            <w:noProof/>
            <w:sz w:val="22"/>
            <w:szCs w:val="22"/>
          </w:rPr>
          <w:tab/>
        </w:r>
        <w:r w:rsidR="00EC6B03" w:rsidRPr="003F6CFF">
          <w:rPr>
            <w:rStyle w:val="Hyperlink"/>
            <w:noProof/>
          </w:rPr>
          <w:t>Purpose</w:t>
        </w:r>
        <w:r w:rsidR="00EC6B03">
          <w:rPr>
            <w:noProof/>
            <w:webHidden/>
          </w:rPr>
          <w:tab/>
        </w:r>
        <w:r w:rsidR="00EC6B03">
          <w:rPr>
            <w:noProof/>
            <w:webHidden/>
          </w:rPr>
          <w:fldChar w:fldCharType="begin"/>
        </w:r>
        <w:r w:rsidR="00EC6B03">
          <w:rPr>
            <w:noProof/>
            <w:webHidden/>
          </w:rPr>
          <w:instrText xml:space="preserve"> PAGEREF _Toc364263021 \h </w:instrText>
        </w:r>
        <w:r w:rsidR="00EC6B03">
          <w:rPr>
            <w:noProof/>
            <w:webHidden/>
          </w:rPr>
        </w:r>
        <w:r w:rsidR="00EC6B03">
          <w:rPr>
            <w:noProof/>
            <w:webHidden/>
          </w:rPr>
          <w:fldChar w:fldCharType="separate"/>
        </w:r>
        <w:r w:rsidR="00EC6B03">
          <w:rPr>
            <w:noProof/>
            <w:webHidden/>
          </w:rPr>
          <w:t>2</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22" w:history="1">
        <w:r w:rsidR="00EC6B03" w:rsidRPr="003F6CFF">
          <w:rPr>
            <w:rStyle w:val="Hyperlink"/>
            <w:noProof/>
          </w:rPr>
          <w:t>1.3</w:t>
        </w:r>
        <w:r w:rsidR="00EC6B03">
          <w:rPr>
            <w:rFonts w:asciiTheme="minorHAnsi" w:eastAsiaTheme="minorEastAsia" w:hAnsiTheme="minorHAnsi" w:cstheme="minorBidi"/>
            <w:noProof/>
            <w:sz w:val="22"/>
            <w:szCs w:val="22"/>
          </w:rPr>
          <w:tab/>
        </w:r>
        <w:r w:rsidR="00EC6B03" w:rsidRPr="003F6CFF">
          <w:rPr>
            <w:rStyle w:val="Hyperlink"/>
            <w:noProof/>
          </w:rPr>
          <w:t>Scope</w:t>
        </w:r>
        <w:r w:rsidR="00EC6B03">
          <w:rPr>
            <w:noProof/>
            <w:webHidden/>
          </w:rPr>
          <w:tab/>
        </w:r>
        <w:r w:rsidR="00EC6B03">
          <w:rPr>
            <w:noProof/>
            <w:webHidden/>
          </w:rPr>
          <w:fldChar w:fldCharType="begin"/>
        </w:r>
        <w:r w:rsidR="00EC6B03">
          <w:rPr>
            <w:noProof/>
            <w:webHidden/>
          </w:rPr>
          <w:instrText xml:space="preserve"> PAGEREF _Toc364263022 \h </w:instrText>
        </w:r>
        <w:r w:rsidR="00EC6B03">
          <w:rPr>
            <w:noProof/>
            <w:webHidden/>
          </w:rPr>
        </w:r>
        <w:r w:rsidR="00EC6B03">
          <w:rPr>
            <w:noProof/>
            <w:webHidden/>
          </w:rPr>
          <w:fldChar w:fldCharType="separate"/>
        </w:r>
        <w:r w:rsidR="00EC6B03">
          <w:rPr>
            <w:noProof/>
            <w:webHidden/>
          </w:rPr>
          <w:t>3</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23" w:history="1">
        <w:r w:rsidR="00EC6B03" w:rsidRPr="003F6CFF">
          <w:rPr>
            <w:rStyle w:val="Hyperlink"/>
            <w:noProof/>
          </w:rPr>
          <w:t>1.4</w:t>
        </w:r>
        <w:r w:rsidR="00EC6B03">
          <w:rPr>
            <w:rFonts w:asciiTheme="minorHAnsi" w:eastAsiaTheme="minorEastAsia" w:hAnsiTheme="minorHAnsi" w:cstheme="minorBidi"/>
            <w:noProof/>
            <w:sz w:val="22"/>
            <w:szCs w:val="22"/>
          </w:rPr>
          <w:tab/>
        </w:r>
        <w:r w:rsidR="00EC6B03" w:rsidRPr="003F6CFF">
          <w:rPr>
            <w:rStyle w:val="Hyperlink"/>
            <w:noProof/>
          </w:rPr>
          <w:t>Audience</w:t>
        </w:r>
        <w:r w:rsidR="00EC6B03">
          <w:rPr>
            <w:noProof/>
            <w:webHidden/>
          </w:rPr>
          <w:tab/>
        </w:r>
        <w:r w:rsidR="00EC6B03">
          <w:rPr>
            <w:noProof/>
            <w:webHidden/>
          </w:rPr>
          <w:fldChar w:fldCharType="begin"/>
        </w:r>
        <w:r w:rsidR="00EC6B03">
          <w:rPr>
            <w:noProof/>
            <w:webHidden/>
          </w:rPr>
          <w:instrText xml:space="preserve"> PAGEREF _Toc364263023 \h </w:instrText>
        </w:r>
        <w:r w:rsidR="00EC6B03">
          <w:rPr>
            <w:noProof/>
            <w:webHidden/>
          </w:rPr>
        </w:r>
        <w:r w:rsidR="00EC6B03">
          <w:rPr>
            <w:noProof/>
            <w:webHidden/>
          </w:rPr>
          <w:fldChar w:fldCharType="separate"/>
        </w:r>
        <w:r w:rsidR="00EC6B03">
          <w:rPr>
            <w:noProof/>
            <w:webHidden/>
          </w:rPr>
          <w:t>3</w:t>
        </w:r>
        <w:r w:rsidR="00EC6B03">
          <w:rPr>
            <w:noProof/>
            <w:webHidden/>
          </w:rPr>
          <w:fldChar w:fldCharType="end"/>
        </w:r>
      </w:hyperlink>
    </w:p>
    <w:p w:rsidR="00EC6B03" w:rsidRDefault="00A92817">
      <w:pPr>
        <w:pStyle w:val="TOC1"/>
        <w:tabs>
          <w:tab w:val="right" w:leader="dot" w:pos="9350"/>
        </w:tabs>
        <w:rPr>
          <w:rFonts w:asciiTheme="minorHAnsi" w:eastAsiaTheme="minorEastAsia" w:hAnsiTheme="minorHAnsi" w:cstheme="minorBidi"/>
          <w:noProof/>
          <w:sz w:val="22"/>
          <w:szCs w:val="22"/>
        </w:rPr>
      </w:pPr>
      <w:hyperlink w:anchor="_Toc364263024" w:history="1">
        <w:r w:rsidR="00EC6B03" w:rsidRPr="003F6CFF">
          <w:rPr>
            <w:rStyle w:val="Hyperlink"/>
            <w:noProof/>
          </w:rPr>
          <w:t>2</w:t>
        </w:r>
        <w:r w:rsidR="00EC6B03">
          <w:rPr>
            <w:rFonts w:asciiTheme="minorHAnsi" w:eastAsiaTheme="minorEastAsia" w:hAnsiTheme="minorHAnsi" w:cstheme="minorBidi"/>
            <w:noProof/>
            <w:sz w:val="22"/>
            <w:szCs w:val="22"/>
          </w:rPr>
          <w:tab/>
        </w:r>
        <w:r w:rsidR="00EC6B03" w:rsidRPr="003F6CFF">
          <w:rPr>
            <w:rStyle w:val="Hyperlink"/>
            <w:noProof/>
          </w:rPr>
          <w:t>Concepts and Terminology</w:t>
        </w:r>
        <w:r w:rsidR="00EC6B03">
          <w:rPr>
            <w:noProof/>
            <w:webHidden/>
          </w:rPr>
          <w:tab/>
        </w:r>
        <w:r w:rsidR="00EC6B03">
          <w:rPr>
            <w:noProof/>
            <w:webHidden/>
          </w:rPr>
          <w:fldChar w:fldCharType="begin"/>
        </w:r>
        <w:r w:rsidR="00EC6B03">
          <w:rPr>
            <w:noProof/>
            <w:webHidden/>
          </w:rPr>
          <w:instrText xml:space="preserve"> PAGEREF _Toc364263024 \h </w:instrText>
        </w:r>
        <w:r w:rsidR="00EC6B03">
          <w:rPr>
            <w:noProof/>
            <w:webHidden/>
          </w:rPr>
        </w:r>
        <w:r w:rsidR="00EC6B03">
          <w:rPr>
            <w:noProof/>
            <w:webHidden/>
          </w:rPr>
          <w:fldChar w:fldCharType="separate"/>
        </w:r>
        <w:r w:rsidR="00EC6B03">
          <w:rPr>
            <w:noProof/>
            <w:webHidden/>
          </w:rPr>
          <w:t>4</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25" w:history="1">
        <w:r w:rsidR="00EC6B03" w:rsidRPr="003F6CFF">
          <w:rPr>
            <w:rStyle w:val="Hyperlink"/>
            <w:noProof/>
          </w:rPr>
          <w:t>2.1</w:t>
        </w:r>
        <w:r w:rsidR="00EC6B03">
          <w:rPr>
            <w:rFonts w:asciiTheme="minorHAnsi" w:eastAsiaTheme="minorEastAsia" w:hAnsiTheme="minorHAnsi" w:cstheme="minorBidi"/>
            <w:noProof/>
            <w:sz w:val="22"/>
            <w:szCs w:val="22"/>
          </w:rPr>
          <w:tab/>
        </w:r>
        <w:r w:rsidR="00EC6B03" w:rsidRPr="003F6CFF">
          <w:rPr>
            <w:rStyle w:val="Hyperlink"/>
            <w:noProof/>
          </w:rPr>
          <w:t>Key Words for Requirement Levels</w:t>
        </w:r>
        <w:r w:rsidR="00EC6B03">
          <w:rPr>
            <w:noProof/>
            <w:webHidden/>
          </w:rPr>
          <w:tab/>
        </w:r>
        <w:r w:rsidR="00EC6B03">
          <w:rPr>
            <w:noProof/>
            <w:webHidden/>
          </w:rPr>
          <w:fldChar w:fldCharType="begin"/>
        </w:r>
        <w:r w:rsidR="00EC6B03">
          <w:rPr>
            <w:noProof/>
            <w:webHidden/>
          </w:rPr>
          <w:instrText xml:space="preserve"> PAGEREF _Toc364263025 \h </w:instrText>
        </w:r>
        <w:r w:rsidR="00EC6B03">
          <w:rPr>
            <w:noProof/>
            <w:webHidden/>
          </w:rPr>
        </w:r>
        <w:r w:rsidR="00EC6B03">
          <w:rPr>
            <w:noProof/>
            <w:webHidden/>
          </w:rPr>
          <w:fldChar w:fldCharType="separate"/>
        </w:r>
        <w:r w:rsidR="00EC6B03">
          <w:rPr>
            <w:noProof/>
            <w:webHidden/>
          </w:rPr>
          <w:t>4</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26" w:history="1">
        <w:r w:rsidR="00EC6B03" w:rsidRPr="003F6CFF">
          <w:rPr>
            <w:rStyle w:val="Hyperlink"/>
            <w:noProof/>
          </w:rPr>
          <w:t>2.2</w:t>
        </w:r>
        <w:r w:rsidR="00EC6B03">
          <w:rPr>
            <w:rFonts w:asciiTheme="minorHAnsi" w:eastAsiaTheme="minorEastAsia" w:hAnsiTheme="minorHAnsi" w:cstheme="minorBidi"/>
            <w:noProof/>
            <w:sz w:val="22"/>
            <w:szCs w:val="22"/>
          </w:rPr>
          <w:tab/>
        </w:r>
        <w:r w:rsidR="00EC6B03" w:rsidRPr="003F6CFF">
          <w:rPr>
            <w:rStyle w:val="Hyperlink"/>
            <w:noProof/>
          </w:rPr>
          <w:t>Character Case Sensitivity</w:t>
        </w:r>
        <w:r w:rsidR="00EC6B03">
          <w:rPr>
            <w:noProof/>
            <w:webHidden/>
          </w:rPr>
          <w:tab/>
        </w:r>
        <w:r w:rsidR="00EC6B03">
          <w:rPr>
            <w:noProof/>
            <w:webHidden/>
          </w:rPr>
          <w:fldChar w:fldCharType="begin"/>
        </w:r>
        <w:r w:rsidR="00EC6B03">
          <w:rPr>
            <w:noProof/>
            <w:webHidden/>
          </w:rPr>
          <w:instrText xml:space="preserve"> PAGEREF _Toc364263026 \h </w:instrText>
        </w:r>
        <w:r w:rsidR="00EC6B03">
          <w:rPr>
            <w:noProof/>
            <w:webHidden/>
          </w:rPr>
        </w:r>
        <w:r w:rsidR="00EC6B03">
          <w:rPr>
            <w:noProof/>
            <w:webHidden/>
          </w:rPr>
          <w:fldChar w:fldCharType="separate"/>
        </w:r>
        <w:r w:rsidR="00EC6B03">
          <w:rPr>
            <w:noProof/>
            <w:webHidden/>
          </w:rPr>
          <w:t>4</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27" w:history="1">
        <w:r w:rsidR="00EC6B03" w:rsidRPr="003F6CFF">
          <w:rPr>
            <w:rStyle w:val="Hyperlink"/>
            <w:noProof/>
          </w:rPr>
          <w:t>2.3</w:t>
        </w:r>
        <w:r w:rsidR="00EC6B03">
          <w:rPr>
            <w:rFonts w:asciiTheme="minorHAnsi" w:eastAsiaTheme="minorEastAsia" w:hAnsiTheme="minorHAnsi" w:cstheme="minorBidi"/>
            <w:noProof/>
            <w:sz w:val="22"/>
            <w:szCs w:val="22"/>
          </w:rPr>
          <w:tab/>
        </w:r>
        <w:r w:rsidR="00EC6B03" w:rsidRPr="003F6CFF">
          <w:rPr>
            <w:rStyle w:val="Hyperlink"/>
            <w:noProof/>
          </w:rPr>
          <w:t>Artifacts</w:t>
        </w:r>
        <w:r w:rsidR="00EC6B03">
          <w:rPr>
            <w:noProof/>
            <w:webHidden/>
          </w:rPr>
          <w:tab/>
        </w:r>
        <w:r w:rsidR="00EC6B03">
          <w:rPr>
            <w:noProof/>
            <w:webHidden/>
          </w:rPr>
          <w:fldChar w:fldCharType="begin"/>
        </w:r>
        <w:r w:rsidR="00EC6B03">
          <w:rPr>
            <w:noProof/>
            <w:webHidden/>
          </w:rPr>
          <w:instrText xml:space="preserve"> PAGEREF _Toc364263027 \h </w:instrText>
        </w:r>
        <w:r w:rsidR="00EC6B03">
          <w:rPr>
            <w:noProof/>
            <w:webHidden/>
          </w:rPr>
        </w:r>
        <w:r w:rsidR="00EC6B03">
          <w:rPr>
            <w:noProof/>
            <w:webHidden/>
          </w:rPr>
          <w:fldChar w:fldCharType="separate"/>
        </w:r>
        <w:r w:rsidR="00EC6B03">
          <w:rPr>
            <w:noProof/>
            <w:webHidden/>
          </w:rPr>
          <w:t>4</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28" w:history="1">
        <w:r w:rsidR="00EC6B03" w:rsidRPr="003F6CFF">
          <w:rPr>
            <w:rStyle w:val="Hyperlink"/>
            <w:noProof/>
          </w:rPr>
          <w:t>2.4</w:t>
        </w:r>
        <w:r w:rsidR="00EC6B03">
          <w:rPr>
            <w:rFonts w:asciiTheme="minorHAnsi" w:eastAsiaTheme="minorEastAsia" w:hAnsiTheme="minorHAnsi" w:cstheme="minorBidi"/>
            <w:noProof/>
            <w:sz w:val="22"/>
            <w:szCs w:val="22"/>
          </w:rPr>
          <w:tab/>
        </w:r>
        <w:r w:rsidR="00EC6B03" w:rsidRPr="003F6CFF">
          <w:rPr>
            <w:rStyle w:val="Hyperlink"/>
            <w:noProof/>
          </w:rPr>
          <w:t>Schema-Namespace Correspondence in NIEM</w:t>
        </w:r>
        <w:r w:rsidR="00EC6B03">
          <w:rPr>
            <w:noProof/>
            <w:webHidden/>
          </w:rPr>
          <w:tab/>
        </w:r>
        <w:r w:rsidR="00EC6B03">
          <w:rPr>
            <w:noProof/>
            <w:webHidden/>
          </w:rPr>
          <w:fldChar w:fldCharType="begin"/>
        </w:r>
        <w:r w:rsidR="00EC6B03">
          <w:rPr>
            <w:noProof/>
            <w:webHidden/>
          </w:rPr>
          <w:instrText xml:space="preserve"> PAGEREF _Toc364263028 \h </w:instrText>
        </w:r>
        <w:r w:rsidR="00EC6B03">
          <w:rPr>
            <w:noProof/>
            <w:webHidden/>
          </w:rPr>
        </w:r>
        <w:r w:rsidR="00EC6B03">
          <w:rPr>
            <w:noProof/>
            <w:webHidden/>
          </w:rPr>
          <w:fldChar w:fldCharType="separate"/>
        </w:r>
        <w:r w:rsidR="00EC6B03">
          <w:rPr>
            <w:noProof/>
            <w:webHidden/>
          </w:rPr>
          <w:t>4</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29" w:history="1">
        <w:r w:rsidR="00EC6B03" w:rsidRPr="003F6CFF">
          <w:rPr>
            <w:rStyle w:val="Hyperlink"/>
            <w:noProof/>
          </w:rPr>
          <w:t>2.5</w:t>
        </w:r>
        <w:r w:rsidR="00EC6B03">
          <w:rPr>
            <w:rFonts w:asciiTheme="minorHAnsi" w:eastAsiaTheme="minorEastAsia" w:hAnsiTheme="minorHAnsi" w:cstheme="minorBidi"/>
            <w:noProof/>
            <w:sz w:val="22"/>
            <w:szCs w:val="22"/>
          </w:rPr>
          <w:tab/>
        </w:r>
        <w:r w:rsidR="00EC6B03" w:rsidRPr="003F6CFF">
          <w:rPr>
            <w:rStyle w:val="Hyperlink"/>
            <w:noProof/>
          </w:rPr>
          <w:t>Harmonization</w:t>
        </w:r>
        <w:r w:rsidR="00EC6B03">
          <w:rPr>
            <w:noProof/>
            <w:webHidden/>
          </w:rPr>
          <w:tab/>
        </w:r>
        <w:r w:rsidR="00EC6B03">
          <w:rPr>
            <w:noProof/>
            <w:webHidden/>
          </w:rPr>
          <w:fldChar w:fldCharType="begin"/>
        </w:r>
        <w:r w:rsidR="00EC6B03">
          <w:rPr>
            <w:noProof/>
            <w:webHidden/>
          </w:rPr>
          <w:instrText xml:space="preserve"> PAGEREF _Toc364263029 \h </w:instrText>
        </w:r>
        <w:r w:rsidR="00EC6B03">
          <w:rPr>
            <w:noProof/>
            <w:webHidden/>
          </w:rPr>
        </w:r>
        <w:r w:rsidR="00EC6B03">
          <w:rPr>
            <w:noProof/>
            <w:webHidden/>
          </w:rPr>
          <w:fldChar w:fldCharType="separate"/>
        </w:r>
        <w:r w:rsidR="00EC6B03">
          <w:rPr>
            <w:noProof/>
            <w:webHidden/>
          </w:rPr>
          <w:t>5</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30" w:history="1">
        <w:r w:rsidR="00EC6B03" w:rsidRPr="003F6CFF">
          <w:rPr>
            <w:rStyle w:val="Hyperlink"/>
            <w:noProof/>
          </w:rPr>
          <w:t>2.6</w:t>
        </w:r>
        <w:r w:rsidR="00EC6B03">
          <w:rPr>
            <w:rFonts w:asciiTheme="minorHAnsi" w:eastAsiaTheme="minorEastAsia" w:hAnsiTheme="minorHAnsi" w:cstheme="minorBidi"/>
            <w:noProof/>
            <w:sz w:val="22"/>
            <w:szCs w:val="22"/>
          </w:rPr>
          <w:tab/>
        </w:r>
        <w:r w:rsidR="00EC6B03" w:rsidRPr="003F6CFF">
          <w:rPr>
            <w:rStyle w:val="Hyperlink"/>
            <w:noProof/>
          </w:rPr>
          <w:t>Validation</w:t>
        </w:r>
        <w:r w:rsidR="00EC6B03">
          <w:rPr>
            <w:noProof/>
            <w:webHidden/>
          </w:rPr>
          <w:tab/>
        </w:r>
        <w:r w:rsidR="00EC6B03">
          <w:rPr>
            <w:noProof/>
            <w:webHidden/>
          </w:rPr>
          <w:fldChar w:fldCharType="begin"/>
        </w:r>
        <w:r w:rsidR="00EC6B03">
          <w:rPr>
            <w:noProof/>
            <w:webHidden/>
          </w:rPr>
          <w:instrText xml:space="preserve"> PAGEREF _Toc364263030 \h </w:instrText>
        </w:r>
        <w:r w:rsidR="00EC6B03">
          <w:rPr>
            <w:noProof/>
            <w:webHidden/>
          </w:rPr>
        </w:r>
        <w:r w:rsidR="00EC6B03">
          <w:rPr>
            <w:noProof/>
            <w:webHidden/>
          </w:rPr>
          <w:fldChar w:fldCharType="separate"/>
        </w:r>
        <w:r w:rsidR="00EC6B03">
          <w:rPr>
            <w:noProof/>
            <w:webHidden/>
          </w:rPr>
          <w:t>5</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31" w:history="1">
        <w:r w:rsidR="00EC6B03" w:rsidRPr="003F6CFF">
          <w:rPr>
            <w:rStyle w:val="Hyperlink"/>
            <w:noProof/>
          </w:rPr>
          <w:t>2.7</w:t>
        </w:r>
        <w:r w:rsidR="00EC6B03">
          <w:rPr>
            <w:rFonts w:asciiTheme="minorHAnsi" w:eastAsiaTheme="minorEastAsia" w:hAnsiTheme="minorHAnsi" w:cstheme="minorBidi"/>
            <w:noProof/>
            <w:sz w:val="22"/>
            <w:szCs w:val="22"/>
          </w:rPr>
          <w:tab/>
        </w:r>
        <w:r w:rsidR="00EC6B03" w:rsidRPr="003F6CFF">
          <w:rPr>
            <w:rStyle w:val="Hyperlink"/>
            <w:noProof/>
          </w:rPr>
          <w:t>Reference Schema</w:t>
        </w:r>
        <w:r w:rsidR="00EC6B03">
          <w:rPr>
            <w:noProof/>
            <w:webHidden/>
          </w:rPr>
          <w:tab/>
        </w:r>
        <w:r w:rsidR="00EC6B03">
          <w:rPr>
            <w:noProof/>
            <w:webHidden/>
          </w:rPr>
          <w:fldChar w:fldCharType="begin"/>
        </w:r>
        <w:r w:rsidR="00EC6B03">
          <w:rPr>
            <w:noProof/>
            <w:webHidden/>
          </w:rPr>
          <w:instrText xml:space="preserve"> PAGEREF _Toc364263031 \h </w:instrText>
        </w:r>
        <w:r w:rsidR="00EC6B03">
          <w:rPr>
            <w:noProof/>
            <w:webHidden/>
          </w:rPr>
        </w:r>
        <w:r w:rsidR="00EC6B03">
          <w:rPr>
            <w:noProof/>
            <w:webHidden/>
          </w:rPr>
          <w:fldChar w:fldCharType="separate"/>
        </w:r>
        <w:r w:rsidR="00EC6B03">
          <w:rPr>
            <w:noProof/>
            <w:webHidden/>
          </w:rPr>
          <w:t>5</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32" w:history="1">
        <w:r w:rsidR="00EC6B03" w:rsidRPr="003F6CFF">
          <w:rPr>
            <w:rStyle w:val="Hyperlink"/>
            <w:noProof/>
          </w:rPr>
          <w:t>2.8</w:t>
        </w:r>
        <w:r w:rsidR="00EC6B03">
          <w:rPr>
            <w:rFonts w:asciiTheme="minorHAnsi" w:eastAsiaTheme="minorEastAsia" w:hAnsiTheme="minorHAnsi" w:cstheme="minorBidi"/>
            <w:noProof/>
            <w:sz w:val="22"/>
            <w:szCs w:val="22"/>
          </w:rPr>
          <w:tab/>
        </w:r>
        <w:r w:rsidR="00EC6B03" w:rsidRPr="003F6CFF">
          <w:rPr>
            <w:rStyle w:val="Hyperlink"/>
            <w:noProof/>
          </w:rPr>
          <w:t>Coherence of Schema Sets</w:t>
        </w:r>
        <w:r w:rsidR="00EC6B03">
          <w:rPr>
            <w:noProof/>
            <w:webHidden/>
          </w:rPr>
          <w:tab/>
        </w:r>
        <w:r w:rsidR="00EC6B03">
          <w:rPr>
            <w:noProof/>
            <w:webHidden/>
          </w:rPr>
          <w:fldChar w:fldCharType="begin"/>
        </w:r>
        <w:r w:rsidR="00EC6B03">
          <w:rPr>
            <w:noProof/>
            <w:webHidden/>
          </w:rPr>
          <w:instrText xml:space="preserve"> PAGEREF _Toc364263032 \h </w:instrText>
        </w:r>
        <w:r w:rsidR="00EC6B03">
          <w:rPr>
            <w:noProof/>
            <w:webHidden/>
          </w:rPr>
        </w:r>
        <w:r w:rsidR="00EC6B03">
          <w:rPr>
            <w:noProof/>
            <w:webHidden/>
          </w:rPr>
          <w:fldChar w:fldCharType="separate"/>
        </w:r>
        <w:r w:rsidR="00EC6B03">
          <w:rPr>
            <w:noProof/>
            <w:webHidden/>
          </w:rPr>
          <w:t>6</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33" w:history="1">
        <w:r w:rsidR="00EC6B03" w:rsidRPr="003F6CFF">
          <w:rPr>
            <w:rStyle w:val="Hyperlink"/>
            <w:noProof/>
          </w:rPr>
          <w:t>2.9</w:t>
        </w:r>
        <w:r w:rsidR="00EC6B03">
          <w:rPr>
            <w:rFonts w:asciiTheme="minorHAnsi" w:eastAsiaTheme="minorEastAsia" w:hAnsiTheme="minorHAnsi" w:cstheme="minorBidi"/>
            <w:noProof/>
            <w:sz w:val="22"/>
            <w:szCs w:val="22"/>
          </w:rPr>
          <w:tab/>
        </w:r>
        <w:r w:rsidR="00EC6B03" w:rsidRPr="003F6CFF">
          <w:rPr>
            <w:rStyle w:val="Hyperlink"/>
            <w:noProof/>
          </w:rPr>
          <w:t>MPD Types</w:t>
        </w:r>
        <w:r w:rsidR="00EC6B03">
          <w:rPr>
            <w:noProof/>
            <w:webHidden/>
          </w:rPr>
          <w:tab/>
        </w:r>
        <w:r w:rsidR="00EC6B03">
          <w:rPr>
            <w:noProof/>
            <w:webHidden/>
          </w:rPr>
          <w:fldChar w:fldCharType="begin"/>
        </w:r>
        <w:r w:rsidR="00EC6B03">
          <w:rPr>
            <w:noProof/>
            <w:webHidden/>
          </w:rPr>
          <w:instrText xml:space="preserve"> PAGEREF _Toc364263033 \h </w:instrText>
        </w:r>
        <w:r w:rsidR="00EC6B03">
          <w:rPr>
            <w:noProof/>
            <w:webHidden/>
          </w:rPr>
        </w:r>
        <w:r w:rsidR="00EC6B03">
          <w:rPr>
            <w:noProof/>
            <w:webHidden/>
          </w:rPr>
          <w:fldChar w:fldCharType="separate"/>
        </w:r>
        <w:r w:rsidR="00EC6B03">
          <w:rPr>
            <w:noProof/>
            <w:webHidden/>
          </w:rPr>
          <w:t>8</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34" w:history="1">
        <w:r w:rsidR="00EC6B03" w:rsidRPr="003F6CFF">
          <w:rPr>
            <w:rStyle w:val="Hyperlink"/>
            <w:noProof/>
          </w:rPr>
          <w:t>2.9.1</w:t>
        </w:r>
        <w:r w:rsidR="00EC6B03">
          <w:rPr>
            <w:rFonts w:asciiTheme="minorHAnsi" w:eastAsiaTheme="minorEastAsia" w:hAnsiTheme="minorHAnsi" w:cstheme="minorBidi"/>
            <w:noProof/>
            <w:sz w:val="22"/>
            <w:szCs w:val="22"/>
          </w:rPr>
          <w:tab/>
        </w:r>
        <w:r w:rsidR="00EC6B03" w:rsidRPr="003F6CFF">
          <w:rPr>
            <w:rStyle w:val="Hyperlink"/>
            <w:noProof/>
          </w:rPr>
          <w:t>NIEM Release</w:t>
        </w:r>
        <w:r w:rsidR="00EC6B03">
          <w:rPr>
            <w:noProof/>
            <w:webHidden/>
          </w:rPr>
          <w:tab/>
        </w:r>
        <w:r w:rsidR="00EC6B03">
          <w:rPr>
            <w:noProof/>
            <w:webHidden/>
          </w:rPr>
          <w:fldChar w:fldCharType="begin"/>
        </w:r>
        <w:r w:rsidR="00EC6B03">
          <w:rPr>
            <w:noProof/>
            <w:webHidden/>
          </w:rPr>
          <w:instrText xml:space="preserve"> PAGEREF _Toc364263034 \h </w:instrText>
        </w:r>
        <w:r w:rsidR="00EC6B03">
          <w:rPr>
            <w:noProof/>
            <w:webHidden/>
          </w:rPr>
        </w:r>
        <w:r w:rsidR="00EC6B03">
          <w:rPr>
            <w:noProof/>
            <w:webHidden/>
          </w:rPr>
          <w:fldChar w:fldCharType="separate"/>
        </w:r>
        <w:r w:rsidR="00EC6B03">
          <w:rPr>
            <w:noProof/>
            <w:webHidden/>
          </w:rPr>
          <w:t>8</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35" w:history="1">
        <w:r w:rsidR="00EC6B03" w:rsidRPr="003F6CFF">
          <w:rPr>
            <w:rStyle w:val="Hyperlink"/>
            <w:noProof/>
          </w:rPr>
          <w:t>2.9.2</w:t>
        </w:r>
        <w:r w:rsidR="00EC6B03">
          <w:rPr>
            <w:rFonts w:asciiTheme="minorHAnsi" w:eastAsiaTheme="minorEastAsia" w:hAnsiTheme="minorHAnsi" w:cstheme="minorBidi"/>
            <w:noProof/>
            <w:sz w:val="22"/>
            <w:szCs w:val="22"/>
          </w:rPr>
          <w:tab/>
        </w:r>
        <w:r w:rsidR="00EC6B03" w:rsidRPr="003F6CFF">
          <w:rPr>
            <w:rStyle w:val="Hyperlink"/>
            <w:noProof/>
          </w:rPr>
          <w:t>Domain Update</w:t>
        </w:r>
        <w:r w:rsidR="00EC6B03">
          <w:rPr>
            <w:noProof/>
            <w:webHidden/>
          </w:rPr>
          <w:tab/>
        </w:r>
        <w:r w:rsidR="00EC6B03">
          <w:rPr>
            <w:noProof/>
            <w:webHidden/>
          </w:rPr>
          <w:fldChar w:fldCharType="begin"/>
        </w:r>
        <w:r w:rsidR="00EC6B03">
          <w:rPr>
            <w:noProof/>
            <w:webHidden/>
          </w:rPr>
          <w:instrText xml:space="preserve"> PAGEREF _Toc364263035 \h </w:instrText>
        </w:r>
        <w:r w:rsidR="00EC6B03">
          <w:rPr>
            <w:noProof/>
            <w:webHidden/>
          </w:rPr>
        </w:r>
        <w:r w:rsidR="00EC6B03">
          <w:rPr>
            <w:noProof/>
            <w:webHidden/>
          </w:rPr>
          <w:fldChar w:fldCharType="separate"/>
        </w:r>
        <w:r w:rsidR="00EC6B03">
          <w:rPr>
            <w:noProof/>
            <w:webHidden/>
          </w:rPr>
          <w:t>10</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36" w:history="1">
        <w:r w:rsidR="00EC6B03" w:rsidRPr="003F6CFF">
          <w:rPr>
            <w:rStyle w:val="Hyperlink"/>
            <w:noProof/>
          </w:rPr>
          <w:t>2.9.3</w:t>
        </w:r>
        <w:r w:rsidR="00EC6B03">
          <w:rPr>
            <w:rFonts w:asciiTheme="minorHAnsi" w:eastAsiaTheme="minorEastAsia" w:hAnsiTheme="minorHAnsi" w:cstheme="minorBidi"/>
            <w:noProof/>
            <w:sz w:val="22"/>
            <w:szCs w:val="22"/>
          </w:rPr>
          <w:tab/>
        </w:r>
        <w:r w:rsidR="00EC6B03" w:rsidRPr="003F6CFF">
          <w:rPr>
            <w:rStyle w:val="Hyperlink"/>
            <w:noProof/>
          </w:rPr>
          <w:t>Core Update</w:t>
        </w:r>
        <w:r w:rsidR="00EC6B03">
          <w:rPr>
            <w:noProof/>
            <w:webHidden/>
          </w:rPr>
          <w:tab/>
        </w:r>
        <w:r w:rsidR="00EC6B03">
          <w:rPr>
            <w:noProof/>
            <w:webHidden/>
          </w:rPr>
          <w:fldChar w:fldCharType="begin"/>
        </w:r>
        <w:r w:rsidR="00EC6B03">
          <w:rPr>
            <w:noProof/>
            <w:webHidden/>
          </w:rPr>
          <w:instrText xml:space="preserve"> PAGEREF _Toc364263036 \h </w:instrText>
        </w:r>
        <w:r w:rsidR="00EC6B03">
          <w:rPr>
            <w:noProof/>
            <w:webHidden/>
          </w:rPr>
        </w:r>
        <w:r w:rsidR="00EC6B03">
          <w:rPr>
            <w:noProof/>
            <w:webHidden/>
          </w:rPr>
          <w:fldChar w:fldCharType="separate"/>
        </w:r>
        <w:r w:rsidR="00EC6B03">
          <w:rPr>
            <w:noProof/>
            <w:webHidden/>
          </w:rPr>
          <w:t>11</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37" w:history="1">
        <w:r w:rsidR="00EC6B03" w:rsidRPr="003F6CFF">
          <w:rPr>
            <w:rStyle w:val="Hyperlink"/>
            <w:noProof/>
          </w:rPr>
          <w:t>2.9.4</w:t>
        </w:r>
        <w:r w:rsidR="00EC6B03">
          <w:rPr>
            <w:rFonts w:asciiTheme="minorHAnsi" w:eastAsiaTheme="minorEastAsia" w:hAnsiTheme="minorHAnsi" w:cstheme="minorBidi"/>
            <w:noProof/>
            <w:sz w:val="22"/>
            <w:szCs w:val="22"/>
          </w:rPr>
          <w:tab/>
        </w:r>
        <w:r w:rsidR="00EC6B03" w:rsidRPr="003F6CFF">
          <w:rPr>
            <w:rStyle w:val="Hyperlink"/>
            <w:noProof/>
          </w:rPr>
          <w:t>Information Exchange Package Documentation (IEPD)</w:t>
        </w:r>
        <w:r w:rsidR="00EC6B03">
          <w:rPr>
            <w:noProof/>
            <w:webHidden/>
          </w:rPr>
          <w:tab/>
        </w:r>
        <w:r w:rsidR="00EC6B03">
          <w:rPr>
            <w:noProof/>
            <w:webHidden/>
          </w:rPr>
          <w:fldChar w:fldCharType="begin"/>
        </w:r>
        <w:r w:rsidR="00EC6B03">
          <w:rPr>
            <w:noProof/>
            <w:webHidden/>
          </w:rPr>
          <w:instrText xml:space="preserve"> PAGEREF _Toc364263037 \h </w:instrText>
        </w:r>
        <w:r w:rsidR="00EC6B03">
          <w:rPr>
            <w:noProof/>
            <w:webHidden/>
          </w:rPr>
        </w:r>
        <w:r w:rsidR="00EC6B03">
          <w:rPr>
            <w:noProof/>
            <w:webHidden/>
          </w:rPr>
          <w:fldChar w:fldCharType="separate"/>
        </w:r>
        <w:r w:rsidR="00EC6B03">
          <w:rPr>
            <w:noProof/>
            <w:webHidden/>
          </w:rPr>
          <w:t>11</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38" w:history="1">
        <w:r w:rsidR="00EC6B03" w:rsidRPr="003F6CFF">
          <w:rPr>
            <w:rStyle w:val="Hyperlink"/>
            <w:noProof/>
          </w:rPr>
          <w:t>2.9.5</w:t>
        </w:r>
        <w:r w:rsidR="00EC6B03">
          <w:rPr>
            <w:rFonts w:asciiTheme="minorHAnsi" w:eastAsiaTheme="minorEastAsia" w:hAnsiTheme="minorHAnsi" w:cstheme="minorBidi"/>
            <w:noProof/>
            <w:sz w:val="22"/>
            <w:szCs w:val="22"/>
          </w:rPr>
          <w:tab/>
        </w:r>
        <w:r w:rsidR="00EC6B03" w:rsidRPr="003F6CFF">
          <w:rPr>
            <w:rStyle w:val="Hyperlink"/>
            <w:noProof/>
          </w:rPr>
          <w:t>Enterprise Information Exchange Model (EIEM)</w:t>
        </w:r>
        <w:r w:rsidR="00EC6B03">
          <w:rPr>
            <w:noProof/>
            <w:webHidden/>
          </w:rPr>
          <w:tab/>
        </w:r>
        <w:r w:rsidR="00EC6B03">
          <w:rPr>
            <w:noProof/>
            <w:webHidden/>
          </w:rPr>
          <w:fldChar w:fldCharType="begin"/>
        </w:r>
        <w:r w:rsidR="00EC6B03">
          <w:rPr>
            <w:noProof/>
            <w:webHidden/>
          </w:rPr>
          <w:instrText xml:space="preserve"> PAGEREF _Toc364263038 \h </w:instrText>
        </w:r>
        <w:r w:rsidR="00EC6B03">
          <w:rPr>
            <w:noProof/>
            <w:webHidden/>
          </w:rPr>
        </w:r>
        <w:r w:rsidR="00EC6B03">
          <w:rPr>
            <w:noProof/>
            <w:webHidden/>
          </w:rPr>
          <w:fldChar w:fldCharType="separate"/>
        </w:r>
        <w:r w:rsidR="00EC6B03">
          <w:rPr>
            <w:noProof/>
            <w:webHidden/>
          </w:rPr>
          <w:t>12</w:t>
        </w:r>
        <w:r w:rsidR="00EC6B03">
          <w:rPr>
            <w:noProof/>
            <w:webHidden/>
          </w:rPr>
          <w:fldChar w:fldCharType="end"/>
        </w:r>
      </w:hyperlink>
    </w:p>
    <w:p w:rsidR="00EC6B03" w:rsidRDefault="00A92817">
      <w:pPr>
        <w:pStyle w:val="TOC2"/>
        <w:tabs>
          <w:tab w:val="left" w:pos="1656"/>
          <w:tab w:val="right" w:leader="dot" w:pos="9350"/>
        </w:tabs>
        <w:rPr>
          <w:rFonts w:asciiTheme="minorHAnsi" w:eastAsiaTheme="minorEastAsia" w:hAnsiTheme="minorHAnsi" w:cstheme="minorBidi"/>
          <w:noProof/>
          <w:sz w:val="22"/>
          <w:szCs w:val="22"/>
        </w:rPr>
      </w:pPr>
      <w:hyperlink w:anchor="_Toc364263039" w:history="1">
        <w:r w:rsidR="00EC6B03" w:rsidRPr="003F6CFF">
          <w:rPr>
            <w:rStyle w:val="Hyperlink"/>
            <w:noProof/>
          </w:rPr>
          <w:t>2.10</w:t>
        </w:r>
        <w:r w:rsidR="00EC6B03">
          <w:rPr>
            <w:rFonts w:asciiTheme="minorHAnsi" w:eastAsiaTheme="minorEastAsia" w:hAnsiTheme="minorHAnsi" w:cstheme="minorBidi"/>
            <w:noProof/>
            <w:sz w:val="22"/>
            <w:szCs w:val="22"/>
          </w:rPr>
          <w:tab/>
        </w:r>
        <w:r w:rsidR="00EC6B03" w:rsidRPr="003F6CFF">
          <w:rPr>
            <w:rStyle w:val="Hyperlink"/>
            <w:noProof/>
          </w:rPr>
          <w:t>Similarities and Differences of MPD Classes</w:t>
        </w:r>
        <w:r w:rsidR="00EC6B03">
          <w:rPr>
            <w:noProof/>
            <w:webHidden/>
          </w:rPr>
          <w:tab/>
        </w:r>
        <w:r w:rsidR="00EC6B03">
          <w:rPr>
            <w:noProof/>
            <w:webHidden/>
          </w:rPr>
          <w:fldChar w:fldCharType="begin"/>
        </w:r>
        <w:r w:rsidR="00EC6B03">
          <w:rPr>
            <w:noProof/>
            <w:webHidden/>
          </w:rPr>
          <w:instrText xml:space="preserve"> PAGEREF _Toc364263039 \h </w:instrText>
        </w:r>
        <w:r w:rsidR="00EC6B03">
          <w:rPr>
            <w:noProof/>
            <w:webHidden/>
          </w:rPr>
        </w:r>
        <w:r w:rsidR="00EC6B03">
          <w:rPr>
            <w:noProof/>
            <w:webHidden/>
          </w:rPr>
          <w:fldChar w:fldCharType="separate"/>
        </w:r>
        <w:r w:rsidR="00EC6B03">
          <w:rPr>
            <w:noProof/>
            <w:webHidden/>
          </w:rPr>
          <w:t>14</w:t>
        </w:r>
        <w:r w:rsidR="00EC6B03">
          <w:rPr>
            <w:noProof/>
            <w:webHidden/>
          </w:rPr>
          <w:fldChar w:fldCharType="end"/>
        </w:r>
      </w:hyperlink>
    </w:p>
    <w:p w:rsidR="00EC6B03" w:rsidRDefault="00A92817">
      <w:pPr>
        <w:pStyle w:val="TOC1"/>
        <w:tabs>
          <w:tab w:val="right" w:leader="dot" w:pos="9350"/>
        </w:tabs>
        <w:rPr>
          <w:rFonts w:asciiTheme="minorHAnsi" w:eastAsiaTheme="minorEastAsia" w:hAnsiTheme="minorHAnsi" w:cstheme="minorBidi"/>
          <w:noProof/>
          <w:sz w:val="22"/>
          <w:szCs w:val="22"/>
        </w:rPr>
      </w:pPr>
      <w:hyperlink w:anchor="_Toc364263040" w:history="1">
        <w:r w:rsidR="00EC6B03" w:rsidRPr="003F6CFF">
          <w:rPr>
            <w:rStyle w:val="Hyperlink"/>
            <w:noProof/>
          </w:rPr>
          <w:t>3</w:t>
        </w:r>
        <w:r w:rsidR="00EC6B03">
          <w:rPr>
            <w:rFonts w:asciiTheme="minorHAnsi" w:eastAsiaTheme="minorEastAsia" w:hAnsiTheme="minorHAnsi" w:cstheme="minorBidi"/>
            <w:noProof/>
            <w:sz w:val="22"/>
            <w:szCs w:val="22"/>
          </w:rPr>
          <w:tab/>
        </w:r>
        <w:r w:rsidR="00EC6B03" w:rsidRPr="003F6CFF">
          <w:rPr>
            <w:rStyle w:val="Hyperlink"/>
            <w:noProof/>
          </w:rPr>
          <w:t>MPD XML Schema Artifacts</w:t>
        </w:r>
        <w:r w:rsidR="00EC6B03">
          <w:rPr>
            <w:noProof/>
            <w:webHidden/>
          </w:rPr>
          <w:tab/>
        </w:r>
        <w:r w:rsidR="00EC6B03">
          <w:rPr>
            <w:noProof/>
            <w:webHidden/>
          </w:rPr>
          <w:fldChar w:fldCharType="begin"/>
        </w:r>
        <w:r w:rsidR="00EC6B03">
          <w:rPr>
            <w:noProof/>
            <w:webHidden/>
          </w:rPr>
          <w:instrText xml:space="preserve"> PAGEREF _Toc364263040 \h </w:instrText>
        </w:r>
        <w:r w:rsidR="00EC6B03">
          <w:rPr>
            <w:noProof/>
            <w:webHidden/>
          </w:rPr>
        </w:r>
        <w:r w:rsidR="00EC6B03">
          <w:rPr>
            <w:noProof/>
            <w:webHidden/>
          </w:rPr>
          <w:fldChar w:fldCharType="separate"/>
        </w:r>
        <w:r w:rsidR="00EC6B03">
          <w:rPr>
            <w:noProof/>
            <w:webHidden/>
          </w:rPr>
          <w:t>15</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41" w:history="1">
        <w:r w:rsidR="00EC6B03" w:rsidRPr="003F6CFF">
          <w:rPr>
            <w:rStyle w:val="Hyperlink"/>
            <w:noProof/>
          </w:rPr>
          <w:t>3.1</w:t>
        </w:r>
        <w:r w:rsidR="00EC6B03">
          <w:rPr>
            <w:rFonts w:asciiTheme="minorHAnsi" w:eastAsiaTheme="minorEastAsia" w:hAnsiTheme="minorHAnsi" w:cstheme="minorBidi"/>
            <w:noProof/>
            <w:sz w:val="22"/>
            <w:szCs w:val="22"/>
          </w:rPr>
          <w:tab/>
        </w:r>
        <w:r w:rsidR="00EC6B03" w:rsidRPr="003F6CFF">
          <w:rPr>
            <w:rStyle w:val="Hyperlink"/>
            <w:noProof/>
          </w:rPr>
          <w:t>Reference Schemas</w:t>
        </w:r>
        <w:r w:rsidR="00EC6B03">
          <w:rPr>
            <w:noProof/>
            <w:webHidden/>
          </w:rPr>
          <w:tab/>
        </w:r>
        <w:r w:rsidR="00EC6B03">
          <w:rPr>
            <w:noProof/>
            <w:webHidden/>
          </w:rPr>
          <w:fldChar w:fldCharType="begin"/>
        </w:r>
        <w:r w:rsidR="00EC6B03">
          <w:rPr>
            <w:noProof/>
            <w:webHidden/>
          </w:rPr>
          <w:instrText xml:space="preserve"> PAGEREF _Toc364263041 \h </w:instrText>
        </w:r>
        <w:r w:rsidR="00EC6B03">
          <w:rPr>
            <w:noProof/>
            <w:webHidden/>
          </w:rPr>
        </w:r>
        <w:r w:rsidR="00EC6B03">
          <w:rPr>
            <w:noProof/>
            <w:webHidden/>
          </w:rPr>
          <w:fldChar w:fldCharType="separate"/>
        </w:r>
        <w:r w:rsidR="00EC6B03">
          <w:rPr>
            <w:noProof/>
            <w:webHidden/>
          </w:rPr>
          <w:t>16</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42" w:history="1">
        <w:r w:rsidR="00EC6B03" w:rsidRPr="003F6CFF">
          <w:rPr>
            <w:rStyle w:val="Hyperlink"/>
            <w:noProof/>
          </w:rPr>
          <w:t>3.2</w:t>
        </w:r>
        <w:r w:rsidR="00EC6B03">
          <w:rPr>
            <w:rFonts w:asciiTheme="minorHAnsi" w:eastAsiaTheme="minorEastAsia" w:hAnsiTheme="minorHAnsi" w:cstheme="minorBidi"/>
            <w:noProof/>
            <w:sz w:val="22"/>
            <w:szCs w:val="22"/>
          </w:rPr>
          <w:tab/>
        </w:r>
        <w:r w:rsidR="00EC6B03" w:rsidRPr="003F6CFF">
          <w:rPr>
            <w:rStyle w:val="Hyperlink"/>
            <w:noProof/>
          </w:rPr>
          <w:t>Subset Schemas</w:t>
        </w:r>
        <w:r w:rsidR="00EC6B03">
          <w:rPr>
            <w:noProof/>
            <w:webHidden/>
          </w:rPr>
          <w:tab/>
        </w:r>
        <w:r w:rsidR="00EC6B03">
          <w:rPr>
            <w:noProof/>
            <w:webHidden/>
          </w:rPr>
          <w:fldChar w:fldCharType="begin"/>
        </w:r>
        <w:r w:rsidR="00EC6B03">
          <w:rPr>
            <w:noProof/>
            <w:webHidden/>
          </w:rPr>
          <w:instrText xml:space="preserve"> PAGEREF _Toc364263042 \h </w:instrText>
        </w:r>
        <w:r w:rsidR="00EC6B03">
          <w:rPr>
            <w:noProof/>
            <w:webHidden/>
          </w:rPr>
        </w:r>
        <w:r w:rsidR="00EC6B03">
          <w:rPr>
            <w:noProof/>
            <w:webHidden/>
          </w:rPr>
          <w:fldChar w:fldCharType="separate"/>
        </w:r>
        <w:r w:rsidR="00EC6B03">
          <w:rPr>
            <w:noProof/>
            <w:webHidden/>
          </w:rPr>
          <w:t>17</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43" w:history="1">
        <w:r w:rsidR="00EC6B03" w:rsidRPr="003F6CFF">
          <w:rPr>
            <w:rStyle w:val="Hyperlink"/>
            <w:noProof/>
          </w:rPr>
          <w:t>3.2.1</w:t>
        </w:r>
        <w:r w:rsidR="00EC6B03">
          <w:rPr>
            <w:rFonts w:asciiTheme="minorHAnsi" w:eastAsiaTheme="minorEastAsia" w:hAnsiTheme="minorHAnsi" w:cstheme="minorBidi"/>
            <w:noProof/>
            <w:sz w:val="22"/>
            <w:szCs w:val="22"/>
          </w:rPr>
          <w:tab/>
        </w:r>
        <w:r w:rsidR="00EC6B03" w:rsidRPr="003F6CFF">
          <w:rPr>
            <w:rStyle w:val="Hyperlink"/>
            <w:noProof/>
          </w:rPr>
          <w:t>Basic Subset Concepts</w:t>
        </w:r>
        <w:r w:rsidR="00EC6B03">
          <w:rPr>
            <w:noProof/>
            <w:webHidden/>
          </w:rPr>
          <w:tab/>
        </w:r>
        <w:r w:rsidR="00EC6B03">
          <w:rPr>
            <w:noProof/>
            <w:webHidden/>
          </w:rPr>
          <w:fldChar w:fldCharType="begin"/>
        </w:r>
        <w:r w:rsidR="00EC6B03">
          <w:rPr>
            <w:noProof/>
            <w:webHidden/>
          </w:rPr>
          <w:instrText xml:space="preserve"> PAGEREF _Toc364263043 \h </w:instrText>
        </w:r>
        <w:r w:rsidR="00EC6B03">
          <w:rPr>
            <w:noProof/>
            <w:webHidden/>
          </w:rPr>
        </w:r>
        <w:r w:rsidR="00EC6B03">
          <w:rPr>
            <w:noProof/>
            <w:webHidden/>
          </w:rPr>
          <w:fldChar w:fldCharType="separate"/>
        </w:r>
        <w:r w:rsidR="00EC6B03">
          <w:rPr>
            <w:noProof/>
            <w:webHidden/>
          </w:rPr>
          <w:t>17</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44" w:history="1">
        <w:r w:rsidR="00EC6B03" w:rsidRPr="003F6CFF">
          <w:rPr>
            <w:rStyle w:val="Hyperlink"/>
            <w:noProof/>
          </w:rPr>
          <w:t>3.2.2</w:t>
        </w:r>
        <w:r w:rsidR="00EC6B03">
          <w:rPr>
            <w:rFonts w:asciiTheme="minorHAnsi" w:eastAsiaTheme="minorEastAsia" w:hAnsiTheme="minorHAnsi" w:cstheme="minorBidi"/>
            <w:noProof/>
            <w:sz w:val="22"/>
            <w:szCs w:val="22"/>
          </w:rPr>
          <w:tab/>
        </w:r>
        <w:r w:rsidR="00EC6B03" w:rsidRPr="003F6CFF">
          <w:rPr>
            <w:rStyle w:val="Hyperlink"/>
            <w:noProof/>
          </w:rPr>
          <w:t>Subset Namespaces</w:t>
        </w:r>
        <w:r w:rsidR="00EC6B03">
          <w:rPr>
            <w:noProof/>
            <w:webHidden/>
          </w:rPr>
          <w:tab/>
        </w:r>
        <w:r w:rsidR="00EC6B03">
          <w:rPr>
            <w:noProof/>
            <w:webHidden/>
          </w:rPr>
          <w:fldChar w:fldCharType="begin"/>
        </w:r>
        <w:r w:rsidR="00EC6B03">
          <w:rPr>
            <w:noProof/>
            <w:webHidden/>
          </w:rPr>
          <w:instrText xml:space="preserve"> PAGEREF _Toc364263044 \h </w:instrText>
        </w:r>
        <w:r w:rsidR="00EC6B03">
          <w:rPr>
            <w:noProof/>
            <w:webHidden/>
          </w:rPr>
        </w:r>
        <w:r w:rsidR="00EC6B03">
          <w:rPr>
            <w:noProof/>
            <w:webHidden/>
          </w:rPr>
          <w:fldChar w:fldCharType="separate"/>
        </w:r>
        <w:r w:rsidR="00EC6B03">
          <w:rPr>
            <w:noProof/>
            <w:webHidden/>
          </w:rPr>
          <w:t>18</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45" w:history="1">
        <w:r w:rsidR="00EC6B03" w:rsidRPr="003F6CFF">
          <w:rPr>
            <w:rStyle w:val="Hyperlink"/>
            <w:noProof/>
          </w:rPr>
          <w:t>3.2.3</w:t>
        </w:r>
        <w:r w:rsidR="00EC6B03">
          <w:rPr>
            <w:rFonts w:asciiTheme="minorHAnsi" w:eastAsiaTheme="minorEastAsia" w:hAnsiTheme="minorHAnsi" w:cstheme="minorBidi"/>
            <w:noProof/>
            <w:sz w:val="22"/>
            <w:szCs w:val="22"/>
          </w:rPr>
          <w:tab/>
        </w:r>
        <w:r w:rsidR="00EC6B03" w:rsidRPr="003F6CFF">
          <w:rPr>
            <w:rStyle w:val="Hyperlink"/>
            <w:noProof/>
          </w:rPr>
          <w:t>Omitting Schemas in Subsets</w:t>
        </w:r>
        <w:r w:rsidR="00EC6B03">
          <w:rPr>
            <w:noProof/>
            <w:webHidden/>
          </w:rPr>
          <w:tab/>
        </w:r>
        <w:r w:rsidR="00EC6B03">
          <w:rPr>
            <w:noProof/>
            <w:webHidden/>
          </w:rPr>
          <w:fldChar w:fldCharType="begin"/>
        </w:r>
        <w:r w:rsidR="00EC6B03">
          <w:rPr>
            <w:noProof/>
            <w:webHidden/>
          </w:rPr>
          <w:instrText xml:space="preserve"> PAGEREF _Toc364263045 \h </w:instrText>
        </w:r>
        <w:r w:rsidR="00EC6B03">
          <w:rPr>
            <w:noProof/>
            <w:webHidden/>
          </w:rPr>
        </w:r>
        <w:r w:rsidR="00EC6B03">
          <w:rPr>
            <w:noProof/>
            <w:webHidden/>
          </w:rPr>
          <w:fldChar w:fldCharType="separate"/>
        </w:r>
        <w:r w:rsidR="00EC6B03">
          <w:rPr>
            <w:noProof/>
            <w:webHidden/>
          </w:rPr>
          <w:t>19</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46" w:history="1">
        <w:r w:rsidR="00EC6B03" w:rsidRPr="003F6CFF">
          <w:rPr>
            <w:rStyle w:val="Hyperlink"/>
            <w:noProof/>
          </w:rPr>
          <w:t>3.2.4</w:t>
        </w:r>
        <w:r w:rsidR="00EC6B03">
          <w:rPr>
            <w:rFonts w:asciiTheme="minorHAnsi" w:eastAsiaTheme="minorEastAsia" w:hAnsiTheme="minorHAnsi" w:cstheme="minorBidi"/>
            <w:noProof/>
            <w:sz w:val="22"/>
            <w:szCs w:val="22"/>
          </w:rPr>
          <w:tab/>
        </w:r>
        <w:r w:rsidR="00EC6B03" w:rsidRPr="003F6CFF">
          <w:rPr>
            <w:rStyle w:val="Hyperlink"/>
            <w:noProof/>
          </w:rPr>
          <w:t>Multiple Subsets in a Single IEPD or EIEM</w:t>
        </w:r>
        <w:r w:rsidR="00EC6B03">
          <w:rPr>
            <w:noProof/>
            <w:webHidden/>
          </w:rPr>
          <w:tab/>
        </w:r>
        <w:r w:rsidR="00EC6B03">
          <w:rPr>
            <w:noProof/>
            <w:webHidden/>
          </w:rPr>
          <w:fldChar w:fldCharType="begin"/>
        </w:r>
        <w:r w:rsidR="00EC6B03">
          <w:rPr>
            <w:noProof/>
            <w:webHidden/>
          </w:rPr>
          <w:instrText xml:space="preserve"> PAGEREF _Toc364263046 \h </w:instrText>
        </w:r>
        <w:r w:rsidR="00EC6B03">
          <w:rPr>
            <w:noProof/>
            <w:webHidden/>
          </w:rPr>
        </w:r>
        <w:r w:rsidR="00EC6B03">
          <w:rPr>
            <w:noProof/>
            <w:webHidden/>
          </w:rPr>
          <w:fldChar w:fldCharType="separate"/>
        </w:r>
        <w:r w:rsidR="00EC6B03">
          <w:rPr>
            <w:noProof/>
            <w:webHidden/>
          </w:rPr>
          <w:t>19</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47" w:history="1">
        <w:r w:rsidR="00EC6B03" w:rsidRPr="003F6CFF">
          <w:rPr>
            <w:rStyle w:val="Hyperlink"/>
            <w:noProof/>
          </w:rPr>
          <w:t>3.3</w:t>
        </w:r>
        <w:r w:rsidR="00EC6B03">
          <w:rPr>
            <w:rFonts w:asciiTheme="minorHAnsi" w:eastAsiaTheme="minorEastAsia" w:hAnsiTheme="minorHAnsi" w:cstheme="minorBidi"/>
            <w:noProof/>
            <w:sz w:val="22"/>
            <w:szCs w:val="22"/>
          </w:rPr>
          <w:tab/>
        </w:r>
        <w:r w:rsidR="00EC6B03" w:rsidRPr="003F6CFF">
          <w:rPr>
            <w:rStyle w:val="Hyperlink"/>
            <w:noProof/>
          </w:rPr>
          <w:t>Extension Schemas</w:t>
        </w:r>
        <w:r w:rsidR="00EC6B03">
          <w:rPr>
            <w:noProof/>
            <w:webHidden/>
          </w:rPr>
          <w:tab/>
        </w:r>
        <w:r w:rsidR="00EC6B03">
          <w:rPr>
            <w:noProof/>
            <w:webHidden/>
          </w:rPr>
          <w:fldChar w:fldCharType="begin"/>
        </w:r>
        <w:r w:rsidR="00EC6B03">
          <w:rPr>
            <w:noProof/>
            <w:webHidden/>
          </w:rPr>
          <w:instrText xml:space="preserve"> PAGEREF _Toc364263047 \h </w:instrText>
        </w:r>
        <w:r w:rsidR="00EC6B03">
          <w:rPr>
            <w:noProof/>
            <w:webHidden/>
          </w:rPr>
        </w:r>
        <w:r w:rsidR="00EC6B03">
          <w:rPr>
            <w:noProof/>
            <w:webHidden/>
          </w:rPr>
          <w:fldChar w:fldCharType="separate"/>
        </w:r>
        <w:r w:rsidR="00EC6B03">
          <w:rPr>
            <w:noProof/>
            <w:webHidden/>
          </w:rPr>
          <w:t>20</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48" w:history="1">
        <w:r w:rsidR="00EC6B03" w:rsidRPr="003F6CFF">
          <w:rPr>
            <w:rStyle w:val="Hyperlink"/>
            <w:noProof/>
          </w:rPr>
          <w:t>3.4</w:t>
        </w:r>
        <w:r w:rsidR="00EC6B03">
          <w:rPr>
            <w:rFonts w:asciiTheme="minorHAnsi" w:eastAsiaTheme="minorEastAsia" w:hAnsiTheme="minorHAnsi" w:cstheme="minorBidi"/>
            <w:noProof/>
            <w:sz w:val="22"/>
            <w:szCs w:val="22"/>
          </w:rPr>
          <w:tab/>
        </w:r>
        <w:r w:rsidR="00EC6B03" w:rsidRPr="003F6CFF">
          <w:rPr>
            <w:rStyle w:val="Hyperlink"/>
            <w:noProof/>
          </w:rPr>
          <w:t>Exchange Schemas</w:t>
        </w:r>
        <w:r w:rsidR="00EC6B03">
          <w:rPr>
            <w:noProof/>
            <w:webHidden/>
          </w:rPr>
          <w:tab/>
        </w:r>
        <w:r w:rsidR="00EC6B03">
          <w:rPr>
            <w:noProof/>
            <w:webHidden/>
          </w:rPr>
          <w:fldChar w:fldCharType="begin"/>
        </w:r>
        <w:r w:rsidR="00EC6B03">
          <w:rPr>
            <w:noProof/>
            <w:webHidden/>
          </w:rPr>
          <w:instrText xml:space="preserve"> PAGEREF _Toc364263048 \h </w:instrText>
        </w:r>
        <w:r w:rsidR="00EC6B03">
          <w:rPr>
            <w:noProof/>
            <w:webHidden/>
          </w:rPr>
        </w:r>
        <w:r w:rsidR="00EC6B03">
          <w:rPr>
            <w:noProof/>
            <w:webHidden/>
          </w:rPr>
          <w:fldChar w:fldCharType="separate"/>
        </w:r>
        <w:r w:rsidR="00EC6B03">
          <w:rPr>
            <w:noProof/>
            <w:webHidden/>
          </w:rPr>
          <w:t>21</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49" w:history="1">
        <w:r w:rsidR="00EC6B03" w:rsidRPr="003F6CFF">
          <w:rPr>
            <w:rStyle w:val="Hyperlink"/>
            <w:noProof/>
          </w:rPr>
          <w:t>3.5</w:t>
        </w:r>
        <w:r w:rsidR="00EC6B03">
          <w:rPr>
            <w:rFonts w:asciiTheme="minorHAnsi" w:eastAsiaTheme="minorEastAsia" w:hAnsiTheme="minorHAnsi" w:cstheme="minorBidi"/>
            <w:noProof/>
            <w:sz w:val="22"/>
            <w:szCs w:val="22"/>
          </w:rPr>
          <w:tab/>
        </w:r>
        <w:r w:rsidR="00EC6B03" w:rsidRPr="003F6CFF">
          <w:rPr>
            <w:rStyle w:val="Hyperlink"/>
            <w:noProof/>
          </w:rPr>
          <w:t>Base Schema Set</w:t>
        </w:r>
        <w:r w:rsidR="00EC6B03">
          <w:rPr>
            <w:noProof/>
            <w:webHidden/>
          </w:rPr>
          <w:tab/>
        </w:r>
        <w:r w:rsidR="00EC6B03">
          <w:rPr>
            <w:noProof/>
            <w:webHidden/>
          </w:rPr>
          <w:fldChar w:fldCharType="begin"/>
        </w:r>
        <w:r w:rsidR="00EC6B03">
          <w:rPr>
            <w:noProof/>
            <w:webHidden/>
          </w:rPr>
          <w:instrText xml:space="preserve"> PAGEREF _Toc364263049 \h </w:instrText>
        </w:r>
        <w:r w:rsidR="00EC6B03">
          <w:rPr>
            <w:noProof/>
            <w:webHidden/>
          </w:rPr>
        </w:r>
        <w:r w:rsidR="00EC6B03">
          <w:rPr>
            <w:noProof/>
            <w:webHidden/>
          </w:rPr>
          <w:fldChar w:fldCharType="separate"/>
        </w:r>
        <w:r w:rsidR="00EC6B03">
          <w:rPr>
            <w:noProof/>
            <w:webHidden/>
          </w:rPr>
          <w:t>22</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50" w:history="1">
        <w:r w:rsidR="00EC6B03" w:rsidRPr="003F6CFF">
          <w:rPr>
            <w:rStyle w:val="Hyperlink"/>
            <w:noProof/>
          </w:rPr>
          <w:t>3.6</w:t>
        </w:r>
        <w:r w:rsidR="00EC6B03">
          <w:rPr>
            <w:rFonts w:asciiTheme="minorHAnsi" w:eastAsiaTheme="minorEastAsia" w:hAnsiTheme="minorHAnsi" w:cstheme="minorBidi"/>
            <w:noProof/>
            <w:sz w:val="22"/>
            <w:szCs w:val="22"/>
          </w:rPr>
          <w:tab/>
        </w:r>
        <w:r w:rsidR="00EC6B03" w:rsidRPr="003F6CFF">
          <w:rPr>
            <w:rStyle w:val="Hyperlink"/>
            <w:noProof/>
          </w:rPr>
          <w:t>Constraint Schemas</w:t>
        </w:r>
        <w:r w:rsidR="00EC6B03">
          <w:rPr>
            <w:noProof/>
            <w:webHidden/>
          </w:rPr>
          <w:tab/>
        </w:r>
        <w:r w:rsidR="00EC6B03">
          <w:rPr>
            <w:noProof/>
            <w:webHidden/>
          </w:rPr>
          <w:fldChar w:fldCharType="begin"/>
        </w:r>
        <w:r w:rsidR="00EC6B03">
          <w:rPr>
            <w:noProof/>
            <w:webHidden/>
          </w:rPr>
          <w:instrText xml:space="preserve"> PAGEREF _Toc364263050 \h </w:instrText>
        </w:r>
        <w:r w:rsidR="00EC6B03">
          <w:rPr>
            <w:noProof/>
            <w:webHidden/>
          </w:rPr>
        </w:r>
        <w:r w:rsidR="00EC6B03">
          <w:rPr>
            <w:noProof/>
            <w:webHidden/>
          </w:rPr>
          <w:fldChar w:fldCharType="separate"/>
        </w:r>
        <w:r w:rsidR="00EC6B03">
          <w:rPr>
            <w:noProof/>
            <w:webHidden/>
          </w:rPr>
          <w:t>23</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51" w:history="1">
        <w:r w:rsidR="00EC6B03" w:rsidRPr="003F6CFF">
          <w:rPr>
            <w:rStyle w:val="Hyperlink"/>
            <w:noProof/>
          </w:rPr>
          <w:t>3.7</w:t>
        </w:r>
        <w:r w:rsidR="00EC6B03">
          <w:rPr>
            <w:rFonts w:asciiTheme="minorHAnsi" w:eastAsiaTheme="minorEastAsia" w:hAnsiTheme="minorHAnsi" w:cstheme="minorBidi"/>
            <w:noProof/>
            <w:sz w:val="22"/>
            <w:szCs w:val="22"/>
          </w:rPr>
          <w:tab/>
        </w:r>
        <w:r w:rsidR="00EC6B03" w:rsidRPr="003F6CFF">
          <w:rPr>
            <w:rStyle w:val="Hyperlink"/>
            <w:noProof/>
          </w:rPr>
          <w:t>Classes of MPDs vs. Classes of Schemas</w:t>
        </w:r>
        <w:r w:rsidR="00EC6B03">
          <w:rPr>
            <w:noProof/>
            <w:webHidden/>
          </w:rPr>
          <w:tab/>
        </w:r>
        <w:r w:rsidR="00EC6B03">
          <w:rPr>
            <w:noProof/>
            <w:webHidden/>
          </w:rPr>
          <w:fldChar w:fldCharType="begin"/>
        </w:r>
        <w:r w:rsidR="00EC6B03">
          <w:rPr>
            <w:noProof/>
            <w:webHidden/>
          </w:rPr>
          <w:instrText xml:space="preserve"> PAGEREF _Toc364263051 \h </w:instrText>
        </w:r>
        <w:r w:rsidR="00EC6B03">
          <w:rPr>
            <w:noProof/>
            <w:webHidden/>
          </w:rPr>
        </w:r>
        <w:r w:rsidR="00EC6B03">
          <w:rPr>
            <w:noProof/>
            <w:webHidden/>
          </w:rPr>
          <w:fldChar w:fldCharType="separate"/>
        </w:r>
        <w:r w:rsidR="00EC6B03">
          <w:rPr>
            <w:noProof/>
            <w:webHidden/>
          </w:rPr>
          <w:t>24</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52" w:history="1">
        <w:r w:rsidR="00EC6B03" w:rsidRPr="003F6CFF">
          <w:rPr>
            <w:rStyle w:val="Hyperlink"/>
            <w:noProof/>
          </w:rPr>
          <w:t>3.8</w:t>
        </w:r>
        <w:r w:rsidR="00EC6B03">
          <w:rPr>
            <w:rFonts w:asciiTheme="minorHAnsi" w:eastAsiaTheme="minorEastAsia" w:hAnsiTheme="minorHAnsi" w:cstheme="minorBidi"/>
            <w:noProof/>
            <w:sz w:val="22"/>
            <w:szCs w:val="22"/>
          </w:rPr>
          <w:tab/>
        </w:r>
        <w:r w:rsidR="00EC6B03" w:rsidRPr="003F6CFF">
          <w:rPr>
            <w:rStyle w:val="Hyperlink"/>
            <w:noProof/>
          </w:rPr>
          <w:t>Sample XML Instances</w:t>
        </w:r>
        <w:r w:rsidR="00EC6B03">
          <w:rPr>
            <w:noProof/>
            <w:webHidden/>
          </w:rPr>
          <w:tab/>
        </w:r>
        <w:r w:rsidR="00EC6B03">
          <w:rPr>
            <w:noProof/>
            <w:webHidden/>
          </w:rPr>
          <w:fldChar w:fldCharType="begin"/>
        </w:r>
        <w:r w:rsidR="00EC6B03">
          <w:rPr>
            <w:noProof/>
            <w:webHidden/>
          </w:rPr>
          <w:instrText xml:space="preserve"> PAGEREF _Toc364263052 \h </w:instrText>
        </w:r>
        <w:r w:rsidR="00EC6B03">
          <w:rPr>
            <w:noProof/>
            <w:webHidden/>
          </w:rPr>
        </w:r>
        <w:r w:rsidR="00EC6B03">
          <w:rPr>
            <w:noProof/>
            <w:webHidden/>
          </w:rPr>
          <w:fldChar w:fldCharType="separate"/>
        </w:r>
        <w:r w:rsidR="00EC6B03">
          <w:rPr>
            <w:noProof/>
            <w:webHidden/>
          </w:rPr>
          <w:t>25</w:t>
        </w:r>
        <w:r w:rsidR="00EC6B03">
          <w:rPr>
            <w:noProof/>
            <w:webHidden/>
          </w:rPr>
          <w:fldChar w:fldCharType="end"/>
        </w:r>
      </w:hyperlink>
    </w:p>
    <w:p w:rsidR="00EC6B03" w:rsidRDefault="00A92817">
      <w:pPr>
        <w:pStyle w:val="TOC1"/>
        <w:tabs>
          <w:tab w:val="right" w:leader="dot" w:pos="9350"/>
        </w:tabs>
        <w:rPr>
          <w:rFonts w:asciiTheme="minorHAnsi" w:eastAsiaTheme="minorEastAsia" w:hAnsiTheme="minorHAnsi" w:cstheme="minorBidi"/>
          <w:noProof/>
          <w:sz w:val="22"/>
          <w:szCs w:val="22"/>
        </w:rPr>
      </w:pPr>
      <w:hyperlink w:anchor="_Toc364263053" w:history="1">
        <w:r w:rsidR="00EC6B03" w:rsidRPr="003F6CFF">
          <w:rPr>
            <w:rStyle w:val="Hyperlink"/>
            <w:noProof/>
          </w:rPr>
          <w:t>4</w:t>
        </w:r>
        <w:r w:rsidR="00EC6B03">
          <w:rPr>
            <w:rFonts w:asciiTheme="minorHAnsi" w:eastAsiaTheme="minorEastAsia" w:hAnsiTheme="minorHAnsi" w:cstheme="minorBidi"/>
            <w:noProof/>
            <w:sz w:val="22"/>
            <w:szCs w:val="22"/>
          </w:rPr>
          <w:tab/>
        </w:r>
        <w:r w:rsidR="00EC6B03" w:rsidRPr="003F6CFF">
          <w:rPr>
            <w:rStyle w:val="Hyperlink"/>
            <w:noProof/>
          </w:rPr>
          <w:t>MPD Documentation Artifacts</w:t>
        </w:r>
        <w:r w:rsidR="00EC6B03">
          <w:rPr>
            <w:noProof/>
            <w:webHidden/>
          </w:rPr>
          <w:tab/>
        </w:r>
        <w:r w:rsidR="00EC6B03">
          <w:rPr>
            <w:noProof/>
            <w:webHidden/>
          </w:rPr>
          <w:fldChar w:fldCharType="begin"/>
        </w:r>
        <w:r w:rsidR="00EC6B03">
          <w:rPr>
            <w:noProof/>
            <w:webHidden/>
          </w:rPr>
          <w:instrText xml:space="preserve"> PAGEREF _Toc364263053 \h </w:instrText>
        </w:r>
        <w:r w:rsidR="00EC6B03">
          <w:rPr>
            <w:noProof/>
            <w:webHidden/>
          </w:rPr>
        </w:r>
        <w:r w:rsidR="00EC6B03">
          <w:rPr>
            <w:noProof/>
            <w:webHidden/>
          </w:rPr>
          <w:fldChar w:fldCharType="separate"/>
        </w:r>
        <w:r w:rsidR="00EC6B03">
          <w:rPr>
            <w:noProof/>
            <w:webHidden/>
          </w:rPr>
          <w:t>26</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54" w:history="1">
        <w:r w:rsidR="00EC6B03" w:rsidRPr="003F6CFF">
          <w:rPr>
            <w:rStyle w:val="Hyperlink"/>
            <w:noProof/>
          </w:rPr>
          <w:t>4.1</w:t>
        </w:r>
        <w:r w:rsidR="00EC6B03">
          <w:rPr>
            <w:rFonts w:asciiTheme="minorHAnsi" w:eastAsiaTheme="minorEastAsia" w:hAnsiTheme="minorHAnsi" w:cstheme="minorBidi"/>
            <w:noProof/>
            <w:sz w:val="22"/>
            <w:szCs w:val="22"/>
          </w:rPr>
          <w:tab/>
        </w:r>
        <w:r w:rsidR="00EC6B03" w:rsidRPr="003F6CFF">
          <w:rPr>
            <w:rStyle w:val="Hyperlink"/>
            <w:noProof/>
          </w:rPr>
          <w:t>Catalog</w:t>
        </w:r>
        <w:r w:rsidR="00EC6B03">
          <w:rPr>
            <w:noProof/>
            <w:webHidden/>
          </w:rPr>
          <w:tab/>
        </w:r>
        <w:r w:rsidR="00EC6B03">
          <w:rPr>
            <w:noProof/>
            <w:webHidden/>
          </w:rPr>
          <w:fldChar w:fldCharType="begin"/>
        </w:r>
        <w:r w:rsidR="00EC6B03">
          <w:rPr>
            <w:noProof/>
            <w:webHidden/>
          </w:rPr>
          <w:instrText xml:space="preserve"> PAGEREF _Toc364263054 \h </w:instrText>
        </w:r>
        <w:r w:rsidR="00EC6B03">
          <w:rPr>
            <w:noProof/>
            <w:webHidden/>
          </w:rPr>
        </w:r>
        <w:r w:rsidR="00EC6B03">
          <w:rPr>
            <w:noProof/>
            <w:webHidden/>
          </w:rPr>
          <w:fldChar w:fldCharType="separate"/>
        </w:r>
        <w:r w:rsidR="00EC6B03">
          <w:rPr>
            <w:noProof/>
            <w:webHidden/>
          </w:rPr>
          <w:t>26</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55" w:history="1">
        <w:r w:rsidR="00EC6B03" w:rsidRPr="003F6CFF">
          <w:rPr>
            <w:rStyle w:val="Hyperlink"/>
            <w:noProof/>
          </w:rPr>
          <w:t>4.2</w:t>
        </w:r>
        <w:r w:rsidR="00EC6B03">
          <w:rPr>
            <w:rFonts w:asciiTheme="minorHAnsi" w:eastAsiaTheme="minorEastAsia" w:hAnsiTheme="minorHAnsi" w:cstheme="minorBidi"/>
            <w:noProof/>
            <w:sz w:val="22"/>
            <w:szCs w:val="22"/>
          </w:rPr>
          <w:tab/>
        </w:r>
        <w:r w:rsidR="00EC6B03" w:rsidRPr="003F6CFF">
          <w:rPr>
            <w:rStyle w:val="Hyperlink"/>
            <w:noProof/>
          </w:rPr>
          <w:t>Metadata Concepts</w:t>
        </w:r>
        <w:r w:rsidR="00EC6B03">
          <w:rPr>
            <w:noProof/>
            <w:webHidden/>
          </w:rPr>
          <w:tab/>
        </w:r>
        <w:r w:rsidR="00EC6B03">
          <w:rPr>
            <w:noProof/>
            <w:webHidden/>
          </w:rPr>
          <w:fldChar w:fldCharType="begin"/>
        </w:r>
        <w:r w:rsidR="00EC6B03">
          <w:rPr>
            <w:noProof/>
            <w:webHidden/>
          </w:rPr>
          <w:instrText xml:space="preserve"> PAGEREF _Toc364263055 \h </w:instrText>
        </w:r>
        <w:r w:rsidR="00EC6B03">
          <w:rPr>
            <w:noProof/>
            <w:webHidden/>
          </w:rPr>
        </w:r>
        <w:r w:rsidR="00EC6B03">
          <w:rPr>
            <w:noProof/>
            <w:webHidden/>
          </w:rPr>
          <w:fldChar w:fldCharType="separate"/>
        </w:r>
        <w:r w:rsidR="00EC6B03">
          <w:rPr>
            <w:noProof/>
            <w:webHidden/>
          </w:rPr>
          <w:t>27</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56" w:history="1">
        <w:r w:rsidR="00EC6B03" w:rsidRPr="003F6CFF">
          <w:rPr>
            <w:rStyle w:val="Hyperlink"/>
            <w:noProof/>
          </w:rPr>
          <w:t>4.2.1</w:t>
        </w:r>
        <w:r w:rsidR="00EC6B03">
          <w:rPr>
            <w:rFonts w:asciiTheme="minorHAnsi" w:eastAsiaTheme="minorEastAsia" w:hAnsiTheme="minorHAnsi" w:cstheme="minorBidi"/>
            <w:noProof/>
            <w:sz w:val="22"/>
            <w:szCs w:val="22"/>
          </w:rPr>
          <w:tab/>
        </w:r>
        <w:r w:rsidR="00EC6B03" w:rsidRPr="003F6CFF">
          <w:rPr>
            <w:rStyle w:val="Hyperlink"/>
            <w:noProof/>
          </w:rPr>
          <w:t>Version Numbering Scheme</w:t>
        </w:r>
        <w:r w:rsidR="00EC6B03">
          <w:rPr>
            <w:noProof/>
            <w:webHidden/>
          </w:rPr>
          <w:tab/>
        </w:r>
        <w:r w:rsidR="00EC6B03">
          <w:rPr>
            <w:noProof/>
            <w:webHidden/>
          </w:rPr>
          <w:fldChar w:fldCharType="begin"/>
        </w:r>
        <w:r w:rsidR="00EC6B03">
          <w:rPr>
            <w:noProof/>
            <w:webHidden/>
          </w:rPr>
          <w:instrText xml:space="preserve"> PAGEREF _Toc364263056 \h </w:instrText>
        </w:r>
        <w:r w:rsidR="00EC6B03">
          <w:rPr>
            <w:noProof/>
            <w:webHidden/>
          </w:rPr>
        </w:r>
        <w:r w:rsidR="00EC6B03">
          <w:rPr>
            <w:noProof/>
            <w:webHidden/>
          </w:rPr>
          <w:fldChar w:fldCharType="separate"/>
        </w:r>
        <w:r w:rsidR="00EC6B03">
          <w:rPr>
            <w:noProof/>
            <w:webHidden/>
          </w:rPr>
          <w:t>27</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57" w:history="1">
        <w:r w:rsidR="00EC6B03" w:rsidRPr="003F6CFF">
          <w:rPr>
            <w:rStyle w:val="Hyperlink"/>
            <w:noProof/>
          </w:rPr>
          <w:t>4.2.2</w:t>
        </w:r>
        <w:r w:rsidR="00EC6B03">
          <w:rPr>
            <w:rFonts w:asciiTheme="minorHAnsi" w:eastAsiaTheme="minorEastAsia" w:hAnsiTheme="minorHAnsi" w:cstheme="minorBidi"/>
            <w:noProof/>
            <w:sz w:val="22"/>
            <w:szCs w:val="22"/>
          </w:rPr>
          <w:tab/>
        </w:r>
        <w:r w:rsidR="00EC6B03" w:rsidRPr="003F6CFF">
          <w:rPr>
            <w:rStyle w:val="Hyperlink"/>
            <w:noProof/>
          </w:rPr>
          <w:t>URI Scheme for MPDs</w:t>
        </w:r>
        <w:r w:rsidR="00EC6B03">
          <w:rPr>
            <w:noProof/>
            <w:webHidden/>
          </w:rPr>
          <w:tab/>
        </w:r>
        <w:r w:rsidR="00EC6B03">
          <w:rPr>
            <w:noProof/>
            <w:webHidden/>
          </w:rPr>
          <w:fldChar w:fldCharType="begin"/>
        </w:r>
        <w:r w:rsidR="00EC6B03">
          <w:rPr>
            <w:noProof/>
            <w:webHidden/>
          </w:rPr>
          <w:instrText xml:space="preserve"> PAGEREF _Toc364263057 \h </w:instrText>
        </w:r>
        <w:r w:rsidR="00EC6B03">
          <w:rPr>
            <w:noProof/>
            <w:webHidden/>
          </w:rPr>
        </w:r>
        <w:r w:rsidR="00EC6B03">
          <w:rPr>
            <w:noProof/>
            <w:webHidden/>
          </w:rPr>
          <w:fldChar w:fldCharType="separate"/>
        </w:r>
        <w:r w:rsidR="00EC6B03">
          <w:rPr>
            <w:noProof/>
            <w:webHidden/>
          </w:rPr>
          <w:t>29</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58" w:history="1">
        <w:r w:rsidR="00EC6B03" w:rsidRPr="003F6CFF">
          <w:rPr>
            <w:rStyle w:val="Hyperlink"/>
            <w:noProof/>
          </w:rPr>
          <w:t>4.2.3</w:t>
        </w:r>
        <w:r w:rsidR="00EC6B03">
          <w:rPr>
            <w:rFonts w:asciiTheme="minorHAnsi" w:eastAsiaTheme="minorEastAsia" w:hAnsiTheme="minorHAnsi" w:cstheme="minorBidi"/>
            <w:noProof/>
            <w:sz w:val="22"/>
            <w:szCs w:val="22"/>
          </w:rPr>
          <w:tab/>
        </w:r>
        <w:r w:rsidR="00EC6B03" w:rsidRPr="003F6CFF">
          <w:rPr>
            <w:rStyle w:val="Hyperlink"/>
            <w:noProof/>
          </w:rPr>
          <w:t>URI Scheme for MPD Artifacts</w:t>
        </w:r>
        <w:r w:rsidR="00EC6B03">
          <w:rPr>
            <w:noProof/>
            <w:webHidden/>
          </w:rPr>
          <w:tab/>
        </w:r>
        <w:r w:rsidR="00EC6B03">
          <w:rPr>
            <w:noProof/>
            <w:webHidden/>
          </w:rPr>
          <w:fldChar w:fldCharType="begin"/>
        </w:r>
        <w:r w:rsidR="00EC6B03">
          <w:rPr>
            <w:noProof/>
            <w:webHidden/>
          </w:rPr>
          <w:instrText xml:space="preserve"> PAGEREF _Toc364263058 \h </w:instrText>
        </w:r>
        <w:r w:rsidR="00EC6B03">
          <w:rPr>
            <w:noProof/>
            <w:webHidden/>
          </w:rPr>
        </w:r>
        <w:r w:rsidR="00EC6B03">
          <w:rPr>
            <w:noProof/>
            <w:webHidden/>
          </w:rPr>
          <w:fldChar w:fldCharType="separate"/>
        </w:r>
        <w:r w:rsidR="00EC6B03">
          <w:rPr>
            <w:noProof/>
            <w:webHidden/>
          </w:rPr>
          <w:t>30</w:t>
        </w:r>
        <w:r w:rsidR="00EC6B03">
          <w:rPr>
            <w:noProof/>
            <w:webHidden/>
          </w:rPr>
          <w:fldChar w:fldCharType="end"/>
        </w:r>
      </w:hyperlink>
    </w:p>
    <w:p w:rsidR="00EC6B03" w:rsidRDefault="00A92817">
      <w:pPr>
        <w:pStyle w:val="TOC4"/>
        <w:tabs>
          <w:tab w:val="left" w:pos="3485"/>
          <w:tab w:val="right" w:leader="dot" w:pos="9350"/>
        </w:tabs>
        <w:rPr>
          <w:rFonts w:asciiTheme="minorHAnsi" w:eastAsiaTheme="minorEastAsia" w:hAnsiTheme="minorHAnsi" w:cstheme="minorBidi"/>
          <w:noProof/>
          <w:sz w:val="22"/>
          <w:szCs w:val="22"/>
        </w:rPr>
      </w:pPr>
      <w:hyperlink w:anchor="_Toc364263059" w:history="1">
        <w:r w:rsidR="00EC6B03" w:rsidRPr="003F6CFF">
          <w:rPr>
            <w:rStyle w:val="Hyperlink"/>
            <w:noProof/>
          </w:rPr>
          <w:t>4.2.3.1</w:t>
        </w:r>
        <w:r w:rsidR="00EC6B03">
          <w:rPr>
            <w:rFonts w:asciiTheme="minorHAnsi" w:eastAsiaTheme="minorEastAsia" w:hAnsiTheme="minorHAnsi" w:cstheme="minorBidi"/>
            <w:noProof/>
            <w:sz w:val="22"/>
            <w:szCs w:val="22"/>
          </w:rPr>
          <w:tab/>
        </w:r>
        <w:r w:rsidR="00EC6B03" w:rsidRPr="003F6CFF">
          <w:rPr>
            <w:rStyle w:val="Hyperlink"/>
            <w:noProof/>
          </w:rPr>
          <w:t>Compact URIs (CURIEs)</w:t>
        </w:r>
        <w:r w:rsidR="00EC6B03">
          <w:rPr>
            <w:noProof/>
            <w:webHidden/>
          </w:rPr>
          <w:tab/>
        </w:r>
        <w:r w:rsidR="00EC6B03">
          <w:rPr>
            <w:noProof/>
            <w:webHidden/>
          </w:rPr>
          <w:fldChar w:fldCharType="begin"/>
        </w:r>
        <w:r w:rsidR="00EC6B03">
          <w:rPr>
            <w:noProof/>
            <w:webHidden/>
          </w:rPr>
          <w:instrText xml:space="preserve"> PAGEREF _Toc364263059 \h </w:instrText>
        </w:r>
        <w:r w:rsidR="00EC6B03">
          <w:rPr>
            <w:noProof/>
            <w:webHidden/>
          </w:rPr>
        </w:r>
        <w:r w:rsidR="00EC6B03">
          <w:rPr>
            <w:noProof/>
            <w:webHidden/>
          </w:rPr>
          <w:fldChar w:fldCharType="separate"/>
        </w:r>
        <w:r w:rsidR="00EC6B03">
          <w:rPr>
            <w:noProof/>
            <w:webHidden/>
          </w:rPr>
          <w:t>32</w:t>
        </w:r>
        <w:r w:rsidR="00EC6B03">
          <w:rPr>
            <w:noProof/>
            <w:webHidden/>
          </w:rPr>
          <w:fldChar w:fldCharType="end"/>
        </w:r>
      </w:hyperlink>
    </w:p>
    <w:p w:rsidR="00EC6B03" w:rsidRDefault="00A92817">
      <w:pPr>
        <w:pStyle w:val="TOC4"/>
        <w:tabs>
          <w:tab w:val="left" w:pos="3485"/>
          <w:tab w:val="right" w:leader="dot" w:pos="9350"/>
        </w:tabs>
        <w:rPr>
          <w:rFonts w:asciiTheme="minorHAnsi" w:eastAsiaTheme="minorEastAsia" w:hAnsiTheme="minorHAnsi" w:cstheme="minorBidi"/>
          <w:noProof/>
          <w:sz w:val="22"/>
          <w:szCs w:val="22"/>
        </w:rPr>
      </w:pPr>
      <w:hyperlink w:anchor="_Toc364263060" w:history="1">
        <w:r w:rsidR="00EC6B03" w:rsidRPr="003F6CFF">
          <w:rPr>
            <w:rStyle w:val="Hyperlink"/>
            <w:noProof/>
          </w:rPr>
          <w:t>4.2.3.2</w:t>
        </w:r>
        <w:r w:rsidR="00EC6B03">
          <w:rPr>
            <w:rFonts w:asciiTheme="minorHAnsi" w:eastAsiaTheme="minorEastAsia" w:hAnsiTheme="minorHAnsi" w:cstheme="minorBidi"/>
            <w:noProof/>
            <w:sz w:val="22"/>
            <w:szCs w:val="22"/>
          </w:rPr>
          <w:tab/>
        </w:r>
        <w:r w:rsidR="00EC6B03" w:rsidRPr="003F6CFF">
          <w:rPr>
            <w:rStyle w:val="Hyperlink"/>
            <w:noProof/>
          </w:rPr>
          <w:t>MPD Artifact URIs Are Not NIEM Namespaces</w:t>
        </w:r>
        <w:r w:rsidR="00EC6B03">
          <w:rPr>
            <w:noProof/>
            <w:webHidden/>
          </w:rPr>
          <w:tab/>
        </w:r>
        <w:r w:rsidR="00EC6B03">
          <w:rPr>
            <w:noProof/>
            <w:webHidden/>
          </w:rPr>
          <w:fldChar w:fldCharType="begin"/>
        </w:r>
        <w:r w:rsidR="00EC6B03">
          <w:rPr>
            <w:noProof/>
            <w:webHidden/>
          </w:rPr>
          <w:instrText xml:space="preserve"> PAGEREF _Toc364263060 \h </w:instrText>
        </w:r>
        <w:r w:rsidR="00EC6B03">
          <w:rPr>
            <w:noProof/>
            <w:webHidden/>
          </w:rPr>
        </w:r>
        <w:r w:rsidR="00EC6B03">
          <w:rPr>
            <w:noProof/>
            <w:webHidden/>
          </w:rPr>
          <w:fldChar w:fldCharType="separate"/>
        </w:r>
        <w:r w:rsidR="00EC6B03">
          <w:rPr>
            <w:noProof/>
            <w:webHidden/>
          </w:rPr>
          <w:t>32</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61" w:history="1">
        <w:r w:rsidR="00EC6B03" w:rsidRPr="003F6CFF">
          <w:rPr>
            <w:rStyle w:val="Hyperlink"/>
            <w:noProof/>
          </w:rPr>
          <w:t>4.2.4</w:t>
        </w:r>
        <w:r w:rsidR="00EC6B03">
          <w:rPr>
            <w:rFonts w:asciiTheme="minorHAnsi" w:eastAsiaTheme="minorEastAsia" w:hAnsiTheme="minorHAnsi" w:cstheme="minorBidi"/>
            <w:noProof/>
            <w:sz w:val="22"/>
            <w:szCs w:val="22"/>
          </w:rPr>
          <w:tab/>
        </w:r>
        <w:r w:rsidR="00EC6B03" w:rsidRPr="003F6CFF">
          <w:rPr>
            <w:rStyle w:val="Hyperlink"/>
            <w:noProof/>
          </w:rPr>
          <w:t>Artifact Vocabularies:  Nature and Purpose</w:t>
        </w:r>
        <w:r w:rsidR="00EC6B03">
          <w:rPr>
            <w:noProof/>
            <w:webHidden/>
          </w:rPr>
          <w:tab/>
        </w:r>
        <w:r w:rsidR="00EC6B03">
          <w:rPr>
            <w:noProof/>
            <w:webHidden/>
          </w:rPr>
          <w:fldChar w:fldCharType="begin"/>
        </w:r>
        <w:r w:rsidR="00EC6B03">
          <w:rPr>
            <w:noProof/>
            <w:webHidden/>
          </w:rPr>
          <w:instrText xml:space="preserve"> PAGEREF _Toc364263061 \h </w:instrText>
        </w:r>
        <w:r w:rsidR="00EC6B03">
          <w:rPr>
            <w:noProof/>
            <w:webHidden/>
          </w:rPr>
        </w:r>
        <w:r w:rsidR="00EC6B03">
          <w:rPr>
            <w:noProof/>
            <w:webHidden/>
          </w:rPr>
          <w:fldChar w:fldCharType="separate"/>
        </w:r>
        <w:r w:rsidR="00EC6B03">
          <w:rPr>
            <w:noProof/>
            <w:webHidden/>
          </w:rPr>
          <w:t>33</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62" w:history="1">
        <w:r w:rsidR="00EC6B03" w:rsidRPr="003F6CFF">
          <w:rPr>
            <w:rStyle w:val="Hyperlink"/>
            <w:noProof/>
          </w:rPr>
          <w:t>4.2.5</w:t>
        </w:r>
        <w:r w:rsidR="00EC6B03">
          <w:rPr>
            <w:rFonts w:asciiTheme="minorHAnsi" w:eastAsiaTheme="minorEastAsia" w:hAnsiTheme="minorHAnsi" w:cstheme="minorBidi"/>
            <w:noProof/>
            <w:sz w:val="22"/>
            <w:szCs w:val="22"/>
          </w:rPr>
          <w:tab/>
        </w:r>
        <w:r w:rsidR="00EC6B03" w:rsidRPr="003F6CFF">
          <w:rPr>
            <w:rStyle w:val="Hyperlink"/>
            <w:noProof/>
          </w:rPr>
          <w:t>Wantlists</w:t>
        </w:r>
        <w:r w:rsidR="00EC6B03">
          <w:rPr>
            <w:noProof/>
            <w:webHidden/>
          </w:rPr>
          <w:tab/>
        </w:r>
        <w:r w:rsidR="00EC6B03">
          <w:rPr>
            <w:noProof/>
            <w:webHidden/>
          </w:rPr>
          <w:fldChar w:fldCharType="begin"/>
        </w:r>
        <w:r w:rsidR="00EC6B03">
          <w:rPr>
            <w:noProof/>
            <w:webHidden/>
          </w:rPr>
          <w:instrText xml:space="preserve"> PAGEREF _Toc364263062 \h </w:instrText>
        </w:r>
        <w:r w:rsidR="00EC6B03">
          <w:rPr>
            <w:noProof/>
            <w:webHidden/>
          </w:rPr>
        </w:r>
        <w:r w:rsidR="00EC6B03">
          <w:rPr>
            <w:noProof/>
            <w:webHidden/>
          </w:rPr>
          <w:fldChar w:fldCharType="separate"/>
        </w:r>
        <w:r w:rsidR="00EC6B03">
          <w:rPr>
            <w:noProof/>
            <w:webHidden/>
          </w:rPr>
          <w:t>36</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63" w:history="1">
        <w:r w:rsidR="00EC6B03" w:rsidRPr="003F6CFF">
          <w:rPr>
            <w:rStyle w:val="Hyperlink"/>
            <w:noProof/>
          </w:rPr>
          <w:t>4.2.6</w:t>
        </w:r>
        <w:r w:rsidR="00EC6B03">
          <w:rPr>
            <w:rFonts w:asciiTheme="minorHAnsi" w:eastAsiaTheme="minorEastAsia" w:hAnsiTheme="minorHAnsi" w:cstheme="minorBidi"/>
            <w:noProof/>
            <w:sz w:val="22"/>
            <w:szCs w:val="22"/>
          </w:rPr>
          <w:tab/>
        </w:r>
        <w:r w:rsidR="00EC6B03" w:rsidRPr="003F6CFF">
          <w:rPr>
            <w:rStyle w:val="Hyperlink"/>
            <w:noProof/>
          </w:rPr>
          <w:t>MPD Artifact Lineage</w:t>
        </w:r>
        <w:r w:rsidR="00EC6B03">
          <w:rPr>
            <w:noProof/>
            <w:webHidden/>
          </w:rPr>
          <w:tab/>
        </w:r>
        <w:r w:rsidR="00EC6B03">
          <w:rPr>
            <w:noProof/>
            <w:webHidden/>
          </w:rPr>
          <w:fldChar w:fldCharType="begin"/>
        </w:r>
        <w:r w:rsidR="00EC6B03">
          <w:rPr>
            <w:noProof/>
            <w:webHidden/>
          </w:rPr>
          <w:instrText xml:space="preserve"> PAGEREF _Toc364263063 \h </w:instrText>
        </w:r>
        <w:r w:rsidR="00EC6B03">
          <w:rPr>
            <w:noProof/>
            <w:webHidden/>
          </w:rPr>
        </w:r>
        <w:r w:rsidR="00EC6B03">
          <w:rPr>
            <w:noProof/>
            <w:webHidden/>
          </w:rPr>
          <w:fldChar w:fldCharType="separate"/>
        </w:r>
        <w:r w:rsidR="00EC6B03">
          <w:rPr>
            <w:noProof/>
            <w:webHidden/>
          </w:rPr>
          <w:t>37</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64" w:history="1">
        <w:r w:rsidR="00EC6B03" w:rsidRPr="003F6CFF">
          <w:rPr>
            <w:rStyle w:val="Hyperlink"/>
            <w:noProof/>
          </w:rPr>
          <w:t>4.3</w:t>
        </w:r>
        <w:r w:rsidR="00EC6B03">
          <w:rPr>
            <w:rFonts w:asciiTheme="minorHAnsi" w:eastAsiaTheme="minorEastAsia" w:hAnsiTheme="minorHAnsi" w:cstheme="minorBidi"/>
            <w:noProof/>
            <w:sz w:val="22"/>
            <w:szCs w:val="22"/>
          </w:rPr>
          <w:tab/>
        </w:r>
        <w:r w:rsidR="00EC6B03" w:rsidRPr="003F6CFF">
          <w:rPr>
            <w:rStyle w:val="Hyperlink"/>
            <w:noProof/>
          </w:rPr>
          <w:t>Change Log</w:t>
        </w:r>
        <w:r w:rsidR="00EC6B03">
          <w:rPr>
            <w:noProof/>
            <w:webHidden/>
          </w:rPr>
          <w:tab/>
        </w:r>
        <w:r w:rsidR="00EC6B03">
          <w:rPr>
            <w:noProof/>
            <w:webHidden/>
          </w:rPr>
          <w:fldChar w:fldCharType="begin"/>
        </w:r>
        <w:r w:rsidR="00EC6B03">
          <w:rPr>
            <w:noProof/>
            <w:webHidden/>
          </w:rPr>
          <w:instrText xml:space="preserve"> PAGEREF _Toc364263064 \h </w:instrText>
        </w:r>
        <w:r w:rsidR="00EC6B03">
          <w:rPr>
            <w:noProof/>
            <w:webHidden/>
          </w:rPr>
        </w:r>
        <w:r w:rsidR="00EC6B03">
          <w:rPr>
            <w:noProof/>
            <w:webHidden/>
          </w:rPr>
          <w:fldChar w:fldCharType="separate"/>
        </w:r>
        <w:r w:rsidR="00EC6B03">
          <w:rPr>
            <w:noProof/>
            <w:webHidden/>
          </w:rPr>
          <w:t>38</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65" w:history="1">
        <w:r w:rsidR="00EC6B03" w:rsidRPr="003F6CFF">
          <w:rPr>
            <w:rStyle w:val="Hyperlink"/>
            <w:noProof/>
          </w:rPr>
          <w:t>4.3.1</w:t>
        </w:r>
        <w:r w:rsidR="00EC6B03">
          <w:rPr>
            <w:rFonts w:asciiTheme="minorHAnsi" w:eastAsiaTheme="minorEastAsia" w:hAnsiTheme="minorHAnsi" w:cstheme="minorBidi"/>
            <w:noProof/>
            <w:sz w:val="22"/>
            <w:szCs w:val="22"/>
          </w:rPr>
          <w:tab/>
        </w:r>
        <w:r w:rsidR="00EC6B03" w:rsidRPr="003F6CFF">
          <w:rPr>
            <w:rStyle w:val="Hyperlink"/>
            <w:noProof/>
          </w:rPr>
          <w:t>NIEM Releases, Core Updates, and Domain Updates</w:t>
        </w:r>
        <w:r w:rsidR="00EC6B03">
          <w:rPr>
            <w:noProof/>
            <w:webHidden/>
          </w:rPr>
          <w:tab/>
        </w:r>
        <w:r w:rsidR="00EC6B03">
          <w:rPr>
            <w:noProof/>
            <w:webHidden/>
          </w:rPr>
          <w:fldChar w:fldCharType="begin"/>
        </w:r>
        <w:r w:rsidR="00EC6B03">
          <w:rPr>
            <w:noProof/>
            <w:webHidden/>
          </w:rPr>
          <w:instrText xml:space="preserve"> PAGEREF _Toc364263065 \h </w:instrText>
        </w:r>
        <w:r w:rsidR="00EC6B03">
          <w:rPr>
            <w:noProof/>
            <w:webHidden/>
          </w:rPr>
        </w:r>
        <w:r w:rsidR="00EC6B03">
          <w:rPr>
            <w:noProof/>
            <w:webHidden/>
          </w:rPr>
          <w:fldChar w:fldCharType="separate"/>
        </w:r>
        <w:r w:rsidR="00EC6B03">
          <w:rPr>
            <w:noProof/>
            <w:webHidden/>
          </w:rPr>
          <w:t>38</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66" w:history="1">
        <w:r w:rsidR="00EC6B03" w:rsidRPr="003F6CFF">
          <w:rPr>
            <w:rStyle w:val="Hyperlink"/>
            <w:noProof/>
          </w:rPr>
          <w:t>4.3.2</w:t>
        </w:r>
        <w:r w:rsidR="00EC6B03">
          <w:rPr>
            <w:rFonts w:asciiTheme="minorHAnsi" w:eastAsiaTheme="minorEastAsia" w:hAnsiTheme="minorHAnsi" w:cstheme="minorBidi"/>
            <w:noProof/>
            <w:sz w:val="22"/>
            <w:szCs w:val="22"/>
          </w:rPr>
          <w:tab/>
        </w:r>
        <w:r w:rsidR="00EC6B03" w:rsidRPr="003F6CFF">
          <w:rPr>
            <w:rStyle w:val="Hyperlink"/>
            <w:noProof/>
          </w:rPr>
          <w:t>IEPDs and EIEMs</w:t>
        </w:r>
        <w:r w:rsidR="00EC6B03">
          <w:rPr>
            <w:noProof/>
            <w:webHidden/>
          </w:rPr>
          <w:tab/>
        </w:r>
        <w:r w:rsidR="00EC6B03">
          <w:rPr>
            <w:noProof/>
            <w:webHidden/>
          </w:rPr>
          <w:fldChar w:fldCharType="begin"/>
        </w:r>
        <w:r w:rsidR="00EC6B03">
          <w:rPr>
            <w:noProof/>
            <w:webHidden/>
          </w:rPr>
          <w:instrText xml:space="preserve"> PAGEREF _Toc364263066 \h </w:instrText>
        </w:r>
        <w:r w:rsidR="00EC6B03">
          <w:rPr>
            <w:noProof/>
            <w:webHidden/>
          </w:rPr>
        </w:r>
        <w:r w:rsidR="00EC6B03">
          <w:rPr>
            <w:noProof/>
            <w:webHidden/>
          </w:rPr>
          <w:fldChar w:fldCharType="separate"/>
        </w:r>
        <w:r w:rsidR="00EC6B03">
          <w:rPr>
            <w:noProof/>
            <w:webHidden/>
          </w:rPr>
          <w:t>39</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67" w:history="1">
        <w:r w:rsidR="00EC6B03" w:rsidRPr="003F6CFF">
          <w:rPr>
            <w:rStyle w:val="Hyperlink"/>
            <w:noProof/>
          </w:rPr>
          <w:t>4.4</w:t>
        </w:r>
        <w:r w:rsidR="00EC6B03">
          <w:rPr>
            <w:rFonts w:asciiTheme="minorHAnsi" w:eastAsiaTheme="minorEastAsia" w:hAnsiTheme="minorHAnsi" w:cstheme="minorBidi"/>
            <w:noProof/>
            <w:sz w:val="22"/>
            <w:szCs w:val="22"/>
          </w:rPr>
          <w:tab/>
        </w:r>
        <w:r w:rsidR="00EC6B03" w:rsidRPr="003F6CFF">
          <w:rPr>
            <w:rStyle w:val="Hyperlink"/>
            <w:noProof/>
          </w:rPr>
          <w:t>Master Document</w:t>
        </w:r>
        <w:r w:rsidR="00EC6B03">
          <w:rPr>
            <w:noProof/>
            <w:webHidden/>
          </w:rPr>
          <w:tab/>
        </w:r>
        <w:r w:rsidR="00EC6B03">
          <w:rPr>
            <w:noProof/>
            <w:webHidden/>
          </w:rPr>
          <w:fldChar w:fldCharType="begin"/>
        </w:r>
        <w:r w:rsidR="00EC6B03">
          <w:rPr>
            <w:noProof/>
            <w:webHidden/>
          </w:rPr>
          <w:instrText xml:space="preserve"> PAGEREF _Toc364263067 \h </w:instrText>
        </w:r>
        <w:r w:rsidR="00EC6B03">
          <w:rPr>
            <w:noProof/>
            <w:webHidden/>
          </w:rPr>
        </w:r>
        <w:r w:rsidR="00EC6B03">
          <w:rPr>
            <w:noProof/>
            <w:webHidden/>
          </w:rPr>
          <w:fldChar w:fldCharType="separate"/>
        </w:r>
        <w:r w:rsidR="00EC6B03">
          <w:rPr>
            <w:noProof/>
            <w:webHidden/>
          </w:rPr>
          <w:t>40</w:t>
        </w:r>
        <w:r w:rsidR="00EC6B03">
          <w:rPr>
            <w:noProof/>
            <w:webHidden/>
          </w:rPr>
          <w:fldChar w:fldCharType="end"/>
        </w:r>
      </w:hyperlink>
    </w:p>
    <w:p w:rsidR="00EC6B03" w:rsidRDefault="00A92817">
      <w:pPr>
        <w:pStyle w:val="TOC3"/>
        <w:tabs>
          <w:tab w:val="left" w:pos="1656"/>
          <w:tab w:val="right" w:leader="dot" w:pos="9350"/>
        </w:tabs>
        <w:rPr>
          <w:rFonts w:asciiTheme="minorHAnsi" w:eastAsiaTheme="minorEastAsia" w:hAnsiTheme="minorHAnsi" w:cstheme="minorBidi"/>
          <w:noProof/>
          <w:sz w:val="22"/>
          <w:szCs w:val="22"/>
        </w:rPr>
      </w:pPr>
      <w:hyperlink w:anchor="_Toc364263068" w:history="1">
        <w:r w:rsidR="00EC6B03" w:rsidRPr="003F6CFF">
          <w:rPr>
            <w:rStyle w:val="Hyperlink"/>
            <w:noProof/>
          </w:rPr>
          <w:t>4.4.1</w:t>
        </w:r>
        <w:r w:rsidR="00EC6B03">
          <w:rPr>
            <w:rFonts w:asciiTheme="minorHAnsi" w:eastAsiaTheme="minorEastAsia" w:hAnsiTheme="minorHAnsi" w:cstheme="minorBidi"/>
            <w:noProof/>
            <w:sz w:val="22"/>
            <w:szCs w:val="22"/>
          </w:rPr>
          <w:tab/>
        </w:r>
        <w:r w:rsidR="00EC6B03" w:rsidRPr="003F6CFF">
          <w:rPr>
            <w:rStyle w:val="Hyperlink"/>
            <w:noProof/>
          </w:rPr>
          <w:t>Master Document Content</w:t>
        </w:r>
        <w:r w:rsidR="00EC6B03">
          <w:rPr>
            <w:noProof/>
            <w:webHidden/>
          </w:rPr>
          <w:tab/>
        </w:r>
        <w:r w:rsidR="00EC6B03">
          <w:rPr>
            <w:noProof/>
            <w:webHidden/>
          </w:rPr>
          <w:fldChar w:fldCharType="begin"/>
        </w:r>
        <w:r w:rsidR="00EC6B03">
          <w:rPr>
            <w:noProof/>
            <w:webHidden/>
          </w:rPr>
          <w:instrText xml:space="preserve"> PAGEREF _Toc364263068 \h </w:instrText>
        </w:r>
        <w:r w:rsidR="00EC6B03">
          <w:rPr>
            <w:noProof/>
            <w:webHidden/>
          </w:rPr>
        </w:r>
        <w:r w:rsidR="00EC6B03">
          <w:rPr>
            <w:noProof/>
            <w:webHidden/>
          </w:rPr>
          <w:fldChar w:fldCharType="separate"/>
        </w:r>
        <w:r w:rsidR="00EC6B03">
          <w:rPr>
            <w:noProof/>
            <w:webHidden/>
          </w:rPr>
          <w:t>41</w:t>
        </w:r>
        <w:r w:rsidR="00EC6B03">
          <w:rPr>
            <w:noProof/>
            <w:webHidden/>
          </w:rPr>
          <w:fldChar w:fldCharType="end"/>
        </w:r>
      </w:hyperlink>
    </w:p>
    <w:p w:rsidR="00EC6B03" w:rsidRDefault="00A92817">
      <w:pPr>
        <w:pStyle w:val="TOC1"/>
        <w:tabs>
          <w:tab w:val="right" w:leader="dot" w:pos="9350"/>
        </w:tabs>
        <w:rPr>
          <w:rFonts w:asciiTheme="minorHAnsi" w:eastAsiaTheme="minorEastAsia" w:hAnsiTheme="minorHAnsi" w:cstheme="minorBidi"/>
          <w:noProof/>
          <w:sz w:val="22"/>
          <w:szCs w:val="22"/>
        </w:rPr>
      </w:pPr>
      <w:hyperlink w:anchor="_Toc364263069" w:history="1">
        <w:r w:rsidR="00EC6B03" w:rsidRPr="003F6CFF">
          <w:rPr>
            <w:rStyle w:val="Hyperlink"/>
            <w:noProof/>
          </w:rPr>
          <w:t>5</w:t>
        </w:r>
        <w:r w:rsidR="00EC6B03">
          <w:rPr>
            <w:rFonts w:asciiTheme="minorHAnsi" w:eastAsiaTheme="minorEastAsia" w:hAnsiTheme="minorHAnsi" w:cstheme="minorBidi"/>
            <w:noProof/>
            <w:sz w:val="22"/>
            <w:szCs w:val="22"/>
          </w:rPr>
          <w:tab/>
        </w:r>
        <w:r w:rsidR="00EC6B03" w:rsidRPr="003F6CFF">
          <w:rPr>
            <w:rStyle w:val="Hyperlink"/>
            <w:noProof/>
          </w:rPr>
          <w:t>Optional MPD Artifacts</w:t>
        </w:r>
        <w:r w:rsidR="00EC6B03">
          <w:rPr>
            <w:noProof/>
            <w:webHidden/>
          </w:rPr>
          <w:tab/>
        </w:r>
        <w:r w:rsidR="00EC6B03">
          <w:rPr>
            <w:noProof/>
            <w:webHidden/>
          </w:rPr>
          <w:fldChar w:fldCharType="begin"/>
        </w:r>
        <w:r w:rsidR="00EC6B03">
          <w:rPr>
            <w:noProof/>
            <w:webHidden/>
          </w:rPr>
          <w:instrText xml:space="preserve"> PAGEREF _Toc364263069 \h </w:instrText>
        </w:r>
        <w:r w:rsidR="00EC6B03">
          <w:rPr>
            <w:noProof/>
            <w:webHidden/>
          </w:rPr>
        </w:r>
        <w:r w:rsidR="00EC6B03">
          <w:rPr>
            <w:noProof/>
            <w:webHidden/>
          </w:rPr>
          <w:fldChar w:fldCharType="separate"/>
        </w:r>
        <w:r w:rsidR="00EC6B03">
          <w:rPr>
            <w:noProof/>
            <w:webHidden/>
          </w:rPr>
          <w:t>42</w:t>
        </w:r>
        <w:r w:rsidR="00EC6B03">
          <w:rPr>
            <w:noProof/>
            <w:webHidden/>
          </w:rPr>
          <w:fldChar w:fldCharType="end"/>
        </w:r>
      </w:hyperlink>
    </w:p>
    <w:p w:rsidR="00EC6B03" w:rsidRDefault="00A92817">
      <w:pPr>
        <w:pStyle w:val="TOC1"/>
        <w:tabs>
          <w:tab w:val="right" w:leader="dot" w:pos="9350"/>
        </w:tabs>
        <w:rPr>
          <w:rFonts w:asciiTheme="minorHAnsi" w:eastAsiaTheme="minorEastAsia" w:hAnsiTheme="minorHAnsi" w:cstheme="minorBidi"/>
          <w:noProof/>
          <w:sz w:val="22"/>
          <w:szCs w:val="22"/>
        </w:rPr>
      </w:pPr>
      <w:hyperlink w:anchor="_Toc364263070" w:history="1">
        <w:r w:rsidR="00EC6B03" w:rsidRPr="003F6CFF">
          <w:rPr>
            <w:rStyle w:val="Hyperlink"/>
            <w:noProof/>
          </w:rPr>
          <w:t>6</w:t>
        </w:r>
        <w:r w:rsidR="00EC6B03">
          <w:rPr>
            <w:rFonts w:asciiTheme="minorHAnsi" w:eastAsiaTheme="minorEastAsia" w:hAnsiTheme="minorHAnsi" w:cstheme="minorBidi"/>
            <w:noProof/>
            <w:sz w:val="22"/>
            <w:szCs w:val="22"/>
          </w:rPr>
          <w:tab/>
        </w:r>
        <w:r w:rsidR="00EC6B03" w:rsidRPr="003F6CFF">
          <w:rPr>
            <w:rStyle w:val="Hyperlink"/>
            <w:noProof/>
          </w:rPr>
          <w:t>Directory Organization, Packaging, Other Criteria</w:t>
        </w:r>
        <w:r w:rsidR="00EC6B03">
          <w:rPr>
            <w:noProof/>
            <w:webHidden/>
          </w:rPr>
          <w:tab/>
        </w:r>
        <w:r w:rsidR="00EC6B03">
          <w:rPr>
            <w:noProof/>
            <w:webHidden/>
          </w:rPr>
          <w:fldChar w:fldCharType="begin"/>
        </w:r>
        <w:r w:rsidR="00EC6B03">
          <w:rPr>
            <w:noProof/>
            <w:webHidden/>
          </w:rPr>
          <w:instrText xml:space="preserve"> PAGEREF _Toc364263070 \h </w:instrText>
        </w:r>
        <w:r w:rsidR="00EC6B03">
          <w:rPr>
            <w:noProof/>
            <w:webHidden/>
          </w:rPr>
        </w:r>
        <w:r w:rsidR="00EC6B03">
          <w:rPr>
            <w:noProof/>
            <w:webHidden/>
          </w:rPr>
          <w:fldChar w:fldCharType="separate"/>
        </w:r>
        <w:r w:rsidR="00EC6B03">
          <w:rPr>
            <w:noProof/>
            <w:webHidden/>
          </w:rPr>
          <w:t>43</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71" w:history="1">
        <w:r w:rsidR="00EC6B03" w:rsidRPr="003F6CFF">
          <w:rPr>
            <w:rStyle w:val="Hyperlink"/>
            <w:noProof/>
          </w:rPr>
          <w:t>6.1</w:t>
        </w:r>
        <w:r w:rsidR="00EC6B03">
          <w:rPr>
            <w:rFonts w:asciiTheme="minorHAnsi" w:eastAsiaTheme="minorEastAsia" w:hAnsiTheme="minorHAnsi" w:cstheme="minorBidi"/>
            <w:noProof/>
            <w:sz w:val="22"/>
            <w:szCs w:val="22"/>
          </w:rPr>
          <w:tab/>
        </w:r>
        <w:r w:rsidR="00EC6B03" w:rsidRPr="003F6CFF">
          <w:rPr>
            <w:rStyle w:val="Hyperlink"/>
            <w:noProof/>
          </w:rPr>
          <w:t>MPD File Name Syntax</w:t>
        </w:r>
        <w:r w:rsidR="00EC6B03">
          <w:rPr>
            <w:noProof/>
            <w:webHidden/>
          </w:rPr>
          <w:tab/>
        </w:r>
        <w:r w:rsidR="00EC6B03">
          <w:rPr>
            <w:noProof/>
            <w:webHidden/>
          </w:rPr>
          <w:fldChar w:fldCharType="begin"/>
        </w:r>
        <w:r w:rsidR="00EC6B03">
          <w:rPr>
            <w:noProof/>
            <w:webHidden/>
          </w:rPr>
          <w:instrText xml:space="preserve"> PAGEREF _Toc364263071 \h </w:instrText>
        </w:r>
        <w:r w:rsidR="00EC6B03">
          <w:rPr>
            <w:noProof/>
            <w:webHidden/>
          </w:rPr>
        </w:r>
        <w:r w:rsidR="00EC6B03">
          <w:rPr>
            <w:noProof/>
            <w:webHidden/>
          </w:rPr>
          <w:fldChar w:fldCharType="separate"/>
        </w:r>
        <w:r w:rsidR="00EC6B03">
          <w:rPr>
            <w:noProof/>
            <w:webHidden/>
          </w:rPr>
          <w:t>44</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72" w:history="1">
        <w:r w:rsidR="00EC6B03" w:rsidRPr="003F6CFF">
          <w:rPr>
            <w:rStyle w:val="Hyperlink"/>
            <w:noProof/>
          </w:rPr>
          <w:t>6.2</w:t>
        </w:r>
        <w:r w:rsidR="00EC6B03">
          <w:rPr>
            <w:rFonts w:asciiTheme="minorHAnsi" w:eastAsiaTheme="minorEastAsia" w:hAnsiTheme="minorHAnsi" w:cstheme="minorBidi"/>
            <w:noProof/>
            <w:sz w:val="22"/>
            <w:szCs w:val="22"/>
          </w:rPr>
          <w:tab/>
        </w:r>
        <w:r w:rsidR="00EC6B03" w:rsidRPr="003F6CFF">
          <w:rPr>
            <w:rStyle w:val="Hyperlink"/>
            <w:noProof/>
          </w:rPr>
          <w:t>Artifact Links to Other Resources</w:t>
        </w:r>
        <w:r w:rsidR="00EC6B03">
          <w:rPr>
            <w:noProof/>
            <w:webHidden/>
          </w:rPr>
          <w:tab/>
        </w:r>
        <w:r w:rsidR="00EC6B03">
          <w:rPr>
            <w:noProof/>
            <w:webHidden/>
          </w:rPr>
          <w:fldChar w:fldCharType="begin"/>
        </w:r>
        <w:r w:rsidR="00EC6B03">
          <w:rPr>
            <w:noProof/>
            <w:webHidden/>
          </w:rPr>
          <w:instrText xml:space="preserve"> PAGEREF _Toc364263072 \h </w:instrText>
        </w:r>
        <w:r w:rsidR="00EC6B03">
          <w:rPr>
            <w:noProof/>
            <w:webHidden/>
          </w:rPr>
        </w:r>
        <w:r w:rsidR="00EC6B03">
          <w:rPr>
            <w:noProof/>
            <w:webHidden/>
          </w:rPr>
          <w:fldChar w:fldCharType="separate"/>
        </w:r>
        <w:r w:rsidR="00EC6B03">
          <w:rPr>
            <w:noProof/>
            <w:webHidden/>
          </w:rPr>
          <w:t>46</w:t>
        </w:r>
        <w:r w:rsidR="00EC6B03">
          <w:rPr>
            <w:noProof/>
            <w:webHidden/>
          </w:rPr>
          <w:fldChar w:fldCharType="end"/>
        </w:r>
      </w:hyperlink>
    </w:p>
    <w:p w:rsidR="00EC6B03" w:rsidRDefault="00A92817">
      <w:pPr>
        <w:pStyle w:val="TOC2"/>
        <w:tabs>
          <w:tab w:val="left" w:pos="965"/>
          <w:tab w:val="right" w:leader="dot" w:pos="9350"/>
        </w:tabs>
        <w:rPr>
          <w:rFonts w:asciiTheme="minorHAnsi" w:eastAsiaTheme="minorEastAsia" w:hAnsiTheme="minorHAnsi" w:cstheme="minorBidi"/>
          <w:noProof/>
          <w:sz w:val="22"/>
          <w:szCs w:val="22"/>
        </w:rPr>
      </w:pPr>
      <w:hyperlink w:anchor="_Toc364263073" w:history="1">
        <w:r w:rsidR="00EC6B03" w:rsidRPr="003F6CFF">
          <w:rPr>
            <w:rStyle w:val="Hyperlink"/>
            <w:noProof/>
          </w:rPr>
          <w:t>6.3</w:t>
        </w:r>
        <w:r w:rsidR="00EC6B03">
          <w:rPr>
            <w:rFonts w:asciiTheme="minorHAnsi" w:eastAsiaTheme="minorEastAsia" w:hAnsiTheme="minorHAnsi" w:cstheme="minorBidi"/>
            <w:noProof/>
            <w:sz w:val="22"/>
            <w:szCs w:val="22"/>
          </w:rPr>
          <w:tab/>
        </w:r>
        <w:r w:rsidR="00EC6B03" w:rsidRPr="003F6CFF">
          <w:rPr>
            <w:rStyle w:val="Hyperlink"/>
            <w:noProof/>
          </w:rPr>
          <w:t>Duplication of Artifacts</w:t>
        </w:r>
        <w:r w:rsidR="00EC6B03">
          <w:rPr>
            <w:noProof/>
            <w:webHidden/>
          </w:rPr>
          <w:tab/>
        </w:r>
        <w:r w:rsidR="00EC6B03">
          <w:rPr>
            <w:noProof/>
            <w:webHidden/>
          </w:rPr>
          <w:fldChar w:fldCharType="begin"/>
        </w:r>
        <w:r w:rsidR="00EC6B03">
          <w:rPr>
            <w:noProof/>
            <w:webHidden/>
          </w:rPr>
          <w:instrText xml:space="preserve"> PAGEREF _Toc364263073 \h </w:instrText>
        </w:r>
        <w:r w:rsidR="00EC6B03">
          <w:rPr>
            <w:noProof/>
            <w:webHidden/>
          </w:rPr>
        </w:r>
        <w:r w:rsidR="00EC6B03">
          <w:rPr>
            <w:noProof/>
            <w:webHidden/>
          </w:rPr>
          <w:fldChar w:fldCharType="separate"/>
        </w:r>
        <w:r w:rsidR="00EC6B03">
          <w:rPr>
            <w:noProof/>
            <w:webHidden/>
          </w:rPr>
          <w:t>48</w:t>
        </w:r>
        <w:r w:rsidR="00EC6B03">
          <w:rPr>
            <w:noProof/>
            <w:webHidden/>
          </w:rPr>
          <w:fldChar w:fldCharType="end"/>
        </w:r>
      </w:hyperlink>
    </w:p>
    <w:p w:rsidR="00EC6B03" w:rsidRDefault="00A92817">
      <w:pPr>
        <w:pStyle w:val="TOC2"/>
        <w:tabs>
          <w:tab w:val="left" w:pos="965"/>
          <w:tab w:val="right" w:leader="dot" w:pos="9350"/>
        </w:tabs>
        <w:rPr>
          <w:rStyle w:val="Hyperlink"/>
          <w:noProof/>
        </w:rPr>
      </w:pPr>
      <w:hyperlink w:anchor="_Toc364263074" w:history="1">
        <w:r w:rsidR="00EC6B03" w:rsidRPr="003F6CFF">
          <w:rPr>
            <w:rStyle w:val="Hyperlink"/>
            <w:noProof/>
          </w:rPr>
          <w:t>6.4</w:t>
        </w:r>
        <w:r w:rsidR="00EC6B03">
          <w:rPr>
            <w:rFonts w:asciiTheme="minorHAnsi" w:eastAsiaTheme="minorEastAsia" w:hAnsiTheme="minorHAnsi" w:cstheme="minorBidi"/>
            <w:noProof/>
            <w:sz w:val="22"/>
            <w:szCs w:val="22"/>
          </w:rPr>
          <w:tab/>
        </w:r>
        <w:r w:rsidR="00EC6B03" w:rsidRPr="003F6CFF">
          <w:rPr>
            <w:rStyle w:val="Hyperlink"/>
            <w:noProof/>
          </w:rPr>
          <w:t>Non-normative Guidance for Directories</w:t>
        </w:r>
        <w:r w:rsidR="00EC6B03">
          <w:rPr>
            <w:noProof/>
            <w:webHidden/>
          </w:rPr>
          <w:tab/>
        </w:r>
        <w:r w:rsidR="00EC6B03">
          <w:rPr>
            <w:noProof/>
            <w:webHidden/>
          </w:rPr>
          <w:fldChar w:fldCharType="begin"/>
        </w:r>
        <w:r w:rsidR="00EC6B03">
          <w:rPr>
            <w:noProof/>
            <w:webHidden/>
          </w:rPr>
          <w:instrText xml:space="preserve"> PAGEREF _Toc364263074 \h </w:instrText>
        </w:r>
        <w:r w:rsidR="00EC6B03">
          <w:rPr>
            <w:noProof/>
            <w:webHidden/>
          </w:rPr>
        </w:r>
        <w:r w:rsidR="00EC6B03">
          <w:rPr>
            <w:noProof/>
            <w:webHidden/>
          </w:rPr>
          <w:fldChar w:fldCharType="separate"/>
        </w:r>
        <w:r w:rsidR="00EC6B03">
          <w:rPr>
            <w:noProof/>
            <w:webHidden/>
          </w:rPr>
          <w:t>48</w:t>
        </w:r>
        <w:r w:rsidR="00EC6B03">
          <w:rPr>
            <w:noProof/>
            <w:webHidden/>
          </w:rPr>
          <w:fldChar w:fldCharType="end"/>
        </w:r>
      </w:hyperlink>
    </w:p>
    <w:p w:rsidR="00EC6B03" w:rsidRPr="00EC6B03" w:rsidRDefault="00EC6B03" w:rsidP="00EC6B03">
      <w:pPr>
        <w:rPr>
          <w:rFonts w:eastAsiaTheme="minorEastAsia"/>
        </w:rPr>
      </w:pPr>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75" w:history="1">
        <w:r w:rsidR="00EC6B03" w:rsidRPr="003F6CFF">
          <w:rPr>
            <w:rStyle w:val="Hyperlink"/>
            <w:noProof/>
          </w:rPr>
          <w:t>Appendix A: MPD Catalog Schema</w:t>
        </w:r>
        <w:r w:rsidR="00EC6B03">
          <w:rPr>
            <w:noProof/>
            <w:webHidden/>
          </w:rPr>
          <w:tab/>
        </w:r>
        <w:r w:rsidR="00EC6B03">
          <w:rPr>
            <w:noProof/>
            <w:webHidden/>
          </w:rPr>
          <w:fldChar w:fldCharType="begin"/>
        </w:r>
        <w:r w:rsidR="00EC6B03">
          <w:rPr>
            <w:noProof/>
            <w:webHidden/>
          </w:rPr>
          <w:instrText xml:space="preserve"> PAGEREF _Toc364263075 \h </w:instrText>
        </w:r>
        <w:r w:rsidR="00EC6B03">
          <w:rPr>
            <w:noProof/>
            <w:webHidden/>
          </w:rPr>
        </w:r>
        <w:r w:rsidR="00EC6B03">
          <w:rPr>
            <w:noProof/>
            <w:webHidden/>
          </w:rPr>
          <w:fldChar w:fldCharType="separate"/>
        </w:r>
        <w:r w:rsidR="00EC6B03">
          <w:rPr>
            <w:noProof/>
            <w:webHidden/>
          </w:rPr>
          <w:t>A-1</w:t>
        </w:r>
        <w:r w:rsidR="00EC6B03">
          <w:rPr>
            <w:noProof/>
            <w:webHidden/>
          </w:rPr>
          <w:fldChar w:fldCharType="end"/>
        </w:r>
      </w:hyperlink>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76" w:history="1">
        <w:r w:rsidR="00EC6B03" w:rsidRPr="003F6CFF">
          <w:rPr>
            <w:rStyle w:val="Hyperlink"/>
            <w:noProof/>
          </w:rPr>
          <w:t>Appendix B: MPD Catalog Data Dictionary</w:t>
        </w:r>
        <w:r w:rsidR="00EC6B03">
          <w:rPr>
            <w:noProof/>
            <w:webHidden/>
          </w:rPr>
          <w:tab/>
        </w:r>
        <w:r w:rsidR="00EC6B03">
          <w:rPr>
            <w:noProof/>
            <w:webHidden/>
          </w:rPr>
          <w:fldChar w:fldCharType="begin"/>
        </w:r>
        <w:r w:rsidR="00EC6B03">
          <w:rPr>
            <w:noProof/>
            <w:webHidden/>
          </w:rPr>
          <w:instrText xml:space="preserve"> PAGEREF _Toc364263076 \h </w:instrText>
        </w:r>
        <w:r w:rsidR="00EC6B03">
          <w:rPr>
            <w:noProof/>
            <w:webHidden/>
          </w:rPr>
        </w:r>
        <w:r w:rsidR="00EC6B03">
          <w:rPr>
            <w:noProof/>
            <w:webHidden/>
          </w:rPr>
          <w:fldChar w:fldCharType="separate"/>
        </w:r>
        <w:r w:rsidR="00EC6B03">
          <w:rPr>
            <w:noProof/>
            <w:webHidden/>
          </w:rPr>
          <w:t>B-1</w:t>
        </w:r>
        <w:r w:rsidR="00EC6B03">
          <w:rPr>
            <w:noProof/>
            <w:webHidden/>
          </w:rPr>
          <w:fldChar w:fldCharType="end"/>
        </w:r>
      </w:hyperlink>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77" w:history="1">
        <w:r w:rsidR="00EC6B03" w:rsidRPr="003F6CFF">
          <w:rPr>
            <w:rStyle w:val="Hyperlink"/>
            <w:noProof/>
          </w:rPr>
          <w:t>Appendix C: Sample MPD Catalog Instance</w:t>
        </w:r>
        <w:r w:rsidR="00EC6B03">
          <w:rPr>
            <w:noProof/>
            <w:webHidden/>
          </w:rPr>
          <w:tab/>
        </w:r>
        <w:r w:rsidR="00EC6B03">
          <w:rPr>
            <w:noProof/>
            <w:webHidden/>
          </w:rPr>
          <w:fldChar w:fldCharType="begin"/>
        </w:r>
        <w:r w:rsidR="00EC6B03">
          <w:rPr>
            <w:noProof/>
            <w:webHidden/>
          </w:rPr>
          <w:instrText xml:space="preserve"> PAGEREF _Toc364263077 \h </w:instrText>
        </w:r>
        <w:r w:rsidR="00EC6B03">
          <w:rPr>
            <w:noProof/>
            <w:webHidden/>
          </w:rPr>
        </w:r>
        <w:r w:rsidR="00EC6B03">
          <w:rPr>
            <w:noProof/>
            <w:webHidden/>
          </w:rPr>
          <w:fldChar w:fldCharType="separate"/>
        </w:r>
        <w:r w:rsidR="00EC6B03">
          <w:rPr>
            <w:noProof/>
            <w:webHidden/>
          </w:rPr>
          <w:t>C-1</w:t>
        </w:r>
        <w:r w:rsidR="00EC6B03">
          <w:rPr>
            <w:noProof/>
            <w:webHidden/>
          </w:rPr>
          <w:fldChar w:fldCharType="end"/>
        </w:r>
      </w:hyperlink>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78" w:history="1">
        <w:r w:rsidR="00EC6B03" w:rsidRPr="003F6CFF">
          <w:rPr>
            <w:rStyle w:val="Hyperlink"/>
            <w:noProof/>
          </w:rPr>
          <w:t>Appendix D: Sample XSLT for an MPD Catalog Index</w:t>
        </w:r>
        <w:r w:rsidR="00EC6B03">
          <w:rPr>
            <w:noProof/>
            <w:webHidden/>
          </w:rPr>
          <w:tab/>
        </w:r>
        <w:r w:rsidR="00EC6B03">
          <w:rPr>
            <w:noProof/>
            <w:webHidden/>
          </w:rPr>
          <w:fldChar w:fldCharType="begin"/>
        </w:r>
        <w:r w:rsidR="00EC6B03">
          <w:rPr>
            <w:noProof/>
            <w:webHidden/>
          </w:rPr>
          <w:instrText xml:space="preserve"> PAGEREF _Toc364263078 \h </w:instrText>
        </w:r>
        <w:r w:rsidR="00EC6B03">
          <w:rPr>
            <w:noProof/>
            <w:webHidden/>
          </w:rPr>
        </w:r>
        <w:r w:rsidR="00EC6B03">
          <w:rPr>
            <w:noProof/>
            <w:webHidden/>
          </w:rPr>
          <w:fldChar w:fldCharType="separate"/>
        </w:r>
        <w:r w:rsidR="00EC6B03">
          <w:rPr>
            <w:noProof/>
            <w:webHidden/>
          </w:rPr>
          <w:t>D-1</w:t>
        </w:r>
        <w:r w:rsidR="00EC6B03">
          <w:rPr>
            <w:noProof/>
            <w:webHidden/>
          </w:rPr>
          <w:fldChar w:fldCharType="end"/>
        </w:r>
      </w:hyperlink>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79" w:history="1">
        <w:r w:rsidR="00EC6B03" w:rsidRPr="003F6CFF">
          <w:rPr>
            <w:rStyle w:val="Hyperlink"/>
            <w:noProof/>
          </w:rPr>
          <w:t>Appendix E: Browser Display of MPD Catalog</w:t>
        </w:r>
        <w:r w:rsidR="00EC6B03">
          <w:rPr>
            <w:noProof/>
            <w:webHidden/>
          </w:rPr>
          <w:tab/>
        </w:r>
        <w:r w:rsidR="00EC6B03">
          <w:rPr>
            <w:noProof/>
            <w:webHidden/>
          </w:rPr>
          <w:fldChar w:fldCharType="begin"/>
        </w:r>
        <w:r w:rsidR="00EC6B03">
          <w:rPr>
            <w:noProof/>
            <w:webHidden/>
          </w:rPr>
          <w:instrText xml:space="preserve"> PAGEREF _Toc364263079 \h </w:instrText>
        </w:r>
        <w:r w:rsidR="00EC6B03">
          <w:rPr>
            <w:noProof/>
            <w:webHidden/>
          </w:rPr>
        </w:r>
        <w:r w:rsidR="00EC6B03">
          <w:rPr>
            <w:noProof/>
            <w:webHidden/>
          </w:rPr>
          <w:fldChar w:fldCharType="separate"/>
        </w:r>
        <w:r w:rsidR="00EC6B03">
          <w:rPr>
            <w:noProof/>
            <w:webHidden/>
          </w:rPr>
          <w:t>E-1</w:t>
        </w:r>
        <w:r w:rsidR="00EC6B03">
          <w:rPr>
            <w:noProof/>
            <w:webHidden/>
          </w:rPr>
          <w:fldChar w:fldCharType="end"/>
        </w:r>
      </w:hyperlink>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80" w:history="1">
        <w:r w:rsidR="00EC6B03" w:rsidRPr="003F6CFF">
          <w:rPr>
            <w:rStyle w:val="Hyperlink"/>
            <w:noProof/>
          </w:rPr>
          <w:t>Appendix F: Common MPD Artifacts</w:t>
        </w:r>
        <w:r w:rsidR="00EC6B03">
          <w:rPr>
            <w:noProof/>
            <w:webHidden/>
          </w:rPr>
          <w:tab/>
        </w:r>
        <w:r w:rsidR="00EC6B03">
          <w:rPr>
            <w:noProof/>
            <w:webHidden/>
          </w:rPr>
          <w:fldChar w:fldCharType="begin"/>
        </w:r>
        <w:r w:rsidR="00EC6B03">
          <w:rPr>
            <w:noProof/>
            <w:webHidden/>
          </w:rPr>
          <w:instrText xml:space="preserve"> PAGEREF _Toc364263080 \h </w:instrText>
        </w:r>
        <w:r w:rsidR="00EC6B03">
          <w:rPr>
            <w:noProof/>
            <w:webHidden/>
          </w:rPr>
        </w:r>
        <w:r w:rsidR="00EC6B03">
          <w:rPr>
            <w:noProof/>
            <w:webHidden/>
          </w:rPr>
          <w:fldChar w:fldCharType="separate"/>
        </w:r>
        <w:r w:rsidR="00EC6B03">
          <w:rPr>
            <w:noProof/>
            <w:webHidden/>
          </w:rPr>
          <w:t>F-1</w:t>
        </w:r>
        <w:r w:rsidR="00EC6B03">
          <w:rPr>
            <w:noProof/>
            <w:webHidden/>
          </w:rPr>
          <w:fldChar w:fldCharType="end"/>
        </w:r>
      </w:hyperlink>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81" w:history="1">
        <w:r w:rsidR="00EC6B03" w:rsidRPr="003F6CFF">
          <w:rPr>
            <w:rStyle w:val="Hyperlink"/>
            <w:noProof/>
          </w:rPr>
          <w:t>Appendix G: Rule Summary</w:t>
        </w:r>
        <w:r w:rsidR="00EC6B03">
          <w:rPr>
            <w:noProof/>
            <w:webHidden/>
          </w:rPr>
          <w:tab/>
        </w:r>
        <w:r w:rsidR="00EC6B03">
          <w:rPr>
            <w:noProof/>
            <w:webHidden/>
          </w:rPr>
          <w:fldChar w:fldCharType="begin"/>
        </w:r>
        <w:r w:rsidR="00EC6B03">
          <w:rPr>
            <w:noProof/>
            <w:webHidden/>
          </w:rPr>
          <w:instrText xml:space="preserve"> PAGEREF _Toc364263081 \h </w:instrText>
        </w:r>
        <w:r w:rsidR="00EC6B03">
          <w:rPr>
            <w:noProof/>
            <w:webHidden/>
          </w:rPr>
        </w:r>
        <w:r w:rsidR="00EC6B03">
          <w:rPr>
            <w:noProof/>
            <w:webHidden/>
          </w:rPr>
          <w:fldChar w:fldCharType="separate"/>
        </w:r>
        <w:r w:rsidR="00EC6B03">
          <w:rPr>
            <w:noProof/>
            <w:webHidden/>
          </w:rPr>
          <w:t>G-1</w:t>
        </w:r>
        <w:r w:rsidR="00EC6B03">
          <w:rPr>
            <w:noProof/>
            <w:webHidden/>
          </w:rPr>
          <w:fldChar w:fldCharType="end"/>
        </w:r>
      </w:hyperlink>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82" w:history="1">
        <w:r w:rsidR="00EC6B03" w:rsidRPr="003F6CFF">
          <w:rPr>
            <w:rStyle w:val="Hyperlink"/>
            <w:noProof/>
          </w:rPr>
          <w:t>Appendix H: Acronyms and Abbreviations</w:t>
        </w:r>
        <w:r w:rsidR="00EC6B03">
          <w:rPr>
            <w:noProof/>
            <w:webHidden/>
          </w:rPr>
          <w:tab/>
        </w:r>
        <w:r w:rsidR="00EC6B03">
          <w:rPr>
            <w:noProof/>
            <w:webHidden/>
          </w:rPr>
          <w:fldChar w:fldCharType="begin"/>
        </w:r>
        <w:r w:rsidR="00EC6B03">
          <w:rPr>
            <w:noProof/>
            <w:webHidden/>
          </w:rPr>
          <w:instrText xml:space="preserve"> PAGEREF _Toc364263082 \h </w:instrText>
        </w:r>
        <w:r w:rsidR="00EC6B03">
          <w:rPr>
            <w:noProof/>
            <w:webHidden/>
          </w:rPr>
        </w:r>
        <w:r w:rsidR="00EC6B03">
          <w:rPr>
            <w:noProof/>
            <w:webHidden/>
          </w:rPr>
          <w:fldChar w:fldCharType="separate"/>
        </w:r>
        <w:r w:rsidR="00EC6B03">
          <w:rPr>
            <w:noProof/>
            <w:webHidden/>
          </w:rPr>
          <w:t>H-1</w:t>
        </w:r>
        <w:r w:rsidR="00EC6B03">
          <w:rPr>
            <w:noProof/>
            <w:webHidden/>
          </w:rPr>
          <w:fldChar w:fldCharType="end"/>
        </w:r>
      </w:hyperlink>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83" w:history="1">
        <w:r w:rsidR="00EC6B03" w:rsidRPr="003F6CFF">
          <w:rPr>
            <w:rStyle w:val="Hyperlink"/>
            <w:noProof/>
          </w:rPr>
          <w:t>Appendix I: Glossary of Terms</w:t>
        </w:r>
        <w:r w:rsidR="00EC6B03">
          <w:rPr>
            <w:noProof/>
            <w:webHidden/>
          </w:rPr>
          <w:tab/>
        </w:r>
        <w:r w:rsidR="00EC6B03">
          <w:rPr>
            <w:noProof/>
            <w:webHidden/>
          </w:rPr>
          <w:fldChar w:fldCharType="begin"/>
        </w:r>
        <w:r w:rsidR="00EC6B03">
          <w:rPr>
            <w:noProof/>
            <w:webHidden/>
          </w:rPr>
          <w:instrText xml:space="preserve"> PAGEREF _Toc364263083 \h </w:instrText>
        </w:r>
        <w:r w:rsidR="00EC6B03">
          <w:rPr>
            <w:noProof/>
            <w:webHidden/>
          </w:rPr>
        </w:r>
        <w:r w:rsidR="00EC6B03">
          <w:rPr>
            <w:noProof/>
            <w:webHidden/>
          </w:rPr>
          <w:fldChar w:fldCharType="separate"/>
        </w:r>
        <w:r w:rsidR="00EC6B03">
          <w:rPr>
            <w:noProof/>
            <w:webHidden/>
          </w:rPr>
          <w:t>I-1</w:t>
        </w:r>
        <w:r w:rsidR="00EC6B03">
          <w:rPr>
            <w:noProof/>
            <w:webHidden/>
          </w:rPr>
          <w:fldChar w:fldCharType="end"/>
        </w:r>
      </w:hyperlink>
    </w:p>
    <w:p w:rsidR="00EC6B03" w:rsidRDefault="00A92817">
      <w:pPr>
        <w:pStyle w:val="TOC7"/>
        <w:tabs>
          <w:tab w:val="right" w:leader="dot" w:pos="9350"/>
        </w:tabs>
        <w:rPr>
          <w:rFonts w:asciiTheme="minorHAnsi" w:eastAsiaTheme="minorEastAsia" w:hAnsiTheme="minorHAnsi" w:cstheme="minorBidi"/>
          <w:noProof/>
          <w:sz w:val="22"/>
          <w:szCs w:val="22"/>
        </w:rPr>
      </w:pPr>
      <w:hyperlink w:anchor="_Toc364263084" w:history="1">
        <w:r w:rsidR="00EC6B03" w:rsidRPr="003F6CFF">
          <w:rPr>
            <w:rStyle w:val="Hyperlink"/>
            <w:noProof/>
          </w:rPr>
          <w:t>Appendix J: References</w:t>
        </w:r>
        <w:r w:rsidR="00EC6B03">
          <w:rPr>
            <w:noProof/>
            <w:webHidden/>
          </w:rPr>
          <w:tab/>
        </w:r>
        <w:r w:rsidR="00EC6B03">
          <w:rPr>
            <w:noProof/>
            <w:webHidden/>
          </w:rPr>
          <w:fldChar w:fldCharType="begin"/>
        </w:r>
        <w:r w:rsidR="00EC6B03">
          <w:rPr>
            <w:noProof/>
            <w:webHidden/>
          </w:rPr>
          <w:instrText xml:space="preserve"> PAGEREF _Toc364263084 \h </w:instrText>
        </w:r>
        <w:r w:rsidR="00EC6B03">
          <w:rPr>
            <w:noProof/>
            <w:webHidden/>
          </w:rPr>
        </w:r>
        <w:r w:rsidR="00EC6B03">
          <w:rPr>
            <w:noProof/>
            <w:webHidden/>
          </w:rPr>
          <w:fldChar w:fldCharType="separate"/>
        </w:r>
        <w:r w:rsidR="00EC6B03">
          <w:rPr>
            <w:noProof/>
            <w:webHidden/>
          </w:rPr>
          <w:t>J-1</w:t>
        </w:r>
        <w:r w:rsidR="00EC6B03">
          <w:rPr>
            <w:noProof/>
            <w:webHidden/>
          </w:rPr>
          <w:fldChar w:fldCharType="end"/>
        </w:r>
      </w:hyperlink>
    </w:p>
    <w:p w:rsidR="001B5FA0" w:rsidRDefault="006F77D5" w:rsidP="001B5FA0">
      <w:pPr>
        <w:pStyle w:val="BodyText"/>
      </w:pPr>
      <w:r>
        <w:fldChar w:fldCharType="end"/>
      </w:r>
    </w:p>
    <w:p w:rsidR="00365D80" w:rsidRDefault="00365D80" w:rsidP="006A32F5">
      <w:pPr>
        <w:pStyle w:val="FrontMatterHeader"/>
      </w:pPr>
      <w:r w:rsidRPr="006A32F5">
        <w:t>Figures</w:t>
      </w:r>
    </w:p>
    <w:p w:rsidR="0082366C" w:rsidRDefault="006F77D5">
      <w:pPr>
        <w:pStyle w:val="TableofFigures"/>
        <w:tabs>
          <w:tab w:val="right" w:leader="dot" w:pos="9350"/>
        </w:tabs>
        <w:rPr>
          <w:rFonts w:asciiTheme="minorHAnsi" w:eastAsiaTheme="minorEastAsia" w:hAnsiTheme="minorHAnsi" w:cstheme="minorBidi"/>
          <w:noProof/>
          <w:sz w:val="22"/>
          <w:szCs w:val="22"/>
        </w:rPr>
      </w:pPr>
      <w:r>
        <w:fldChar w:fldCharType="begin"/>
      </w:r>
      <w:r w:rsidR="00B44BA2">
        <w:instrText xml:space="preserve"> TOC \c "Figure" </w:instrText>
      </w:r>
      <w:r>
        <w:fldChar w:fldCharType="separate"/>
      </w:r>
      <w:r w:rsidR="0082366C">
        <w:rPr>
          <w:noProof/>
        </w:rPr>
        <w:t>Figure 2</w:t>
      </w:r>
      <w:r w:rsidR="0082366C">
        <w:rPr>
          <w:noProof/>
        </w:rPr>
        <w:noBreakHyphen/>
        <w:t>1.  Incoherent schema set - not closed.</w:t>
      </w:r>
      <w:r w:rsidR="0082366C">
        <w:rPr>
          <w:noProof/>
        </w:rPr>
        <w:tab/>
      </w:r>
      <w:r w:rsidR="0082366C">
        <w:rPr>
          <w:noProof/>
        </w:rPr>
        <w:fldChar w:fldCharType="begin"/>
      </w:r>
      <w:r w:rsidR="0082366C">
        <w:rPr>
          <w:noProof/>
        </w:rPr>
        <w:instrText xml:space="preserve"> PAGEREF _Toc363821337 \h </w:instrText>
      </w:r>
      <w:r w:rsidR="0082366C">
        <w:rPr>
          <w:noProof/>
        </w:rPr>
      </w:r>
      <w:r w:rsidR="0082366C">
        <w:rPr>
          <w:noProof/>
        </w:rPr>
        <w:fldChar w:fldCharType="separate"/>
      </w:r>
      <w:r w:rsidR="0082366C">
        <w:rPr>
          <w:noProof/>
        </w:rPr>
        <w:t>7</w:t>
      </w:r>
      <w:r w:rsidR="0082366C">
        <w:rPr>
          <w:noProof/>
        </w:rPr>
        <w:fldChar w:fldCharType="end"/>
      </w:r>
    </w:p>
    <w:p w:rsidR="0082366C" w:rsidRDefault="0082366C">
      <w:pPr>
        <w:pStyle w:val="TableofFigures"/>
        <w:tabs>
          <w:tab w:val="right" w:leader="dot" w:pos="9350"/>
        </w:tabs>
        <w:rPr>
          <w:rFonts w:asciiTheme="minorHAnsi" w:eastAsiaTheme="minorEastAsia" w:hAnsiTheme="minorHAnsi" w:cstheme="minorBidi"/>
          <w:noProof/>
          <w:sz w:val="22"/>
          <w:szCs w:val="22"/>
        </w:rPr>
      </w:pPr>
      <w:r>
        <w:rPr>
          <w:noProof/>
        </w:rPr>
        <w:t>Figure 2</w:t>
      </w:r>
      <w:r>
        <w:rPr>
          <w:noProof/>
        </w:rPr>
        <w:noBreakHyphen/>
        <w:t>2.  Incoherent schema set - incompatible data components.</w:t>
      </w:r>
      <w:r>
        <w:rPr>
          <w:noProof/>
        </w:rPr>
        <w:tab/>
      </w:r>
      <w:r>
        <w:rPr>
          <w:noProof/>
        </w:rPr>
        <w:fldChar w:fldCharType="begin"/>
      </w:r>
      <w:r>
        <w:rPr>
          <w:noProof/>
        </w:rPr>
        <w:instrText xml:space="preserve"> PAGEREF _Toc363821338 \h </w:instrText>
      </w:r>
      <w:r>
        <w:rPr>
          <w:noProof/>
        </w:rPr>
      </w:r>
      <w:r>
        <w:rPr>
          <w:noProof/>
        </w:rPr>
        <w:fldChar w:fldCharType="separate"/>
      </w:r>
      <w:r>
        <w:rPr>
          <w:noProof/>
        </w:rPr>
        <w:t>7</w:t>
      </w:r>
      <w:r>
        <w:rPr>
          <w:noProof/>
        </w:rPr>
        <w:fldChar w:fldCharType="end"/>
      </w:r>
    </w:p>
    <w:p w:rsidR="0082366C" w:rsidRDefault="0082366C">
      <w:pPr>
        <w:pStyle w:val="TableofFigures"/>
        <w:tabs>
          <w:tab w:val="right" w:leader="dot" w:pos="9350"/>
        </w:tabs>
        <w:rPr>
          <w:rFonts w:asciiTheme="minorHAnsi" w:eastAsiaTheme="minorEastAsia" w:hAnsiTheme="minorHAnsi" w:cstheme="minorBidi"/>
          <w:noProof/>
          <w:sz w:val="22"/>
          <w:szCs w:val="22"/>
        </w:rPr>
      </w:pPr>
      <w:r>
        <w:rPr>
          <w:noProof/>
        </w:rPr>
        <w:t>Figure 2</w:t>
      </w:r>
      <w:r>
        <w:rPr>
          <w:noProof/>
        </w:rPr>
        <w:noBreakHyphen/>
        <w:t>3.  Examples of NIEM numbered releases.</w:t>
      </w:r>
      <w:r>
        <w:rPr>
          <w:noProof/>
        </w:rPr>
        <w:tab/>
      </w:r>
      <w:r>
        <w:rPr>
          <w:noProof/>
        </w:rPr>
        <w:fldChar w:fldCharType="begin"/>
      </w:r>
      <w:r>
        <w:rPr>
          <w:noProof/>
        </w:rPr>
        <w:instrText xml:space="preserve"> PAGEREF _Toc363821339 \h </w:instrText>
      </w:r>
      <w:r>
        <w:rPr>
          <w:noProof/>
        </w:rPr>
      </w:r>
      <w:r>
        <w:rPr>
          <w:noProof/>
        </w:rPr>
        <w:fldChar w:fldCharType="separate"/>
      </w:r>
      <w:r>
        <w:rPr>
          <w:noProof/>
        </w:rPr>
        <w:t>10</w:t>
      </w:r>
      <w:r>
        <w:rPr>
          <w:noProof/>
        </w:rPr>
        <w:fldChar w:fldCharType="end"/>
      </w:r>
    </w:p>
    <w:p w:rsidR="0082366C" w:rsidRDefault="0082366C">
      <w:pPr>
        <w:pStyle w:val="TableofFigures"/>
        <w:tabs>
          <w:tab w:val="right" w:leader="dot" w:pos="9350"/>
        </w:tabs>
        <w:rPr>
          <w:rFonts w:asciiTheme="minorHAnsi" w:eastAsiaTheme="minorEastAsia" w:hAnsiTheme="minorHAnsi" w:cstheme="minorBidi"/>
          <w:noProof/>
          <w:sz w:val="22"/>
          <w:szCs w:val="22"/>
        </w:rPr>
      </w:pPr>
      <w:r>
        <w:rPr>
          <w:noProof/>
        </w:rPr>
        <w:t>Figure 2</w:t>
      </w:r>
      <w:r>
        <w:rPr>
          <w:noProof/>
        </w:rPr>
        <w:noBreakHyphen/>
        <w:t>4.  BIECs, EIEM, and a small family of IEPDs.</w:t>
      </w:r>
      <w:r>
        <w:rPr>
          <w:noProof/>
        </w:rPr>
        <w:tab/>
      </w:r>
      <w:r>
        <w:rPr>
          <w:noProof/>
        </w:rPr>
        <w:fldChar w:fldCharType="begin"/>
      </w:r>
      <w:r>
        <w:rPr>
          <w:noProof/>
        </w:rPr>
        <w:instrText xml:space="preserve"> PAGEREF _Toc363821340 \h </w:instrText>
      </w:r>
      <w:r>
        <w:rPr>
          <w:noProof/>
        </w:rPr>
      </w:r>
      <w:r>
        <w:rPr>
          <w:noProof/>
        </w:rPr>
        <w:fldChar w:fldCharType="separate"/>
      </w:r>
      <w:r>
        <w:rPr>
          <w:noProof/>
        </w:rPr>
        <w:t>14</w:t>
      </w:r>
      <w:r>
        <w:rPr>
          <w:noProof/>
        </w:rPr>
        <w:fldChar w:fldCharType="end"/>
      </w:r>
    </w:p>
    <w:p w:rsidR="0082366C" w:rsidRDefault="0082366C">
      <w:pPr>
        <w:pStyle w:val="TableofFigures"/>
        <w:tabs>
          <w:tab w:val="right" w:leader="dot" w:pos="9350"/>
        </w:tabs>
        <w:rPr>
          <w:rFonts w:asciiTheme="minorHAnsi" w:eastAsiaTheme="minorEastAsia" w:hAnsiTheme="minorHAnsi" w:cstheme="minorBidi"/>
          <w:noProof/>
          <w:sz w:val="22"/>
          <w:szCs w:val="22"/>
        </w:rPr>
      </w:pPr>
      <w:r>
        <w:rPr>
          <w:noProof/>
        </w:rPr>
        <w:t>Figure 4</w:t>
      </w:r>
      <w:r>
        <w:rPr>
          <w:noProof/>
        </w:rPr>
        <w:noBreakHyphen/>
        <w:t>1.  Example versioning system.</w:t>
      </w:r>
      <w:r>
        <w:rPr>
          <w:noProof/>
        </w:rPr>
        <w:tab/>
      </w:r>
      <w:r>
        <w:rPr>
          <w:noProof/>
        </w:rPr>
        <w:fldChar w:fldCharType="begin"/>
      </w:r>
      <w:r>
        <w:rPr>
          <w:noProof/>
        </w:rPr>
        <w:instrText xml:space="preserve"> PAGEREF _Toc363821341 \h </w:instrText>
      </w:r>
      <w:r>
        <w:rPr>
          <w:noProof/>
        </w:rPr>
      </w:r>
      <w:r>
        <w:rPr>
          <w:noProof/>
        </w:rPr>
        <w:fldChar w:fldCharType="separate"/>
      </w:r>
      <w:r>
        <w:rPr>
          <w:noProof/>
        </w:rPr>
        <w:t>28</w:t>
      </w:r>
      <w:r>
        <w:rPr>
          <w:noProof/>
        </w:rPr>
        <w:fldChar w:fldCharType="end"/>
      </w:r>
    </w:p>
    <w:p w:rsidR="0082366C" w:rsidRDefault="0082366C">
      <w:pPr>
        <w:pStyle w:val="TableofFigures"/>
        <w:tabs>
          <w:tab w:val="right" w:leader="dot" w:pos="9350"/>
        </w:tabs>
        <w:rPr>
          <w:rFonts w:asciiTheme="minorHAnsi" w:eastAsiaTheme="minorEastAsia" w:hAnsiTheme="minorHAnsi" w:cstheme="minorBidi"/>
          <w:noProof/>
          <w:sz w:val="22"/>
          <w:szCs w:val="22"/>
        </w:rPr>
      </w:pPr>
      <w:r>
        <w:rPr>
          <w:noProof/>
        </w:rPr>
        <w:t>Figure 4</w:t>
      </w:r>
      <w:r>
        <w:rPr>
          <w:noProof/>
        </w:rPr>
        <w:noBreakHyphen/>
        <w:t>2</w:t>
      </w:r>
      <w:r w:rsidRPr="00881248">
        <w:rPr>
          <w:noProof/>
        </w:rPr>
        <w:t>.  An example of IEPD representation (abbreviated).</w:t>
      </w:r>
      <w:r>
        <w:rPr>
          <w:noProof/>
        </w:rPr>
        <w:tab/>
      </w:r>
      <w:r>
        <w:rPr>
          <w:noProof/>
        </w:rPr>
        <w:fldChar w:fldCharType="begin"/>
      </w:r>
      <w:r>
        <w:rPr>
          <w:noProof/>
        </w:rPr>
        <w:instrText xml:space="preserve"> PAGEREF _Toc363821342 \h </w:instrText>
      </w:r>
      <w:r>
        <w:rPr>
          <w:noProof/>
        </w:rPr>
      </w:r>
      <w:r>
        <w:rPr>
          <w:noProof/>
        </w:rPr>
        <w:fldChar w:fldCharType="separate"/>
      </w:r>
      <w:r>
        <w:rPr>
          <w:noProof/>
        </w:rPr>
        <w:t>36</w:t>
      </w:r>
      <w:r>
        <w:rPr>
          <w:noProof/>
        </w:rPr>
        <w:fldChar w:fldCharType="end"/>
      </w:r>
    </w:p>
    <w:p w:rsidR="0082366C" w:rsidRDefault="0082366C">
      <w:pPr>
        <w:pStyle w:val="TableofFigures"/>
        <w:tabs>
          <w:tab w:val="right" w:leader="dot" w:pos="9350"/>
        </w:tabs>
        <w:rPr>
          <w:rFonts w:asciiTheme="minorHAnsi" w:eastAsiaTheme="minorEastAsia" w:hAnsiTheme="minorHAnsi" w:cstheme="minorBidi"/>
          <w:noProof/>
          <w:sz w:val="22"/>
          <w:szCs w:val="22"/>
        </w:rPr>
      </w:pPr>
      <w:r>
        <w:rPr>
          <w:noProof/>
        </w:rPr>
        <w:t>Figure 6</w:t>
      </w:r>
      <w:r>
        <w:rPr>
          <w:noProof/>
        </w:rPr>
        <w:noBreakHyphen/>
        <w:t>1.  IEPD sample directory structure.</w:t>
      </w:r>
      <w:r>
        <w:rPr>
          <w:noProof/>
        </w:rPr>
        <w:tab/>
      </w:r>
      <w:r>
        <w:rPr>
          <w:noProof/>
        </w:rPr>
        <w:fldChar w:fldCharType="begin"/>
      </w:r>
      <w:r>
        <w:rPr>
          <w:noProof/>
        </w:rPr>
        <w:instrText xml:space="preserve"> PAGEREF _Toc363821343 \h </w:instrText>
      </w:r>
      <w:r>
        <w:rPr>
          <w:noProof/>
        </w:rPr>
      </w:r>
      <w:r>
        <w:rPr>
          <w:noProof/>
        </w:rPr>
        <w:fldChar w:fldCharType="separate"/>
      </w:r>
      <w:r>
        <w:rPr>
          <w:noProof/>
        </w:rPr>
        <w:t>50</w:t>
      </w:r>
      <w:r>
        <w:rPr>
          <w:noProof/>
        </w:rPr>
        <w:fldChar w:fldCharType="end"/>
      </w:r>
    </w:p>
    <w:p w:rsidR="00B44BA2" w:rsidRDefault="006F77D5" w:rsidP="002E66D8">
      <w:pPr>
        <w:pStyle w:val="BodyText"/>
      </w:pPr>
      <w:r>
        <w:fldChar w:fldCharType="end"/>
      </w:r>
    </w:p>
    <w:p w:rsidR="0080031E" w:rsidRDefault="0080031E" w:rsidP="0080031E">
      <w:pPr>
        <w:pStyle w:val="FrontMatterHeader"/>
      </w:pPr>
      <w:r>
        <w:t>Tables</w:t>
      </w:r>
    </w:p>
    <w:p w:rsidR="0082366C" w:rsidRDefault="006F77D5">
      <w:pPr>
        <w:pStyle w:val="TableofFigures"/>
        <w:tabs>
          <w:tab w:val="right" w:leader="dot" w:pos="9350"/>
        </w:tabs>
        <w:rPr>
          <w:rFonts w:asciiTheme="minorHAnsi" w:eastAsiaTheme="minorEastAsia" w:hAnsiTheme="minorHAnsi" w:cstheme="minorBidi"/>
          <w:noProof/>
          <w:sz w:val="22"/>
          <w:szCs w:val="22"/>
        </w:rPr>
      </w:pPr>
      <w:r w:rsidRPr="003F6D29">
        <w:fldChar w:fldCharType="begin"/>
      </w:r>
      <w:r w:rsidR="004906E0" w:rsidRPr="003F6D29">
        <w:instrText xml:space="preserve"> TOC \c "Table" </w:instrText>
      </w:r>
      <w:r w:rsidRPr="003F6D29">
        <w:fldChar w:fldCharType="separate"/>
      </w:r>
      <w:r w:rsidR="0082366C">
        <w:rPr>
          <w:noProof/>
        </w:rPr>
        <w:t>Table 2</w:t>
      </w:r>
      <w:r w:rsidR="0082366C">
        <w:rPr>
          <w:noProof/>
        </w:rPr>
        <w:noBreakHyphen/>
        <w:t>1.  Comparison of MPD classes.</w:t>
      </w:r>
      <w:r w:rsidR="0082366C">
        <w:rPr>
          <w:noProof/>
        </w:rPr>
        <w:tab/>
      </w:r>
      <w:r w:rsidR="0082366C">
        <w:rPr>
          <w:noProof/>
        </w:rPr>
        <w:fldChar w:fldCharType="begin"/>
      </w:r>
      <w:r w:rsidR="0082366C">
        <w:rPr>
          <w:noProof/>
        </w:rPr>
        <w:instrText xml:space="preserve"> PAGEREF _Toc363821335 \h </w:instrText>
      </w:r>
      <w:r w:rsidR="0082366C">
        <w:rPr>
          <w:noProof/>
        </w:rPr>
      </w:r>
      <w:r w:rsidR="0082366C">
        <w:rPr>
          <w:noProof/>
        </w:rPr>
        <w:fldChar w:fldCharType="separate"/>
      </w:r>
      <w:r w:rsidR="0082366C">
        <w:rPr>
          <w:noProof/>
        </w:rPr>
        <w:t>15</w:t>
      </w:r>
      <w:r w:rsidR="0082366C">
        <w:rPr>
          <w:noProof/>
        </w:rPr>
        <w:fldChar w:fldCharType="end"/>
      </w:r>
    </w:p>
    <w:p w:rsidR="0082366C" w:rsidRDefault="0082366C">
      <w:pPr>
        <w:pStyle w:val="TableofFigures"/>
        <w:tabs>
          <w:tab w:val="right" w:leader="dot" w:pos="9350"/>
        </w:tabs>
        <w:rPr>
          <w:rFonts w:asciiTheme="minorHAnsi" w:eastAsiaTheme="minorEastAsia" w:hAnsiTheme="minorHAnsi" w:cstheme="minorBidi"/>
          <w:noProof/>
          <w:sz w:val="22"/>
          <w:szCs w:val="22"/>
        </w:rPr>
      </w:pPr>
      <w:r>
        <w:rPr>
          <w:noProof/>
        </w:rPr>
        <w:t>Table 3</w:t>
      </w:r>
      <w:r>
        <w:rPr>
          <w:noProof/>
        </w:rPr>
        <w:noBreakHyphen/>
        <w:t>1.  MPD classes vs. schema classes</w:t>
      </w:r>
      <w:r>
        <w:rPr>
          <w:noProof/>
        </w:rPr>
        <w:tab/>
      </w:r>
      <w:r>
        <w:rPr>
          <w:noProof/>
        </w:rPr>
        <w:fldChar w:fldCharType="begin"/>
      </w:r>
      <w:r>
        <w:rPr>
          <w:noProof/>
        </w:rPr>
        <w:instrText xml:space="preserve"> PAGEREF _Toc363821336 \h </w:instrText>
      </w:r>
      <w:r>
        <w:rPr>
          <w:noProof/>
        </w:rPr>
      </w:r>
      <w:r>
        <w:rPr>
          <w:noProof/>
        </w:rPr>
        <w:fldChar w:fldCharType="separate"/>
      </w:r>
      <w:r>
        <w:rPr>
          <w:noProof/>
        </w:rPr>
        <w:t>25</w:t>
      </w:r>
      <w:r>
        <w:rPr>
          <w:noProof/>
        </w:rPr>
        <w:fldChar w:fldCharType="end"/>
      </w:r>
    </w:p>
    <w:p w:rsidR="0080031E" w:rsidRPr="0080031E" w:rsidRDefault="006F77D5" w:rsidP="0080031E">
      <w:pPr>
        <w:sectPr w:rsidR="0080031E" w:rsidRPr="0080031E" w:rsidSect="00621326">
          <w:headerReference w:type="default" r:id="rId9"/>
          <w:footerReference w:type="default" r:id="rId10"/>
          <w:headerReference w:type="first" r:id="rId11"/>
          <w:footerReference w:type="first" r:id="rId12"/>
          <w:pgSz w:w="12240" w:h="15840" w:code="1"/>
          <w:pgMar w:top="1440" w:right="1440" w:bottom="1440" w:left="1440" w:header="504" w:footer="504" w:gutter="0"/>
          <w:pgNumType w:fmt="lowerRoman" w:start="1"/>
          <w:cols w:space="720"/>
          <w:titlePg/>
          <w:docGrid w:linePitch="360"/>
        </w:sectPr>
      </w:pPr>
      <w:r w:rsidRPr="003F6D29">
        <w:fldChar w:fldCharType="end"/>
      </w:r>
    </w:p>
    <w:p w:rsidR="00365D80" w:rsidRDefault="00CA4217" w:rsidP="00CA4217">
      <w:pPr>
        <w:pStyle w:val="Heading1"/>
      </w:pPr>
      <w:bookmarkStart w:id="0" w:name="_Ref253750540"/>
      <w:bookmarkStart w:id="1" w:name="_Toc364263019"/>
      <w:r w:rsidRPr="00CA4217">
        <w:lastRenderedPageBreak/>
        <w:t>Introduction</w:t>
      </w:r>
      <w:bookmarkEnd w:id="0"/>
      <w:bookmarkEnd w:id="1"/>
    </w:p>
    <w:p w:rsidR="00A4664F" w:rsidRPr="003F0050" w:rsidRDefault="00A4664F" w:rsidP="004450F6">
      <w:pPr>
        <w:spacing w:before="120" w:after="120"/>
      </w:pPr>
      <w:r w:rsidRPr="003F0050">
        <w:t>This specification assumes familiarity with the National Information Exchange Model (NIEM), its basic concepts, architecture,</w:t>
      </w:r>
      <w:r w:rsidR="00B259F8" w:rsidRPr="003F0050">
        <w:t xml:space="preserve"> processes,</w:t>
      </w:r>
      <w:r w:rsidRPr="003F0050">
        <w:t xml:space="preserve"> design rules, </w:t>
      </w:r>
      <w:r w:rsidR="00B259F8" w:rsidRPr="003F0050">
        <w:t xml:space="preserve">and general conformance rules.  </w:t>
      </w:r>
      <w:r w:rsidR="004450F6" w:rsidRPr="003F0050">
        <w:t xml:space="preserve">For novices, </w:t>
      </w:r>
      <w:r w:rsidR="00B410E4" w:rsidRPr="003F0050">
        <w:t xml:space="preserve">the </w:t>
      </w:r>
      <w:r w:rsidR="004450F6" w:rsidRPr="003F0050">
        <w:t>r</w:t>
      </w:r>
      <w:r w:rsidR="00B259F8" w:rsidRPr="003F0050">
        <w:t>ecommended reading</w:t>
      </w:r>
      <w:r w:rsidR="00B410E4" w:rsidRPr="003F0050">
        <w:t xml:space="preserve"> list</w:t>
      </w:r>
      <w:r w:rsidR="00B259F8" w:rsidRPr="003F0050">
        <w:t xml:space="preserve"> includes</w:t>
      </w:r>
      <w:r w:rsidR="004450F6" w:rsidRPr="003F0050">
        <w:t>:</w:t>
      </w:r>
    </w:p>
    <w:p w:rsidR="004450F6" w:rsidRPr="003F0050" w:rsidRDefault="004450F6" w:rsidP="00ED4B16">
      <w:pPr>
        <w:numPr>
          <w:ilvl w:val="0"/>
          <w:numId w:val="42"/>
        </w:numPr>
        <w:spacing w:before="120" w:after="120"/>
        <w:rPr>
          <w:b/>
        </w:rPr>
      </w:pPr>
      <w:r w:rsidRPr="003F0050">
        <w:t>Introduction</w:t>
      </w:r>
      <w:r w:rsidR="00916C22" w:rsidRPr="003F0050">
        <w:t xml:space="preserve"> to the National Information Exchange Model</w:t>
      </w:r>
      <w:r w:rsidR="00B410E4" w:rsidRPr="003F0050">
        <w:t xml:space="preserve"> </w:t>
      </w:r>
      <w:r w:rsidR="001F164D">
        <w:fldChar w:fldCharType="begin"/>
      </w:r>
      <w:r w:rsidR="001F164D">
        <w:instrText xml:space="preserve"> REF ref_niem_intro \h  \* MERGEFORMAT </w:instrText>
      </w:r>
      <w:r w:rsidR="001F164D">
        <w:fldChar w:fldCharType="separate"/>
      </w:r>
      <w:r w:rsidR="002B6688" w:rsidRPr="002B6688">
        <w:rPr>
          <w:b/>
        </w:rPr>
        <w:t>[NIEM-Intro]</w:t>
      </w:r>
      <w:r w:rsidR="001F164D">
        <w:fldChar w:fldCharType="end"/>
      </w:r>
    </w:p>
    <w:p w:rsidR="004450F6" w:rsidRPr="003F0050" w:rsidRDefault="004450F6" w:rsidP="00ED4B16">
      <w:pPr>
        <w:numPr>
          <w:ilvl w:val="0"/>
          <w:numId w:val="42"/>
        </w:numPr>
        <w:spacing w:before="120" w:after="120"/>
      </w:pPr>
      <w:r w:rsidRPr="003F0050">
        <w:t>NIEM Concept of Operations</w:t>
      </w:r>
      <w:r w:rsidR="00B410E4" w:rsidRPr="003F0050">
        <w:t xml:space="preserve"> </w:t>
      </w:r>
      <w:r w:rsidR="001F164D">
        <w:fldChar w:fldCharType="begin"/>
      </w:r>
      <w:r w:rsidR="001F164D">
        <w:instrText xml:space="preserve"> REF ref_niem_conops \h  \* MERGEFORMAT </w:instrText>
      </w:r>
      <w:r w:rsidR="001F164D">
        <w:fldChar w:fldCharType="separate"/>
      </w:r>
      <w:r w:rsidR="002B6688" w:rsidRPr="002B6688">
        <w:rPr>
          <w:b/>
        </w:rPr>
        <w:t>[NIEM-ConOps]</w:t>
      </w:r>
      <w:r w:rsidR="001F164D">
        <w:fldChar w:fldCharType="end"/>
      </w:r>
    </w:p>
    <w:p w:rsidR="004450F6" w:rsidRPr="003F0050" w:rsidRDefault="004450F6" w:rsidP="00ED4B16">
      <w:pPr>
        <w:numPr>
          <w:ilvl w:val="0"/>
          <w:numId w:val="42"/>
        </w:numPr>
        <w:spacing w:before="120" w:after="120"/>
      </w:pPr>
      <w:r w:rsidRPr="003F0050">
        <w:t>NIEM Naming and Design Rules</w:t>
      </w:r>
      <w:r w:rsidR="00B410E4" w:rsidRPr="003F0050">
        <w:t xml:space="preserv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p>
    <w:p w:rsidR="004450F6" w:rsidRPr="003F0050" w:rsidRDefault="004450F6" w:rsidP="00ED4B16">
      <w:pPr>
        <w:numPr>
          <w:ilvl w:val="0"/>
          <w:numId w:val="42"/>
        </w:numPr>
        <w:spacing w:before="120" w:after="120"/>
      </w:pPr>
      <w:r w:rsidRPr="003F0050">
        <w:t>NIEM High-Level Version Architecture</w:t>
      </w:r>
      <w:r w:rsidR="00B410E4" w:rsidRPr="003F0050">
        <w:t xml:space="preserve"> </w:t>
      </w:r>
      <w:r w:rsidR="001F164D">
        <w:fldChar w:fldCharType="begin"/>
      </w:r>
      <w:r w:rsidR="001F164D">
        <w:instrText xml:space="preserve"> REF ref_niem_hlva \h  \* MERGEFORMAT </w:instrText>
      </w:r>
      <w:r w:rsidR="001F164D">
        <w:fldChar w:fldCharType="separate"/>
      </w:r>
      <w:r w:rsidR="002B6688" w:rsidRPr="002B6688">
        <w:rPr>
          <w:rStyle w:val="wrcode"/>
          <w:rFonts w:ascii="Times New Roman" w:hAnsi="Times New Roman"/>
          <w:b/>
        </w:rPr>
        <w:t>[NIEM-HLVA]</w:t>
      </w:r>
      <w:r w:rsidR="001F164D">
        <w:fldChar w:fldCharType="end"/>
      </w:r>
    </w:p>
    <w:p w:rsidR="004450F6" w:rsidRPr="003F0050" w:rsidRDefault="004450F6" w:rsidP="00ED4B16">
      <w:pPr>
        <w:numPr>
          <w:ilvl w:val="0"/>
          <w:numId w:val="42"/>
        </w:numPr>
        <w:spacing w:before="120" w:after="120"/>
      </w:pPr>
      <w:r w:rsidRPr="003F0050">
        <w:t>NIEM High-Level Tool Architecture</w:t>
      </w:r>
      <w:r w:rsidR="00B410E4" w:rsidRPr="003F0050">
        <w:t xml:space="preserve"> </w:t>
      </w:r>
      <w:r w:rsidR="001F164D">
        <w:fldChar w:fldCharType="begin"/>
      </w:r>
      <w:r w:rsidR="001F164D">
        <w:instrText xml:space="preserve"> REF ref_niem_hlta \h  \* MERGEFORMAT </w:instrText>
      </w:r>
      <w:r w:rsidR="001F164D">
        <w:fldChar w:fldCharType="separate"/>
      </w:r>
      <w:r w:rsidR="002B6688" w:rsidRPr="002B6688">
        <w:rPr>
          <w:b/>
        </w:rPr>
        <w:t>[NIEM-HLTA]</w:t>
      </w:r>
      <w:r w:rsidR="001F164D">
        <w:fldChar w:fldCharType="end"/>
      </w:r>
    </w:p>
    <w:p w:rsidR="004450F6" w:rsidRPr="003F0050" w:rsidRDefault="004450F6" w:rsidP="00ED4B16">
      <w:pPr>
        <w:numPr>
          <w:ilvl w:val="0"/>
          <w:numId w:val="42"/>
        </w:numPr>
        <w:spacing w:before="120" w:after="120"/>
      </w:pPr>
      <w:r w:rsidRPr="003F0050">
        <w:t>NIEM Conformance</w:t>
      </w:r>
      <w:r w:rsidR="00B410E4" w:rsidRPr="003F0050">
        <w:t xml:space="preserve"> </w:t>
      </w:r>
      <w:r w:rsidR="001F164D">
        <w:fldChar w:fldCharType="begin"/>
      </w:r>
      <w:r w:rsidR="001F164D">
        <w:instrText xml:space="preserve"> REF ref_niem_conformance \h  \* MERGEFORMAT </w:instrText>
      </w:r>
      <w:r w:rsidR="001F164D">
        <w:fldChar w:fldCharType="separate"/>
      </w:r>
      <w:r w:rsidR="002B6688" w:rsidRPr="002B6688">
        <w:rPr>
          <w:b/>
        </w:rPr>
        <w:t>[NIEM-Conformance]</w:t>
      </w:r>
      <w:r w:rsidR="001F164D">
        <w:fldChar w:fldCharType="end"/>
      </w:r>
    </w:p>
    <w:p w:rsidR="004450F6" w:rsidRPr="003F0050" w:rsidRDefault="004450F6" w:rsidP="00ED4B16">
      <w:pPr>
        <w:numPr>
          <w:ilvl w:val="0"/>
          <w:numId w:val="42"/>
        </w:numPr>
        <w:spacing w:before="120" w:after="120"/>
        <w:rPr>
          <w:b/>
        </w:rPr>
      </w:pPr>
      <w:r w:rsidRPr="003F0050">
        <w:t>NIEM User Guide</w:t>
      </w:r>
      <w:r w:rsidR="00B410E4" w:rsidRPr="003F0050">
        <w:t xml:space="preserve"> </w:t>
      </w:r>
      <w:r w:rsidR="001F164D">
        <w:fldChar w:fldCharType="begin"/>
      </w:r>
      <w:r w:rsidR="001F164D">
        <w:instrText xml:space="preserve"> REF ref_niem_userguide \h  \* MERGEFORMAT </w:instrText>
      </w:r>
      <w:r w:rsidR="001F164D">
        <w:fldChar w:fldCharType="separate"/>
      </w:r>
      <w:r w:rsidR="002B6688">
        <w:rPr>
          <w:rStyle w:val="Refterm"/>
        </w:rPr>
        <w:t>[NIEM-UserGuide]</w:t>
      </w:r>
      <w:r w:rsidR="001F164D">
        <w:fldChar w:fldCharType="end"/>
      </w:r>
    </w:p>
    <w:p w:rsidR="0037672B" w:rsidRDefault="0037672B" w:rsidP="00ED4B16">
      <w:pPr>
        <w:numPr>
          <w:ilvl w:val="0"/>
          <w:numId w:val="42"/>
        </w:numPr>
        <w:spacing w:before="120" w:after="120"/>
      </w:pPr>
      <w:r w:rsidRPr="003F0050">
        <w:t xml:space="preserve">NIEM Business Information Exchange Components (BIEC) </w:t>
      </w:r>
      <w:r w:rsidR="001F164D">
        <w:fldChar w:fldCharType="begin"/>
      </w:r>
      <w:r w:rsidR="001F164D">
        <w:instrText xml:space="preserve"> REF ref_niem_biec \h  \* MERGEFORMAT </w:instrText>
      </w:r>
      <w:r w:rsidR="001F164D">
        <w:fldChar w:fldCharType="separate"/>
      </w:r>
      <w:r w:rsidR="002B6688" w:rsidRPr="002B6688">
        <w:rPr>
          <w:b/>
        </w:rPr>
        <w:t>[NIEM-BIEC]</w:t>
      </w:r>
      <w:r w:rsidR="001F164D">
        <w:fldChar w:fldCharType="end"/>
      </w:r>
    </w:p>
    <w:p w:rsidR="00466F5B" w:rsidRPr="003F0050" w:rsidRDefault="00466F5B" w:rsidP="00ED4B16">
      <w:pPr>
        <w:numPr>
          <w:ilvl w:val="0"/>
          <w:numId w:val="42"/>
        </w:numPr>
        <w:spacing w:before="120" w:after="120"/>
      </w:pPr>
      <w:r w:rsidRPr="003F0050">
        <w:t xml:space="preserve">NIEM Implementation Guidelines </w:t>
      </w:r>
      <w:r w:rsidR="001F164D">
        <w:fldChar w:fldCharType="begin"/>
      </w:r>
      <w:r w:rsidR="001F164D">
        <w:instrText xml:space="preserve"> REF ref_niem_implementation \h  \* MERGEFORMAT </w:instrText>
      </w:r>
      <w:r w:rsidR="001F164D">
        <w:fldChar w:fldCharType="separate"/>
      </w:r>
      <w:r w:rsidR="002B6688" w:rsidRPr="002B6688">
        <w:rPr>
          <w:b/>
        </w:rPr>
        <w:t>[NIEM-Implementation]</w:t>
      </w:r>
      <w:r w:rsidR="001F164D">
        <w:fldChar w:fldCharType="end"/>
      </w:r>
    </w:p>
    <w:p w:rsidR="004450F6" w:rsidRPr="003F0050" w:rsidRDefault="00F764B2" w:rsidP="00466F5B">
      <w:pPr>
        <w:spacing w:before="120" w:after="120"/>
      </w:pPr>
      <w:r>
        <w:t>T</w:t>
      </w:r>
      <w:r w:rsidR="004450F6" w:rsidRPr="003F0050">
        <w:t>he foregoing NIEM</w:t>
      </w:r>
      <w:r w:rsidR="00916C22" w:rsidRPr="003F0050">
        <w:t xml:space="preserve"> </w:t>
      </w:r>
      <w:r w:rsidR="004450F6" w:rsidRPr="003F0050">
        <w:t>document</w:t>
      </w:r>
      <w:r>
        <w:t xml:space="preserve">s </w:t>
      </w:r>
      <w:r w:rsidR="00916C22" w:rsidRPr="003F0050">
        <w:t>are</w:t>
      </w:r>
      <w:r w:rsidR="004450F6" w:rsidRPr="003F0050">
        <w:t xml:space="preserve"> available at </w:t>
      </w:r>
      <w:hyperlink r:id="rId13" w:history="1">
        <w:r w:rsidR="00236928" w:rsidRPr="000C2FD7">
          <w:rPr>
            <w:rStyle w:val="Hyperlink"/>
            <w:szCs w:val="20"/>
          </w:rPr>
          <w:t>http://reference.niem.gov/niem/</w:t>
        </w:r>
      </w:hyperlink>
      <w:r w:rsidR="004450F6" w:rsidRPr="003F0050">
        <w:t>.</w:t>
      </w:r>
      <w:r>
        <w:t xml:space="preserve"> </w:t>
      </w:r>
      <w:r w:rsidR="00466F5B">
        <w:t xml:space="preserve"> See</w:t>
      </w:r>
      <w:r>
        <w:t xml:space="preserve"> </w:t>
      </w:r>
      <w:r w:rsidR="001F164D">
        <w:fldChar w:fldCharType="begin"/>
      </w:r>
      <w:r w:rsidR="001F164D">
        <w:instrText xml:space="preserve"> REF ref_niem_implementation \h  \* MERGEFORMAT </w:instrText>
      </w:r>
      <w:r w:rsidR="001F164D">
        <w:fldChar w:fldCharType="separate"/>
      </w:r>
      <w:r w:rsidR="002B6688" w:rsidRPr="002B6688">
        <w:rPr>
          <w:b/>
        </w:rPr>
        <w:t>[NIEM-Implementation]</w:t>
      </w:r>
      <w:r w:rsidR="001F164D">
        <w:fldChar w:fldCharType="end"/>
      </w:r>
      <w:r w:rsidR="00466F5B">
        <w:t xml:space="preserve"> for NIEM Implementation Guidelines.</w:t>
      </w:r>
    </w:p>
    <w:p w:rsidR="00064CB4" w:rsidRPr="003F0050" w:rsidRDefault="00064CB4" w:rsidP="004450F6">
      <w:pPr>
        <w:spacing w:before="120" w:after="120"/>
      </w:pPr>
      <w:r w:rsidRPr="003F0050">
        <w:t xml:space="preserve">Those knowledgeable </w:t>
      </w:r>
      <w:r w:rsidR="00132B4E" w:rsidRPr="003F0050">
        <w:t>of</w:t>
      </w:r>
      <w:r w:rsidRPr="003F0050">
        <w:t xml:space="preserve"> NIEM should be familiar with 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3F0050">
        <w:rPr>
          <w:b/>
        </w:rPr>
        <w:t xml:space="preserve">, </w:t>
      </w:r>
      <w:r w:rsidR="001F164D">
        <w:fldChar w:fldCharType="begin"/>
      </w:r>
      <w:r w:rsidR="001F164D">
        <w:instrText xml:space="preserve"> REF ref_niem_hlva \h  \* MERGEFORMAT </w:instrText>
      </w:r>
      <w:r w:rsidR="001F164D">
        <w:fldChar w:fldCharType="separate"/>
      </w:r>
      <w:r w:rsidR="002B6688" w:rsidRPr="002B6688">
        <w:rPr>
          <w:rStyle w:val="wrcode"/>
          <w:rFonts w:ascii="Times New Roman" w:hAnsi="Times New Roman"/>
          <w:b/>
        </w:rPr>
        <w:t>[NIEM-HLVA]</w:t>
      </w:r>
      <w:r w:rsidR="001F164D">
        <w:fldChar w:fldCharType="end"/>
      </w:r>
      <w:r w:rsidR="0037672B" w:rsidRPr="003F0050">
        <w:rPr>
          <w:b/>
        </w:rPr>
        <w:t xml:space="preserve">, </w:t>
      </w:r>
      <w:r w:rsidR="001F164D">
        <w:fldChar w:fldCharType="begin"/>
      </w:r>
      <w:r w:rsidR="001F164D">
        <w:instrText xml:space="preserve"> REF ref_niem_conformance \h  \* MERGEFORMAT </w:instrText>
      </w:r>
      <w:r w:rsidR="001F164D">
        <w:fldChar w:fldCharType="separate"/>
      </w:r>
      <w:r w:rsidR="002B6688" w:rsidRPr="002B6688">
        <w:rPr>
          <w:b/>
        </w:rPr>
        <w:t>[NIEM-Conformance]</w:t>
      </w:r>
      <w:r w:rsidR="001F164D">
        <w:fldChar w:fldCharType="end"/>
      </w:r>
      <w:r w:rsidR="00747DEC" w:rsidRPr="003F0050">
        <w:rPr>
          <w:b/>
        </w:rPr>
        <w:t xml:space="preserve">, </w:t>
      </w:r>
      <w:r w:rsidR="0037672B" w:rsidRPr="003F0050">
        <w:t>and</w:t>
      </w:r>
      <w:r w:rsidR="0037672B" w:rsidRPr="003F0050">
        <w:rPr>
          <w:b/>
        </w:rPr>
        <w:t xml:space="preserve"> </w:t>
      </w:r>
      <w:r w:rsidR="001F164D">
        <w:fldChar w:fldCharType="begin"/>
      </w:r>
      <w:r w:rsidR="001F164D">
        <w:instrText xml:space="preserve"> REF ref_niem_biec \h  \* MERGEFORMAT </w:instrText>
      </w:r>
      <w:r w:rsidR="001F164D">
        <w:fldChar w:fldCharType="separate"/>
      </w:r>
      <w:r w:rsidR="002B6688" w:rsidRPr="002B6688">
        <w:rPr>
          <w:b/>
        </w:rPr>
        <w:t>[NIEM-BIEC]</w:t>
      </w:r>
      <w:r w:rsidR="001F164D">
        <w:fldChar w:fldCharType="end"/>
      </w:r>
      <w:r w:rsidRPr="003F0050">
        <w:t>.</w:t>
      </w:r>
    </w:p>
    <w:p w:rsidR="00A4664F" w:rsidRPr="00A4664F" w:rsidRDefault="00A4664F" w:rsidP="00A4664F">
      <w:r w:rsidRPr="003F0050">
        <w:t xml:space="preserve">This specification uses and is a peer to the </w:t>
      </w:r>
      <w:r w:rsidRPr="003F0050">
        <w:rPr>
          <w:i/>
        </w:rPr>
        <w:t>NIEM Naming and Design Rules (NDR)</w:t>
      </w:r>
      <w:r w:rsidRPr="003F0050">
        <w:t xml:space="preserv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3F0050">
        <w:t xml:space="preserve"> and supersedes IEPD guidance previously published in </w:t>
      </w:r>
      <w:r w:rsidRPr="003F0050">
        <w:rPr>
          <w:i/>
        </w:rPr>
        <w:t>Requirements for a NIEM IEPD</w:t>
      </w:r>
      <w:r w:rsidRPr="003F0050">
        <w:t xml:space="preserve"> </w:t>
      </w:r>
      <w:r w:rsidR="001F164D">
        <w:fldChar w:fldCharType="begin"/>
      </w:r>
      <w:r w:rsidR="001F164D">
        <w:instrText xml:space="preserve"> REF ref_niem_iepd \h  \* MERGEFORMAT </w:instrText>
      </w:r>
      <w:r w:rsidR="001F164D">
        <w:fldChar w:fldCharType="separate"/>
      </w:r>
      <w:r w:rsidR="002B6688" w:rsidRPr="00BA4C27">
        <w:rPr>
          <w:rStyle w:val="Refterm"/>
        </w:rPr>
        <w:t>[</w:t>
      </w:r>
      <w:r w:rsidR="002B6688">
        <w:rPr>
          <w:rStyle w:val="Refterm"/>
        </w:rPr>
        <w:t>NIEM-IEPD</w:t>
      </w:r>
      <w:r w:rsidR="002B6688" w:rsidRPr="00BA4C27">
        <w:rPr>
          <w:rStyle w:val="Refterm"/>
        </w:rPr>
        <w:t>]</w:t>
      </w:r>
      <w:r w:rsidR="001F164D">
        <w:fldChar w:fldCharType="end"/>
      </w:r>
      <w:r w:rsidRPr="003F0050">
        <w:t xml:space="preserve"> and the </w:t>
      </w:r>
      <w:r w:rsidRPr="003F0050">
        <w:rPr>
          <w:i/>
        </w:rPr>
        <w:t xml:space="preserve">NIEM User Guide </w:t>
      </w:r>
      <w:r w:rsidR="001F164D">
        <w:fldChar w:fldCharType="begin"/>
      </w:r>
      <w:r w:rsidR="001F164D">
        <w:instrText xml:space="preserve"> REF ref_niem_userguide \h  \* MERGEFORMAT </w:instrText>
      </w:r>
      <w:r w:rsidR="001F164D">
        <w:fldChar w:fldCharType="separate"/>
      </w:r>
      <w:r w:rsidR="002B6688">
        <w:rPr>
          <w:rStyle w:val="Refterm"/>
        </w:rPr>
        <w:t>[NIEM-UserGuide]</w:t>
      </w:r>
      <w:r w:rsidR="001F164D">
        <w:fldChar w:fldCharType="end"/>
      </w:r>
      <w:r w:rsidRPr="003F0050">
        <w:t xml:space="preserve">.  </w:t>
      </w:r>
      <w:r w:rsidR="00A35C02">
        <w:t>The NIEM User Guide</w:t>
      </w:r>
      <w:r w:rsidR="004450F6" w:rsidRPr="003F0050">
        <w:t xml:space="preserve"> remains a good source for understanding the process of building Information Exchange Package Documentation (IEPD).</w:t>
      </w:r>
    </w:p>
    <w:p w:rsidR="002D2BD1" w:rsidRPr="002D2BD1" w:rsidRDefault="002D2BD1" w:rsidP="002D2BD1">
      <w:pPr>
        <w:pStyle w:val="Heading2"/>
      </w:pPr>
      <w:bookmarkStart w:id="2" w:name="_Toc364263020"/>
      <w:r>
        <w:t>Background</w:t>
      </w:r>
      <w:bookmarkEnd w:id="2"/>
    </w:p>
    <w:p w:rsidR="00371F36" w:rsidRDefault="004C4CA9" w:rsidP="00371F36">
      <w:r w:rsidRPr="00E72494">
        <w:rPr>
          <w:szCs w:val="24"/>
        </w:rPr>
        <w:t>Many fund</w:t>
      </w:r>
      <w:r w:rsidR="002D2BD1" w:rsidRPr="00E72494">
        <w:rPr>
          <w:szCs w:val="24"/>
        </w:rPr>
        <w:t xml:space="preserve">amental concepts, </w:t>
      </w:r>
      <w:r w:rsidRPr="00E72494">
        <w:rPr>
          <w:szCs w:val="24"/>
        </w:rPr>
        <w:t>processes</w:t>
      </w:r>
      <w:r w:rsidR="002D2BD1" w:rsidRPr="00E72494">
        <w:rPr>
          <w:szCs w:val="24"/>
        </w:rPr>
        <w:t>, and products</w:t>
      </w:r>
      <w:r w:rsidRPr="00E72494">
        <w:rPr>
          <w:szCs w:val="24"/>
        </w:rPr>
        <w:t xml:space="preserve"> in the </w:t>
      </w:r>
      <w:r w:rsidR="00A4664F" w:rsidRPr="00E72494">
        <w:rPr>
          <w:szCs w:val="24"/>
        </w:rPr>
        <w:t>NIEM</w:t>
      </w:r>
      <w:r w:rsidR="002D2BD1" w:rsidRPr="00E72494">
        <w:rPr>
          <w:szCs w:val="24"/>
        </w:rPr>
        <w:t xml:space="preserve"> generally involve</w:t>
      </w:r>
      <w:r w:rsidRPr="00E72494">
        <w:rPr>
          <w:szCs w:val="24"/>
        </w:rPr>
        <w:t xml:space="preserve"> aggr</w:t>
      </w:r>
      <w:r w:rsidR="002D2BD1" w:rsidRPr="00E72494">
        <w:rPr>
          <w:szCs w:val="24"/>
        </w:rPr>
        <w:t>egating electronic files into</w:t>
      </w:r>
      <w:r w:rsidRPr="00E72494">
        <w:rPr>
          <w:szCs w:val="24"/>
        </w:rPr>
        <w:t xml:space="preserve"> logical sets</w:t>
      </w:r>
      <w:r w:rsidR="002D2BD1" w:rsidRPr="00E72494">
        <w:rPr>
          <w:szCs w:val="24"/>
        </w:rPr>
        <w:t xml:space="preserve"> that serve a specific purpose</w:t>
      </w:r>
      <w:r w:rsidRPr="00E72494">
        <w:rPr>
          <w:szCs w:val="24"/>
        </w:rPr>
        <w:t xml:space="preserve">.  Examples of such sets include, but </w:t>
      </w:r>
      <w:r w:rsidR="002D2BD1" w:rsidRPr="00E72494">
        <w:rPr>
          <w:szCs w:val="24"/>
        </w:rPr>
        <w:t xml:space="preserve">in the future </w:t>
      </w:r>
      <w:r w:rsidR="001A2BE5" w:rsidRPr="00E72494">
        <w:rPr>
          <w:szCs w:val="24"/>
        </w:rPr>
        <w:t>may</w:t>
      </w:r>
      <w:r w:rsidRPr="00E72494">
        <w:rPr>
          <w:szCs w:val="24"/>
        </w:rPr>
        <w:t xml:space="preserve"> not necessarily be limited to, </w:t>
      </w:r>
      <w:r w:rsidR="001A2BE5" w:rsidRPr="00E72494">
        <w:rPr>
          <w:szCs w:val="24"/>
        </w:rPr>
        <w:t>a NIEM release</w:t>
      </w:r>
      <w:r w:rsidR="002D2BD1" w:rsidRPr="00E72494">
        <w:rPr>
          <w:szCs w:val="24"/>
        </w:rPr>
        <w:t xml:space="preserve">, </w:t>
      </w:r>
      <w:r w:rsidR="001A2BE5" w:rsidRPr="00E72494">
        <w:rPr>
          <w:szCs w:val="24"/>
        </w:rPr>
        <w:t>domain update</w:t>
      </w:r>
      <w:r w:rsidR="002D2BD1" w:rsidRPr="00E72494">
        <w:rPr>
          <w:szCs w:val="24"/>
        </w:rPr>
        <w:t xml:space="preserve">, </w:t>
      </w:r>
      <w:r w:rsidRPr="00E72494">
        <w:rPr>
          <w:szCs w:val="24"/>
        </w:rPr>
        <w:t xml:space="preserve">Information Exchange Package Documentation (IEPD), </w:t>
      </w:r>
      <w:r w:rsidR="002D2BD1" w:rsidRPr="00E72494">
        <w:rPr>
          <w:szCs w:val="24"/>
        </w:rPr>
        <w:t xml:space="preserve">and </w:t>
      </w:r>
      <w:r w:rsidRPr="00E72494">
        <w:rPr>
          <w:szCs w:val="24"/>
        </w:rPr>
        <w:t>Enterprise Information Exchange Mode</w:t>
      </w:r>
      <w:r w:rsidR="001A2BE5" w:rsidRPr="00E72494">
        <w:rPr>
          <w:szCs w:val="24"/>
        </w:rPr>
        <w:t xml:space="preserve">l </w:t>
      </w:r>
      <w:r w:rsidR="002D2BD1" w:rsidRPr="00E72494">
        <w:rPr>
          <w:szCs w:val="24"/>
        </w:rPr>
        <w:t>(EIEM)</w:t>
      </w:r>
      <w:r w:rsidRPr="00E72494">
        <w:rPr>
          <w:szCs w:val="24"/>
        </w:rPr>
        <w:t>.</w:t>
      </w:r>
      <w:r w:rsidR="002D2BD1" w:rsidRPr="00E72494">
        <w:rPr>
          <w:szCs w:val="24"/>
        </w:rPr>
        <w:t xml:space="preserve">  Each </w:t>
      </w:r>
      <w:r w:rsidR="001A2BE5" w:rsidRPr="00E72494">
        <w:rPr>
          <w:szCs w:val="24"/>
        </w:rPr>
        <w:t xml:space="preserve">of these </w:t>
      </w:r>
      <w:r w:rsidR="002D2BD1" w:rsidRPr="00E72494">
        <w:rPr>
          <w:szCs w:val="24"/>
        </w:rPr>
        <w:t>example</w:t>
      </w:r>
      <w:r w:rsidR="001A2BE5" w:rsidRPr="00E72494">
        <w:rPr>
          <w:szCs w:val="24"/>
        </w:rPr>
        <w:t>s</w:t>
      </w:r>
      <w:r w:rsidR="002D2BD1" w:rsidRPr="00E72494">
        <w:rPr>
          <w:szCs w:val="24"/>
        </w:rPr>
        <w:t xml:space="preserve"> </w:t>
      </w:r>
      <w:r w:rsidR="001A2BE5" w:rsidRPr="00E72494">
        <w:rPr>
          <w:szCs w:val="24"/>
        </w:rPr>
        <w:t xml:space="preserve">is a NIEM </w:t>
      </w:r>
      <w:r w:rsidR="001A2BE5" w:rsidRPr="00E72494">
        <w:rPr>
          <w:i/>
          <w:szCs w:val="24"/>
        </w:rPr>
        <w:t>Model Package Description</w:t>
      </w:r>
      <w:r w:rsidR="001A2BE5" w:rsidRPr="00E72494">
        <w:rPr>
          <w:szCs w:val="24"/>
        </w:rPr>
        <w:t xml:space="preserve"> </w:t>
      </w:r>
      <w:r w:rsidR="00AE783A">
        <w:rPr>
          <w:i/>
          <w:szCs w:val="24"/>
        </w:rPr>
        <w:t>(MPD).</w:t>
      </w:r>
    </w:p>
    <w:p w:rsidR="00AE783A" w:rsidRDefault="00371F36" w:rsidP="00AE783A">
      <w:pPr>
        <w:pStyle w:val="box"/>
      </w:pPr>
      <w:r>
        <w:t xml:space="preserve">Definition:  </w:t>
      </w:r>
      <w:r w:rsidR="001F164D">
        <w:fldChar w:fldCharType="begin"/>
      </w:r>
      <w:r w:rsidR="001F164D">
        <w:instrText xml:space="preserve"> REF d_mpd \h  \* MERGEFORMAT </w:instrText>
      </w:r>
      <w:r w:rsidR="001F164D">
        <w:fldChar w:fldCharType="separate"/>
      </w:r>
      <w:r w:rsidR="00AE783A" w:rsidRPr="00AF26B9">
        <w:rPr>
          <w:b/>
        </w:rPr>
        <w:t>Model Package Description (MPD)</w:t>
      </w:r>
      <w:r w:rsidR="00AE783A">
        <w:t xml:space="preserve"> – A set of related W3C XML Schema documents and other supporting files organized as one of the five classes of NIEM schema sets:</w:t>
      </w:r>
    </w:p>
    <w:p w:rsidR="00AE783A" w:rsidRDefault="00AE783A" w:rsidP="00AE783A">
      <w:pPr>
        <w:pStyle w:val="box"/>
      </w:pPr>
      <w:r>
        <w:t xml:space="preserve">     </w:t>
      </w:r>
      <w:proofErr w:type="gramStart"/>
      <w:r w:rsidRPr="005E21CB">
        <w:t xml:space="preserve">• </w:t>
      </w:r>
      <w:r>
        <w:t xml:space="preserve"> Release</w:t>
      </w:r>
      <w:proofErr w:type="gramEnd"/>
      <w:r>
        <w:t xml:space="preserve"> (major, minor, or micro).</w:t>
      </w:r>
    </w:p>
    <w:p w:rsidR="00AE783A" w:rsidRDefault="00AE783A" w:rsidP="00AE783A">
      <w:pPr>
        <w:pStyle w:val="box"/>
      </w:pPr>
      <w:r>
        <w:t xml:space="preserve">     </w:t>
      </w:r>
      <w:proofErr w:type="gramStart"/>
      <w:r w:rsidRPr="005E21CB">
        <w:t xml:space="preserve">• </w:t>
      </w:r>
      <w:r>
        <w:t xml:space="preserve"> Domain</w:t>
      </w:r>
      <w:proofErr w:type="gramEnd"/>
      <w:r>
        <w:t xml:space="preserve"> update (to a release).</w:t>
      </w:r>
    </w:p>
    <w:p w:rsidR="00AE783A" w:rsidRDefault="00AE783A" w:rsidP="00AE783A">
      <w:pPr>
        <w:pStyle w:val="box"/>
      </w:pPr>
      <w:r>
        <w:t xml:space="preserve">     </w:t>
      </w:r>
      <w:proofErr w:type="gramStart"/>
      <w:r w:rsidRPr="005E21CB">
        <w:t xml:space="preserve">• </w:t>
      </w:r>
      <w:r>
        <w:t xml:space="preserve"> Core</w:t>
      </w:r>
      <w:proofErr w:type="gramEnd"/>
      <w:r>
        <w:t xml:space="preserve"> update (to a release).</w:t>
      </w:r>
    </w:p>
    <w:p w:rsidR="00AE783A" w:rsidRDefault="00AE783A" w:rsidP="00AE783A">
      <w:pPr>
        <w:pStyle w:val="box"/>
      </w:pPr>
      <w:r>
        <w:lastRenderedPageBreak/>
        <w:t xml:space="preserve">     </w:t>
      </w:r>
      <w:proofErr w:type="gramStart"/>
      <w:r w:rsidRPr="005E21CB">
        <w:t xml:space="preserve">• </w:t>
      </w:r>
      <w:r>
        <w:t xml:space="preserve"> Information</w:t>
      </w:r>
      <w:proofErr w:type="gramEnd"/>
      <w:r>
        <w:t xml:space="preserve"> Exchange Package Documentation (IEPD). </w:t>
      </w:r>
    </w:p>
    <w:p w:rsidR="00AE783A" w:rsidRDefault="00AE783A" w:rsidP="00AE783A">
      <w:pPr>
        <w:pStyle w:val="box"/>
      </w:pPr>
      <w:r>
        <w:t xml:space="preserve">     </w:t>
      </w:r>
      <w:proofErr w:type="gramStart"/>
      <w:r w:rsidRPr="005E21CB">
        <w:t xml:space="preserve">• </w:t>
      </w:r>
      <w:r>
        <w:t xml:space="preserve"> Enterprise</w:t>
      </w:r>
      <w:proofErr w:type="gramEnd"/>
      <w:r>
        <w:t xml:space="preserve"> Information Exchange Model (EIEM).</w:t>
      </w:r>
    </w:p>
    <w:p w:rsidR="00580A56" w:rsidRDefault="00AE783A" w:rsidP="002B08C5">
      <w:pPr>
        <w:pStyle w:val="box"/>
      </w:pPr>
      <w:r>
        <w:t xml:space="preserve">An MPD is self-documenting and provides sufficient normative and non-normative information to allow technical personnel to understand how to use or implement it.  An MPD is packaged as a ZIP </w:t>
      </w:r>
      <w:r w:rsidRPr="002B6688">
        <w:rPr>
          <w:b/>
        </w:rPr>
        <w:t>[PK-ZIP]</w:t>
      </w:r>
      <w:r>
        <w:t xml:space="preserve"> file.</w:t>
      </w:r>
      <w:r w:rsidR="001F164D">
        <w:fldChar w:fldCharType="end"/>
      </w:r>
    </w:p>
    <w:p w:rsidR="00AF59B8" w:rsidRDefault="00AF59B8" w:rsidP="00E70BD8">
      <w:pPr>
        <w:rPr>
          <w:szCs w:val="24"/>
        </w:rPr>
      </w:pPr>
      <w:r>
        <w:rPr>
          <w:szCs w:val="24"/>
        </w:rPr>
        <w:t xml:space="preserve">A key NIEM concept used throughout this specification is </w:t>
      </w:r>
      <w:r w:rsidRPr="00AF59B8">
        <w:rPr>
          <w:i/>
          <w:szCs w:val="24"/>
        </w:rPr>
        <w:t>data component</w:t>
      </w:r>
      <w:r>
        <w:rPr>
          <w:szCs w:val="24"/>
        </w:rPr>
        <w:t>.</w:t>
      </w:r>
    </w:p>
    <w:p w:rsidR="00AF59B8" w:rsidRDefault="00AF59B8" w:rsidP="00AF59B8">
      <w:pPr>
        <w:pStyle w:val="box"/>
      </w:pPr>
      <w:r>
        <w:t xml:space="preserve">Definition:  </w:t>
      </w:r>
      <w:r w:rsidR="006F77D5">
        <w:fldChar w:fldCharType="begin"/>
      </w:r>
      <w:r>
        <w:instrText xml:space="preserve"> REF d_data_component \h </w:instrText>
      </w:r>
      <w:r w:rsidR="006F77D5">
        <w:fldChar w:fldCharType="separate"/>
      </w:r>
      <w:r w:rsidR="002B6688" w:rsidRPr="002F2C29">
        <w:rPr>
          <w:b/>
        </w:rPr>
        <w:t>data component</w:t>
      </w:r>
      <w:r w:rsidR="002B6688">
        <w:t xml:space="preserve"> – An XML Schema type or attribute group definition; or an XML Schema element or attribute</w:t>
      </w:r>
      <w:r w:rsidR="002B6688" w:rsidRPr="00E8568F">
        <w:t xml:space="preserve"> </w:t>
      </w:r>
      <w:r w:rsidR="002B6688">
        <w:t xml:space="preserve">declaration. </w:t>
      </w:r>
      <w:r w:rsidR="006F77D5">
        <w:fldChar w:fldCharType="end"/>
      </w:r>
    </w:p>
    <w:p w:rsidR="004C4CA9" w:rsidRPr="00E72494" w:rsidRDefault="00635408" w:rsidP="00E70BD8">
      <w:r w:rsidRPr="00E72494">
        <w:rPr>
          <w:szCs w:val="24"/>
        </w:rPr>
        <w:t>An</w:t>
      </w:r>
      <w:r w:rsidR="00580A56" w:rsidRPr="00E72494">
        <w:rPr>
          <w:szCs w:val="24"/>
        </w:rPr>
        <w:t xml:space="preserve"> </w:t>
      </w:r>
      <w:r w:rsidR="001408FB">
        <w:rPr>
          <w:szCs w:val="24"/>
        </w:rPr>
        <w:t>MPD</w:t>
      </w:r>
      <w:r w:rsidR="001408FB" w:rsidRPr="00E72494">
        <w:rPr>
          <w:szCs w:val="24"/>
        </w:rPr>
        <w:t xml:space="preserve"> </w:t>
      </w:r>
      <w:r w:rsidR="00143FE1" w:rsidRPr="00E72494">
        <w:rPr>
          <w:szCs w:val="24"/>
        </w:rPr>
        <w:t xml:space="preserve">is a </w:t>
      </w:r>
      <w:r w:rsidR="00D509DB" w:rsidRPr="00E72494">
        <w:rPr>
          <w:szCs w:val="24"/>
        </w:rPr>
        <w:t xml:space="preserve">normative </w:t>
      </w:r>
      <w:r w:rsidR="00143FE1" w:rsidRPr="00E72494">
        <w:rPr>
          <w:szCs w:val="24"/>
        </w:rPr>
        <w:t xml:space="preserve">specification for </w:t>
      </w:r>
      <w:r w:rsidR="00D509DB" w:rsidRPr="00E72494">
        <w:rPr>
          <w:szCs w:val="24"/>
        </w:rPr>
        <w:t xml:space="preserve">XML </w:t>
      </w:r>
      <w:r w:rsidR="00143FE1" w:rsidRPr="00E72494">
        <w:rPr>
          <w:szCs w:val="24"/>
        </w:rPr>
        <w:t xml:space="preserve">data </w:t>
      </w:r>
      <w:r w:rsidR="00580A56" w:rsidRPr="00E72494">
        <w:rPr>
          <w:szCs w:val="24"/>
        </w:rPr>
        <w:t>components</w:t>
      </w:r>
      <w:r w:rsidR="00D509DB" w:rsidRPr="00E72494">
        <w:rPr>
          <w:szCs w:val="24"/>
        </w:rPr>
        <w:t xml:space="preserve"> </w:t>
      </w:r>
      <w:r w:rsidR="00067747" w:rsidRPr="00E72494">
        <w:rPr>
          <w:szCs w:val="24"/>
        </w:rPr>
        <w:t>in</w:t>
      </w:r>
      <w:r w:rsidR="00143FE1" w:rsidRPr="00E72494">
        <w:rPr>
          <w:szCs w:val="24"/>
        </w:rPr>
        <w:t xml:space="preserve"> </w:t>
      </w:r>
      <w:r w:rsidR="00067747" w:rsidRPr="00E72494">
        <w:rPr>
          <w:szCs w:val="24"/>
        </w:rPr>
        <w:t>the format of World Wide Web Consortium (W3C) XML Schema</w:t>
      </w:r>
      <w:r w:rsidR="00747DEC" w:rsidRPr="00E72494">
        <w:rPr>
          <w:szCs w:val="24"/>
        </w:rPr>
        <w:t xml:space="preserve"> definition language</w:t>
      </w:r>
      <w:r w:rsidR="00067747" w:rsidRPr="00E72494">
        <w:rPr>
          <w:szCs w:val="24"/>
        </w:rPr>
        <w:t xml:space="preserve"> </w:t>
      </w:r>
      <w:r w:rsidR="001F164D">
        <w:fldChar w:fldCharType="begin"/>
      </w:r>
      <w:r w:rsidR="001F164D">
        <w:instrText xml:space="preserve"> REF ref_w3_xml_schemadatatypes \h  \* MERGEFORMAT </w:instrText>
      </w:r>
      <w:r w:rsidR="001F164D">
        <w:fldChar w:fldCharType="separate"/>
      </w:r>
      <w:r w:rsidR="002B6688" w:rsidRPr="00BA4C27">
        <w:rPr>
          <w:rStyle w:val="Refterm"/>
        </w:rPr>
        <w:t>[</w:t>
      </w:r>
      <w:r w:rsidR="002B6688">
        <w:rPr>
          <w:rStyle w:val="Refterm"/>
        </w:rPr>
        <w:t>W3-</w:t>
      </w:r>
      <w:r w:rsidR="002B6688" w:rsidRPr="00BA4C27">
        <w:rPr>
          <w:rStyle w:val="Refterm"/>
        </w:rPr>
        <w:t>XML</w:t>
      </w:r>
      <w:r w:rsidR="002B6688">
        <w:rPr>
          <w:rStyle w:val="Refterm"/>
        </w:rPr>
        <w:t>-</w:t>
      </w:r>
      <w:r w:rsidR="002B6688" w:rsidRPr="00BA4C27">
        <w:rPr>
          <w:rStyle w:val="Refterm"/>
        </w:rPr>
        <w:t>SchemaDatatypes]</w:t>
      </w:r>
      <w:r w:rsidR="001F164D">
        <w:fldChar w:fldCharType="end"/>
      </w:r>
      <w:r w:rsidR="00747DEC" w:rsidRPr="00E72494">
        <w:rPr>
          <w:szCs w:val="24"/>
        </w:rPr>
        <w:t xml:space="preserve"> </w:t>
      </w:r>
      <w:r w:rsidR="001F164D">
        <w:fldChar w:fldCharType="begin"/>
      </w:r>
      <w:r w:rsidR="001F164D">
        <w:instrText xml:space="preserve"> REF ref_w3_xml_schemastructures \h  \* MERGEFORMAT </w:instrText>
      </w:r>
      <w:r w:rsidR="001F164D">
        <w:fldChar w:fldCharType="separate"/>
      </w:r>
      <w:r w:rsidR="002B6688" w:rsidRPr="00BA4C27">
        <w:rPr>
          <w:rStyle w:val="Refterm"/>
        </w:rPr>
        <w:t>[</w:t>
      </w:r>
      <w:r w:rsidR="002B6688">
        <w:rPr>
          <w:rStyle w:val="Refterm"/>
        </w:rPr>
        <w:t>W3-</w:t>
      </w:r>
      <w:r w:rsidR="002B6688" w:rsidRPr="00BA4C27">
        <w:rPr>
          <w:rStyle w:val="Refterm"/>
        </w:rPr>
        <w:t>XML</w:t>
      </w:r>
      <w:r w:rsidR="002B6688">
        <w:rPr>
          <w:rStyle w:val="Refterm"/>
        </w:rPr>
        <w:t>-</w:t>
      </w:r>
      <w:r w:rsidR="002B6688" w:rsidRPr="00BA4C27">
        <w:rPr>
          <w:rStyle w:val="Refterm"/>
        </w:rPr>
        <w:t>SchemaStructures</w:t>
      </w:r>
      <w:r w:rsidR="002B6688" w:rsidRPr="002B6688">
        <w:rPr>
          <w:rStyle w:val="Refterm"/>
        </w:rPr>
        <w:t>]</w:t>
      </w:r>
      <w:r w:rsidR="001F164D">
        <w:fldChar w:fldCharType="end"/>
      </w:r>
      <w:r w:rsidR="00067747" w:rsidRPr="00E72494">
        <w:rPr>
          <w:szCs w:val="24"/>
        </w:rPr>
        <w:t xml:space="preserve">.  </w:t>
      </w:r>
      <w:r w:rsidR="001408FB">
        <w:rPr>
          <w:szCs w:val="24"/>
        </w:rPr>
        <w:t>MPD</w:t>
      </w:r>
      <w:r w:rsidR="00067747" w:rsidRPr="00E72494">
        <w:rPr>
          <w:szCs w:val="24"/>
        </w:rPr>
        <w:t xml:space="preserve"> </w:t>
      </w:r>
      <w:r w:rsidR="007B5C6D">
        <w:rPr>
          <w:szCs w:val="24"/>
        </w:rPr>
        <w:t xml:space="preserve">schema documents either (1) </w:t>
      </w:r>
      <w:r w:rsidR="00067747" w:rsidRPr="00E72494">
        <w:rPr>
          <w:szCs w:val="24"/>
        </w:rPr>
        <w:t xml:space="preserve">define the semantics and structure for </w:t>
      </w:r>
      <w:r w:rsidR="001408FB">
        <w:rPr>
          <w:szCs w:val="24"/>
        </w:rPr>
        <w:t xml:space="preserve">NIEM reusable </w:t>
      </w:r>
      <w:r w:rsidR="00067747" w:rsidRPr="00E72494">
        <w:rPr>
          <w:szCs w:val="24"/>
        </w:rPr>
        <w:t>data</w:t>
      </w:r>
      <w:r w:rsidR="001408FB">
        <w:rPr>
          <w:szCs w:val="24"/>
        </w:rPr>
        <w:t xml:space="preserve"> components</w:t>
      </w:r>
      <w:r w:rsidR="007B5C6D">
        <w:rPr>
          <w:szCs w:val="24"/>
        </w:rPr>
        <w:t>,</w:t>
      </w:r>
      <w:r w:rsidR="00067747" w:rsidRPr="00E72494">
        <w:rPr>
          <w:szCs w:val="24"/>
        </w:rPr>
        <w:t xml:space="preserve"> </w:t>
      </w:r>
      <w:r w:rsidR="001408FB">
        <w:rPr>
          <w:szCs w:val="24"/>
        </w:rPr>
        <w:t xml:space="preserve">or </w:t>
      </w:r>
      <w:r w:rsidR="007B5C6D">
        <w:rPr>
          <w:szCs w:val="24"/>
        </w:rPr>
        <w:t xml:space="preserve">(2) define implementable </w:t>
      </w:r>
      <w:r w:rsidR="001408FB">
        <w:rPr>
          <w:szCs w:val="24"/>
        </w:rPr>
        <w:t xml:space="preserve">NIEM </w:t>
      </w:r>
      <w:r w:rsidR="00067747" w:rsidRPr="00E72494">
        <w:rPr>
          <w:szCs w:val="24"/>
        </w:rPr>
        <w:t>exchange</w:t>
      </w:r>
      <w:r w:rsidR="00D509DB" w:rsidRPr="00E72494">
        <w:rPr>
          <w:szCs w:val="24"/>
        </w:rPr>
        <w:t xml:space="preserve"> </w:t>
      </w:r>
      <w:r w:rsidR="00067747" w:rsidRPr="00E72494">
        <w:rPr>
          <w:szCs w:val="24"/>
        </w:rPr>
        <w:t>document</w:t>
      </w:r>
      <w:r w:rsidR="007B5C6D">
        <w:rPr>
          <w:szCs w:val="24"/>
        </w:rPr>
        <w:t xml:space="preserve"> instances</w:t>
      </w:r>
      <w:r w:rsidR="00067747" w:rsidRPr="00E72494">
        <w:rPr>
          <w:szCs w:val="24"/>
        </w:rPr>
        <w:t xml:space="preserve"> inW3C </w:t>
      </w:r>
      <w:r w:rsidR="003A599B">
        <w:t>Ex</w:t>
      </w:r>
      <w:r w:rsidR="0066612D" w:rsidRPr="00E72494">
        <w:t xml:space="preserve">tensible Markup Language (XML) </w:t>
      </w:r>
      <w:r w:rsidR="001F164D">
        <w:fldChar w:fldCharType="begin"/>
      </w:r>
      <w:r w:rsidR="001F164D">
        <w:instrText xml:space="preserve"> REF ref_w3_xml \h  \* MERGEFORMAT </w:instrText>
      </w:r>
      <w:r w:rsidR="001F164D">
        <w:fldChar w:fldCharType="separate"/>
      </w:r>
      <w:r w:rsidR="002B6688" w:rsidRPr="00BA4C27">
        <w:rPr>
          <w:rStyle w:val="Refterm"/>
        </w:rPr>
        <w:t>[</w:t>
      </w:r>
      <w:r w:rsidR="002B6688">
        <w:rPr>
          <w:rStyle w:val="Refterm"/>
        </w:rPr>
        <w:t>W3-</w:t>
      </w:r>
      <w:r w:rsidR="002B6688" w:rsidRPr="00BA4C27">
        <w:rPr>
          <w:rStyle w:val="Refterm"/>
        </w:rPr>
        <w:t>XML]</w:t>
      </w:r>
      <w:r w:rsidR="001F164D">
        <w:fldChar w:fldCharType="end"/>
      </w:r>
      <w:r w:rsidR="00067747" w:rsidRPr="00E72494">
        <w:t>.</w:t>
      </w:r>
    </w:p>
    <w:p w:rsidR="00AF668D" w:rsidRDefault="007B5C6D" w:rsidP="00E70BD8">
      <w:pPr>
        <w:rPr>
          <w:szCs w:val="24"/>
        </w:rPr>
      </w:pPr>
      <w:r>
        <w:t xml:space="preserve">A NIEM </w:t>
      </w:r>
      <w:r w:rsidR="00D509DB" w:rsidRPr="00E72494">
        <w:t xml:space="preserve">MPD </w:t>
      </w:r>
      <w:r>
        <w:t>is complete when it has been</w:t>
      </w:r>
      <w:r w:rsidR="008B0C7F" w:rsidRPr="00E72494">
        <w:t xml:space="preserve"> properly</w:t>
      </w:r>
      <w:r w:rsidR="0039626A" w:rsidRPr="00E72494">
        <w:t xml:space="preserve"> packaged </w:t>
      </w:r>
      <w:r w:rsidR="00D509DB" w:rsidRPr="00E72494">
        <w:t>with the</w:t>
      </w:r>
      <w:r w:rsidR="0039626A" w:rsidRPr="00E72494">
        <w:t xml:space="preserve"> </w:t>
      </w:r>
      <w:r>
        <w:t>schemas, documentation, and</w:t>
      </w:r>
      <w:r w:rsidR="00AA0431">
        <w:t xml:space="preserve"> </w:t>
      </w:r>
      <w:r>
        <w:t>supplemental files</w:t>
      </w:r>
      <w:r w:rsidR="00AA0431">
        <w:t xml:space="preserve"> needed</w:t>
      </w:r>
      <w:r>
        <w:t xml:space="preserve"> </w:t>
      </w:r>
      <w:r w:rsidR="00AA0431">
        <w:t>to</w:t>
      </w:r>
      <w:r w:rsidR="00D509DB" w:rsidRPr="00E72494">
        <w:t xml:space="preserve"> understand</w:t>
      </w:r>
      <w:r w:rsidR="00AA0431">
        <w:t xml:space="preserve"> </w:t>
      </w:r>
      <w:r w:rsidR="00B24CB2">
        <w:t xml:space="preserve">how to </w:t>
      </w:r>
      <w:r w:rsidR="00D509DB" w:rsidRPr="00E72494">
        <w:t>use and implemen</w:t>
      </w:r>
      <w:r>
        <w:t>t it</w:t>
      </w:r>
      <w:r w:rsidR="00D509DB" w:rsidRPr="00E72494">
        <w:t>.</w:t>
      </w:r>
      <w:r w:rsidR="00B24CB2">
        <w:t xml:space="preserve"> </w:t>
      </w:r>
      <w:r w:rsidR="00D509DB" w:rsidRPr="00E72494">
        <w:t xml:space="preserve"> </w:t>
      </w:r>
      <w:r w:rsidR="002D2BD1" w:rsidRPr="00E72494">
        <w:rPr>
          <w:szCs w:val="24"/>
        </w:rPr>
        <w:t>M</w:t>
      </w:r>
      <w:r w:rsidR="008B0C7F" w:rsidRPr="00E72494">
        <w:rPr>
          <w:szCs w:val="24"/>
        </w:rPr>
        <w:t>PD</w:t>
      </w:r>
      <w:r w:rsidR="002D2BD1" w:rsidRPr="00E72494">
        <w:rPr>
          <w:szCs w:val="24"/>
        </w:rPr>
        <w:t xml:space="preserve"> </w:t>
      </w:r>
      <w:r w:rsidR="004C4CA9" w:rsidRPr="00E72494">
        <w:rPr>
          <w:szCs w:val="24"/>
        </w:rPr>
        <w:t>content</w:t>
      </w:r>
      <w:r w:rsidR="00D509DB" w:rsidRPr="00E72494">
        <w:rPr>
          <w:szCs w:val="24"/>
        </w:rPr>
        <w:t xml:space="preserve"> design, development,</w:t>
      </w:r>
      <w:r w:rsidR="004C4CA9" w:rsidRPr="00E72494">
        <w:rPr>
          <w:szCs w:val="24"/>
        </w:rPr>
        <w:t xml:space="preserve"> </w:t>
      </w:r>
      <w:r w:rsidR="008B0C7F" w:rsidRPr="00E72494">
        <w:rPr>
          <w:szCs w:val="24"/>
        </w:rPr>
        <w:t xml:space="preserve">and assembly </w:t>
      </w:r>
      <w:r w:rsidR="00653099">
        <w:rPr>
          <w:szCs w:val="24"/>
        </w:rPr>
        <w:t>may be</w:t>
      </w:r>
      <w:r w:rsidR="002D2BD1" w:rsidRPr="00E72494">
        <w:rPr>
          <w:szCs w:val="24"/>
        </w:rPr>
        <w:t xml:space="preserve"> difficult and tim</w:t>
      </w:r>
      <w:r w:rsidR="00A46E2E" w:rsidRPr="00E72494">
        <w:rPr>
          <w:szCs w:val="24"/>
        </w:rPr>
        <w:t>e-consuming</w:t>
      </w:r>
      <w:r w:rsidR="00D509DB" w:rsidRPr="00E72494">
        <w:rPr>
          <w:szCs w:val="24"/>
        </w:rPr>
        <w:t>,</w:t>
      </w:r>
      <w:r w:rsidR="003E5F87" w:rsidRPr="00E72494">
        <w:rPr>
          <w:szCs w:val="24"/>
        </w:rPr>
        <w:t xml:space="preserve"> especially if done manually</w:t>
      </w:r>
      <w:r w:rsidR="00A46E2E" w:rsidRPr="00E72494">
        <w:rPr>
          <w:szCs w:val="24"/>
        </w:rPr>
        <w:t xml:space="preserve">.  </w:t>
      </w:r>
      <w:r w:rsidR="002D2BD1" w:rsidRPr="00E72494">
        <w:rPr>
          <w:szCs w:val="24"/>
        </w:rPr>
        <w:t>S</w:t>
      </w:r>
      <w:r w:rsidR="004C4CA9" w:rsidRPr="00E72494">
        <w:rPr>
          <w:szCs w:val="24"/>
        </w:rPr>
        <w:t xml:space="preserve">oftware tools have </w:t>
      </w:r>
      <w:r w:rsidR="003E5F87" w:rsidRPr="00E72494">
        <w:rPr>
          <w:szCs w:val="24"/>
        </w:rPr>
        <w:t>been shown</w:t>
      </w:r>
      <w:r w:rsidR="004C4CA9" w:rsidRPr="00E72494">
        <w:rPr>
          <w:szCs w:val="24"/>
        </w:rPr>
        <w:t xml:space="preserve"> to significantly reduce the complexity of </w:t>
      </w:r>
      <w:r w:rsidR="002D2BD1" w:rsidRPr="00E72494">
        <w:rPr>
          <w:szCs w:val="24"/>
        </w:rPr>
        <w:t xml:space="preserve">designing, </w:t>
      </w:r>
      <w:r w:rsidR="004C4CA9" w:rsidRPr="00E72494">
        <w:rPr>
          <w:szCs w:val="24"/>
        </w:rPr>
        <w:t>construc</w:t>
      </w:r>
      <w:r w:rsidR="00D509DB" w:rsidRPr="00E72494">
        <w:rPr>
          <w:szCs w:val="24"/>
        </w:rPr>
        <w:t xml:space="preserve">ting, changing, and managing </w:t>
      </w:r>
      <w:r w:rsidR="00E714BD" w:rsidRPr="00E72494">
        <w:rPr>
          <w:szCs w:val="24"/>
        </w:rPr>
        <w:t>M</w:t>
      </w:r>
      <w:r w:rsidR="00D509DB" w:rsidRPr="00E72494">
        <w:rPr>
          <w:szCs w:val="24"/>
        </w:rPr>
        <w:t>PD</w:t>
      </w:r>
      <w:r w:rsidR="00E714BD" w:rsidRPr="00E72494">
        <w:rPr>
          <w:szCs w:val="24"/>
        </w:rPr>
        <w:t>s</w:t>
      </w:r>
      <w:r w:rsidR="004C4CA9" w:rsidRPr="00E72494">
        <w:rPr>
          <w:szCs w:val="24"/>
        </w:rPr>
        <w:t xml:space="preserve">.  </w:t>
      </w:r>
      <w:r w:rsidR="002D2BD1" w:rsidRPr="00E72494">
        <w:rPr>
          <w:szCs w:val="24"/>
        </w:rPr>
        <w:t xml:space="preserve">In order to </w:t>
      </w:r>
      <w:r w:rsidR="00E714BD" w:rsidRPr="00E72494">
        <w:rPr>
          <w:szCs w:val="24"/>
        </w:rPr>
        <w:t xml:space="preserve">reduce ambiguity and to </w:t>
      </w:r>
      <w:r w:rsidR="002D2BD1" w:rsidRPr="00E72494">
        <w:rPr>
          <w:szCs w:val="24"/>
        </w:rPr>
        <w:t>facilitate</w:t>
      </w:r>
      <w:r w:rsidR="00127976" w:rsidRPr="00E72494">
        <w:rPr>
          <w:szCs w:val="24"/>
        </w:rPr>
        <w:t xml:space="preserve"> interoperable and effective</w:t>
      </w:r>
      <w:r w:rsidR="002D2BD1" w:rsidRPr="00E72494">
        <w:rPr>
          <w:szCs w:val="24"/>
        </w:rPr>
        <w:t xml:space="preserve"> tool support</w:t>
      </w:r>
      <w:r w:rsidR="00D4351D" w:rsidRPr="00E72494">
        <w:rPr>
          <w:szCs w:val="24"/>
        </w:rPr>
        <w:t xml:space="preserve">, </w:t>
      </w:r>
      <w:r w:rsidR="002D2BD1" w:rsidRPr="00E72494">
        <w:rPr>
          <w:szCs w:val="24"/>
        </w:rPr>
        <w:t xml:space="preserve">this </w:t>
      </w:r>
      <w:r w:rsidR="00E714BD" w:rsidRPr="00E72494">
        <w:rPr>
          <w:szCs w:val="24"/>
        </w:rPr>
        <w:t xml:space="preserve">baseline </w:t>
      </w:r>
      <w:r w:rsidR="002D2BD1" w:rsidRPr="00E72494">
        <w:rPr>
          <w:szCs w:val="24"/>
        </w:rPr>
        <w:t xml:space="preserve">specification </w:t>
      </w:r>
      <w:r w:rsidR="00E714BD" w:rsidRPr="00E72494">
        <w:rPr>
          <w:szCs w:val="24"/>
        </w:rPr>
        <w:t>imposes</w:t>
      </w:r>
      <w:r w:rsidR="009A1958" w:rsidRPr="00E72494">
        <w:rPr>
          <w:szCs w:val="24"/>
        </w:rPr>
        <w:t xml:space="preserve"> some degree of</w:t>
      </w:r>
      <w:r w:rsidR="00E714BD" w:rsidRPr="00E72494">
        <w:rPr>
          <w:szCs w:val="24"/>
        </w:rPr>
        <w:t xml:space="preserve"> </w:t>
      </w:r>
      <w:r w:rsidR="004C4CA9" w:rsidRPr="00E72494">
        <w:rPr>
          <w:szCs w:val="24"/>
        </w:rPr>
        <w:t xml:space="preserve">consistency </w:t>
      </w:r>
      <w:r w:rsidR="00AF668D" w:rsidRPr="00E72494">
        <w:rPr>
          <w:szCs w:val="24"/>
        </w:rPr>
        <w:t>on</w:t>
      </w:r>
      <w:r w:rsidR="00D4351D" w:rsidRPr="00E72494">
        <w:rPr>
          <w:szCs w:val="24"/>
        </w:rPr>
        <w:t xml:space="preserve"> the</w:t>
      </w:r>
      <w:r w:rsidR="004C4CA9" w:rsidRPr="00E72494">
        <w:rPr>
          <w:szCs w:val="24"/>
        </w:rPr>
        <w:t xml:space="preserve"> </w:t>
      </w:r>
      <w:r w:rsidR="00D4351D" w:rsidRPr="00E72494">
        <w:rPr>
          <w:szCs w:val="24"/>
        </w:rPr>
        <w:t xml:space="preserve">terminology, syntax, </w:t>
      </w:r>
      <w:r w:rsidR="00127976" w:rsidRPr="00E72494">
        <w:rPr>
          <w:szCs w:val="24"/>
        </w:rPr>
        <w:t>semantics</w:t>
      </w:r>
      <w:r w:rsidR="00D4351D" w:rsidRPr="00E72494">
        <w:rPr>
          <w:szCs w:val="24"/>
        </w:rPr>
        <w:t>,</w:t>
      </w:r>
      <w:r w:rsidR="004C4CA9" w:rsidRPr="00E72494">
        <w:rPr>
          <w:szCs w:val="24"/>
        </w:rPr>
        <w:t xml:space="preserve"> and composition</w:t>
      </w:r>
      <w:r w:rsidR="00D4351D" w:rsidRPr="00E72494">
        <w:rPr>
          <w:szCs w:val="24"/>
        </w:rPr>
        <w:t xml:space="preserve"> </w:t>
      </w:r>
      <w:r w:rsidR="00D509DB" w:rsidRPr="00E72494">
        <w:rPr>
          <w:szCs w:val="24"/>
        </w:rPr>
        <w:t>of MPD</w:t>
      </w:r>
      <w:r w:rsidR="00E714BD" w:rsidRPr="00E72494">
        <w:rPr>
          <w:szCs w:val="24"/>
        </w:rPr>
        <w:t>s.</w:t>
      </w:r>
      <w:r w:rsidR="00E714BD">
        <w:rPr>
          <w:szCs w:val="24"/>
        </w:rPr>
        <w:t xml:space="preserve"> </w:t>
      </w:r>
    </w:p>
    <w:p w:rsidR="00D262E1" w:rsidRDefault="00D262E1" w:rsidP="00D262E1">
      <w:pPr>
        <w:pStyle w:val="Heading2"/>
      </w:pPr>
      <w:bookmarkStart w:id="3" w:name="_Toc364263021"/>
      <w:r>
        <w:t>Purpose</w:t>
      </w:r>
      <w:bookmarkEnd w:id="3"/>
    </w:p>
    <w:p w:rsidR="00B662A2" w:rsidRDefault="002A2BED" w:rsidP="002A2BED">
      <w:pPr>
        <w:rPr>
          <w:szCs w:val="24"/>
        </w:rPr>
      </w:pPr>
      <w:r>
        <w:rPr>
          <w:szCs w:val="24"/>
        </w:rPr>
        <w:t>This document</w:t>
      </w:r>
      <w:r w:rsidR="003E5F87">
        <w:rPr>
          <w:szCs w:val="24"/>
        </w:rPr>
        <w:t xml:space="preserve"> is </w:t>
      </w:r>
      <w:r>
        <w:rPr>
          <w:szCs w:val="24"/>
        </w:rPr>
        <w:t xml:space="preserve">a normative specification for </w:t>
      </w:r>
      <w:r w:rsidR="002D2BD1">
        <w:rPr>
          <w:szCs w:val="24"/>
        </w:rPr>
        <w:t xml:space="preserve">the </w:t>
      </w:r>
      <w:r>
        <w:rPr>
          <w:szCs w:val="24"/>
        </w:rPr>
        <w:t xml:space="preserve">various kinds of </w:t>
      </w:r>
      <w:r w:rsidR="00D509DB">
        <w:rPr>
          <w:szCs w:val="24"/>
        </w:rPr>
        <w:t>NIEM MPDs</w:t>
      </w:r>
      <w:r>
        <w:rPr>
          <w:szCs w:val="24"/>
        </w:rPr>
        <w:t xml:space="preserve">.  The rules and guidance herein are designed to encourage and facilitate </w:t>
      </w:r>
      <w:r w:rsidR="00FD6F92">
        <w:rPr>
          <w:szCs w:val="24"/>
        </w:rPr>
        <w:t xml:space="preserve">NIEM </w:t>
      </w:r>
      <w:r>
        <w:rPr>
          <w:szCs w:val="24"/>
        </w:rPr>
        <w:t>use</w:t>
      </w:r>
      <w:r w:rsidR="00FD6F92">
        <w:rPr>
          <w:szCs w:val="24"/>
        </w:rPr>
        <w:t xml:space="preserve"> and tools</w:t>
      </w:r>
      <w:r>
        <w:rPr>
          <w:szCs w:val="24"/>
        </w:rPr>
        <w:t xml:space="preserve"> </w:t>
      </w:r>
      <w:r w:rsidR="00C15ED3">
        <w:rPr>
          <w:szCs w:val="24"/>
        </w:rPr>
        <w:t>by balancing</w:t>
      </w:r>
      <w:r>
        <w:rPr>
          <w:szCs w:val="24"/>
        </w:rPr>
        <w:t xml:space="preserve"> consistency, </w:t>
      </w:r>
      <w:r w:rsidR="00FD6F92">
        <w:rPr>
          <w:szCs w:val="24"/>
        </w:rPr>
        <w:t xml:space="preserve">simplicity, </w:t>
      </w:r>
      <w:r>
        <w:rPr>
          <w:szCs w:val="24"/>
        </w:rPr>
        <w:t xml:space="preserve">and flexibility.  </w:t>
      </w:r>
      <w:r w:rsidR="00FD6F92">
        <w:rPr>
          <w:szCs w:val="24"/>
        </w:rPr>
        <w:t>Consistency and s</w:t>
      </w:r>
      <w:r w:rsidR="00FF23A5">
        <w:rPr>
          <w:szCs w:val="24"/>
        </w:rPr>
        <w:t>implicity make</w:t>
      </w:r>
      <w:r w:rsidR="00D509DB">
        <w:rPr>
          <w:szCs w:val="24"/>
        </w:rPr>
        <w:t xml:space="preserve"> MPD</w:t>
      </w:r>
      <w:r>
        <w:rPr>
          <w:szCs w:val="24"/>
        </w:rPr>
        <w:t>s easy to design correctly, build rapidly, and find</w:t>
      </w:r>
      <w:r w:rsidR="00C15ED3">
        <w:rPr>
          <w:szCs w:val="24"/>
        </w:rPr>
        <w:t xml:space="preserve"> easily</w:t>
      </w:r>
      <w:r>
        <w:rPr>
          <w:szCs w:val="24"/>
        </w:rPr>
        <w:t xml:space="preserve"> (for reuse</w:t>
      </w:r>
      <w:r w:rsidR="00C15ED3">
        <w:rPr>
          <w:szCs w:val="24"/>
        </w:rPr>
        <w:t xml:space="preserve"> or adaptation</w:t>
      </w:r>
      <w:r>
        <w:rPr>
          <w:szCs w:val="24"/>
        </w:rPr>
        <w:t>).  Consistency also facilitates tool support.  Flexibility enables more</w:t>
      </w:r>
      <w:r w:rsidR="00D509DB">
        <w:rPr>
          <w:szCs w:val="24"/>
        </w:rPr>
        <w:t xml:space="preserve"> latitude to design and tailor </w:t>
      </w:r>
      <w:r>
        <w:rPr>
          <w:szCs w:val="24"/>
        </w:rPr>
        <w:t>M</w:t>
      </w:r>
      <w:r w:rsidR="00D509DB">
        <w:rPr>
          <w:szCs w:val="24"/>
        </w:rPr>
        <w:t>PD</w:t>
      </w:r>
      <w:r>
        <w:rPr>
          <w:szCs w:val="24"/>
        </w:rPr>
        <w:t>s for complex data exchange requirements.</w:t>
      </w:r>
      <w:r w:rsidR="00332152">
        <w:rPr>
          <w:szCs w:val="24"/>
        </w:rPr>
        <w:t xml:space="preserve">  As such, </w:t>
      </w:r>
      <w:r w:rsidR="00FE66A9">
        <w:t>this document</w:t>
      </w:r>
      <w:r w:rsidR="00332152">
        <w:t xml:space="preserve"> does not necessarily prescribe mandates or rules for all possible</w:t>
      </w:r>
      <w:r w:rsidR="00FE66A9">
        <w:t xml:space="preserve"> </w:t>
      </w:r>
      <w:r w:rsidR="00332152">
        <w:t>situations</w:t>
      </w:r>
      <w:r w:rsidR="00FE66A9">
        <w:t xml:space="preserve"> or organizational needs</w:t>
      </w:r>
      <w:r w:rsidR="00AE783A">
        <w:t>.  I</w:t>
      </w:r>
      <w:r w:rsidR="00332152">
        <w:t xml:space="preserve">f an organization determines it should impose additional constraints or requirements on its IEPDs beyond those specified in this document (for example, </w:t>
      </w:r>
      <w:r w:rsidR="00AE783A">
        <w:t>mandating a normative set</w:t>
      </w:r>
      <w:r w:rsidR="00332152">
        <w:t xml:space="preserve"> of business requirements</w:t>
      </w:r>
      <w:r w:rsidR="00B24CB2">
        <w:t xml:space="preserve"> or a </w:t>
      </w:r>
      <w:r w:rsidR="00332152">
        <w:t>domain model within IEPD documentation), then it is free to do so</w:t>
      </w:r>
      <w:r w:rsidR="00887894">
        <w:t xml:space="preserve">, as long as there are no </w:t>
      </w:r>
      <w:r w:rsidR="00332152">
        <w:t>conflict</w:t>
      </w:r>
      <w:r w:rsidR="00887894">
        <w:t xml:space="preserve">s with this MPD Specification or 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332152">
        <w:t>.</w:t>
      </w:r>
    </w:p>
    <w:p w:rsidR="00A550E6" w:rsidRPr="007C3FEE" w:rsidRDefault="00066A2A" w:rsidP="00F638B1">
      <w:pPr>
        <w:rPr>
          <w:szCs w:val="24"/>
        </w:rPr>
      </w:pPr>
      <w:r>
        <w:rPr>
          <w:szCs w:val="24"/>
        </w:rPr>
        <w:t>This document defines terminology</w:t>
      </w:r>
      <w:r w:rsidR="00B24CB2">
        <w:rPr>
          <w:szCs w:val="24"/>
        </w:rPr>
        <w:t>;</w:t>
      </w:r>
      <w:r>
        <w:rPr>
          <w:szCs w:val="24"/>
        </w:rPr>
        <w:t xml:space="preserve"> identifies </w:t>
      </w:r>
      <w:r w:rsidR="00F638B1">
        <w:rPr>
          <w:szCs w:val="24"/>
        </w:rPr>
        <w:t>required a</w:t>
      </w:r>
      <w:r>
        <w:rPr>
          <w:szCs w:val="24"/>
        </w:rPr>
        <w:t>nd option</w:t>
      </w:r>
      <w:r w:rsidR="00D509DB">
        <w:rPr>
          <w:szCs w:val="24"/>
        </w:rPr>
        <w:t>al</w:t>
      </w:r>
      <w:r w:rsidR="00AE783A">
        <w:rPr>
          <w:szCs w:val="24"/>
        </w:rPr>
        <w:t xml:space="preserve"> (but common)</w:t>
      </w:r>
      <w:r w:rsidR="00D509DB">
        <w:rPr>
          <w:szCs w:val="24"/>
        </w:rPr>
        <w:t xml:space="preserve"> artifacts</w:t>
      </w:r>
      <w:r w:rsidR="00AE783A">
        <w:rPr>
          <w:szCs w:val="24"/>
        </w:rPr>
        <w:t xml:space="preserve">; defines </w:t>
      </w:r>
      <w:r w:rsidR="00D509DB">
        <w:rPr>
          <w:szCs w:val="24"/>
        </w:rPr>
        <w:t>metadata</w:t>
      </w:r>
      <w:r w:rsidR="00B24CB2">
        <w:rPr>
          <w:szCs w:val="24"/>
        </w:rPr>
        <w:t>;</w:t>
      </w:r>
      <w:r>
        <w:rPr>
          <w:szCs w:val="24"/>
        </w:rPr>
        <w:t xml:space="preserve"> specifies normative rules, schemes, and syntax</w:t>
      </w:r>
      <w:r w:rsidR="00B24CB2">
        <w:rPr>
          <w:szCs w:val="24"/>
        </w:rPr>
        <w:t>;</w:t>
      </w:r>
      <w:r w:rsidR="00F638B1">
        <w:rPr>
          <w:szCs w:val="24"/>
        </w:rPr>
        <w:t xml:space="preserve"> </w:t>
      </w:r>
      <w:r w:rsidR="0014554E">
        <w:rPr>
          <w:szCs w:val="24"/>
        </w:rPr>
        <w:t>provides non-normative guidance</w:t>
      </w:r>
      <w:r w:rsidR="00B24CB2">
        <w:rPr>
          <w:szCs w:val="24"/>
        </w:rPr>
        <w:t>;</w:t>
      </w:r>
      <w:r w:rsidR="0014554E">
        <w:rPr>
          <w:szCs w:val="24"/>
        </w:rPr>
        <w:t xml:space="preserve"> </w:t>
      </w:r>
      <w:r w:rsidR="00F638B1">
        <w:rPr>
          <w:szCs w:val="24"/>
        </w:rPr>
        <w:t xml:space="preserve">and </w:t>
      </w:r>
      <w:r w:rsidR="00127976">
        <w:rPr>
          <w:szCs w:val="24"/>
        </w:rPr>
        <w:t xml:space="preserve">as needed, refers to other related </w:t>
      </w:r>
      <w:r w:rsidR="00C15ED3">
        <w:rPr>
          <w:szCs w:val="24"/>
        </w:rPr>
        <w:t xml:space="preserve">NIEM </w:t>
      </w:r>
      <w:r w:rsidR="00127976">
        <w:rPr>
          <w:szCs w:val="24"/>
        </w:rPr>
        <w:t xml:space="preserve">specifications for more detail.  </w:t>
      </w:r>
    </w:p>
    <w:p w:rsidR="00D262E1" w:rsidRDefault="00D262E1" w:rsidP="00D262E1">
      <w:pPr>
        <w:pStyle w:val="Heading2"/>
      </w:pPr>
      <w:bookmarkStart w:id="4" w:name="_Toc364263022"/>
      <w:r>
        <w:lastRenderedPageBreak/>
        <w:t>Scope</w:t>
      </w:r>
      <w:bookmarkEnd w:id="4"/>
    </w:p>
    <w:p w:rsidR="005519EA" w:rsidRDefault="006123B1" w:rsidP="00D262E1">
      <w:r w:rsidRPr="003F0050">
        <w:t xml:space="preserve">This </w:t>
      </w:r>
      <w:r w:rsidR="00224633" w:rsidRPr="003F0050">
        <w:t>specification</w:t>
      </w:r>
      <w:r w:rsidR="00BF6FB0" w:rsidRPr="003F0050">
        <w:t xml:space="preserve"> applies to information exchange definitions</w:t>
      </w:r>
      <w:r w:rsidRPr="003F0050">
        <w:t xml:space="preserve"> </w:t>
      </w:r>
      <w:r w:rsidR="00D832D5" w:rsidRPr="003F0050">
        <w:t xml:space="preserve">and </w:t>
      </w:r>
      <w:r w:rsidR="00BF6FB0" w:rsidRPr="003F0050">
        <w:t xml:space="preserve">release </w:t>
      </w:r>
      <w:r w:rsidR="00D832D5" w:rsidRPr="003F0050">
        <w:t xml:space="preserve">products </w:t>
      </w:r>
      <w:r w:rsidRPr="003F0050">
        <w:t xml:space="preserve">that employ </w:t>
      </w:r>
      <w:r w:rsidR="0014554E" w:rsidRPr="003F0050">
        <w:t xml:space="preserve">the </w:t>
      </w:r>
      <w:r w:rsidR="00BF6FB0" w:rsidRPr="003F0050">
        <w:t>data component definitions</w:t>
      </w:r>
      <w:r w:rsidR="002E02CA">
        <w:t xml:space="preserve"> and declarations</w:t>
      </w:r>
      <w:r w:rsidR="00BF6FB0" w:rsidRPr="003F0050">
        <w:t xml:space="preserve"> in</w:t>
      </w:r>
      <w:r w:rsidR="009B320E" w:rsidRPr="003F0050">
        <w:t xml:space="preserve"> </w:t>
      </w:r>
      <w:r w:rsidRPr="003F0050">
        <w:t>NIEM Co</w:t>
      </w:r>
      <w:r w:rsidR="009B320E" w:rsidRPr="003F0050">
        <w:t>re and</w:t>
      </w:r>
      <w:r w:rsidR="00D832D5" w:rsidRPr="003F0050">
        <w:t xml:space="preserve"> Domains</w:t>
      </w:r>
      <w:r w:rsidR="00066A2A" w:rsidRPr="003F0050">
        <w:t xml:space="preserve">.  </w:t>
      </w:r>
      <w:r w:rsidR="00BF6FB0" w:rsidRPr="003F0050">
        <w:t>In particular, t</w:t>
      </w:r>
      <w:r w:rsidR="00066A2A" w:rsidRPr="003F0050">
        <w:t xml:space="preserve">his </w:t>
      </w:r>
      <w:r w:rsidR="00BF6FB0" w:rsidRPr="003F0050">
        <w:t xml:space="preserve">version of this </w:t>
      </w:r>
      <w:r w:rsidR="00066A2A" w:rsidRPr="003F0050">
        <w:t xml:space="preserve">document </w:t>
      </w:r>
      <w:r w:rsidR="00BF6FB0" w:rsidRPr="003F0050">
        <w:t xml:space="preserve">applies </w:t>
      </w:r>
      <w:r w:rsidR="0014554E" w:rsidRPr="003F0050">
        <w:t>to</w:t>
      </w:r>
      <w:r w:rsidR="00D832D5" w:rsidRPr="003F0050">
        <w:t xml:space="preserve"> the following </w:t>
      </w:r>
      <w:r w:rsidR="00BF56FB">
        <w:t>M</w:t>
      </w:r>
      <w:r w:rsidR="008B0C7F">
        <w:t>PDs</w:t>
      </w:r>
      <w:r w:rsidR="005519EA" w:rsidRPr="003F0050">
        <w:t>:</w:t>
      </w:r>
      <w:r w:rsidR="005519EA">
        <w:t xml:space="preserve"> </w:t>
      </w:r>
    </w:p>
    <w:p w:rsidR="00D832D5" w:rsidRDefault="00BF6FB0" w:rsidP="00CC35A7">
      <w:pPr>
        <w:numPr>
          <w:ilvl w:val="0"/>
          <w:numId w:val="34"/>
        </w:numPr>
      </w:pPr>
      <w:r>
        <w:t>NIEM releases (including</w:t>
      </w:r>
      <w:r w:rsidR="00D832D5">
        <w:t xml:space="preserve"> ma</w:t>
      </w:r>
      <w:r w:rsidR="00BE33A1">
        <w:t>jor, minor, and micro releases)</w:t>
      </w:r>
      <w:r w:rsidR="00D832D5">
        <w:t xml:space="preserve">. </w:t>
      </w:r>
    </w:p>
    <w:p w:rsidR="00103327" w:rsidRDefault="00103327" w:rsidP="00CC35A7">
      <w:pPr>
        <w:numPr>
          <w:ilvl w:val="0"/>
          <w:numId w:val="34"/>
        </w:numPr>
      </w:pPr>
      <w:r>
        <w:t>NIEM core updates.</w:t>
      </w:r>
    </w:p>
    <w:p w:rsidR="00D832D5" w:rsidRDefault="00BE33A1" w:rsidP="00CC35A7">
      <w:pPr>
        <w:numPr>
          <w:ilvl w:val="0"/>
          <w:numId w:val="34"/>
        </w:numPr>
      </w:pPr>
      <w:r>
        <w:t>NIEM d</w:t>
      </w:r>
      <w:r w:rsidR="00D832D5">
        <w:t xml:space="preserve">omain updates </w:t>
      </w:r>
      <w:r w:rsidR="006F77D5">
        <w:rPr>
          <w:b/>
        </w:rPr>
        <w:fldChar w:fldCharType="begin"/>
      </w:r>
      <w:r w:rsidR="006531F9">
        <w:instrText xml:space="preserve"> REF ref_niem_domainupdate \h </w:instrText>
      </w:r>
      <w:r w:rsidR="006F77D5">
        <w:rPr>
          <w:b/>
        </w:rPr>
      </w:r>
      <w:r w:rsidR="006F77D5">
        <w:rPr>
          <w:b/>
        </w:rPr>
        <w:fldChar w:fldCharType="separate"/>
      </w:r>
      <w:r w:rsidR="002B6688" w:rsidRPr="00F45566">
        <w:rPr>
          <w:b/>
        </w:rPr>
        <w:t>[NIEM-DomainUpdate]</w:t>
      </w:r>
      <w:r w:rsidR="006F77D5">
        <w:rPr>
          <w:b/>
        </w:rPr>
        <w:fldChar w:fldCharType="end"/>
      </w:r>
      <w:r w:rsidR="00F729E6">
        <w:t xml:space="preserve"> </w:t>
      </w:r>
      <w:r w:rsidR="00D832D5">
        <w:t>(Note that these are NOT the same as the NIEM domain schemas that are part of numbered releases).</w:t>
      </w:r>
    </w:p>
    <w:p w:rsidR="005519EA" w:rsidRDefault="008F441A" w:rsidP="00CC35A7">
      <w:pPr>
        <w:numPr>
          <w:ilvl w:val="0"/>
          <w:numId w:val="34"/>
        </w:numPr>
      </w:pPr>
      <w:r>
        <w:t xml:space="preserve">NIEM </w:t>
      </w:r>
      <w:r w:rsidR="0014554E">
        <w:t>I</w:t>
      </w:r>
      <w:r w:rsidR="00066A2A">
        <w:t xml:space="preserve">nformation Exchange Package Documentation (IEPD) </w:t>
      </w:r>
      <w:r>
        <w:t>that define</w:t>
      </w:r>
      <w:r w:rsidR="005519EA">
        <w:t xml:space="preserve"> NIEM data exchanges.</w:t>
      </w:r>
    </w:p>
    <w:p w:rsidR="006123B1" w:rsidRDefault="005519EA" w:rsidP="00CC35A7">
      <w:pPr>
        <w:numPr>
          <w:ilvl w:val="0"/>
          <w:numId w:val="34"/>
        </w:numPr>
      </w:pPr>
      <w:r>
        <w:t xml:space="preserve">NIEM </w:t>
      </w:r>
      <w:r w:rsidR="006123B1">
        <w:t>Enterprise Information Exchange Models (EIEM</w:t>
      </w:r>
      <w:r w:rsidR="000E0796">
        <w:t>)</w:t>
      </w:r>
      <w:r w:rsidR="006123B1">
        <w:t xml:space="preserve"> from which one or more </w:t>
      </w:r>
      <w:r w:rsidR="00FD2D5D">
        <w:t>NIEM</w:t>
      </w:r>
      <w:r>
        <w:t xml:space="preserve"> IEPDs </w:t>
      </w:r>
      <w:r w:rsidR="00BE33A1">
        <w:t>can</w:t>
      </w:r>
      <w:r w:rsidR="006123B1">
        <w:t xml:space="preserve"> be built</w:t>
      </w:r>
      <w:r w:rsidR="000E0796">
        <w:t xml:space="preserve"> </w:t>
      </w:r>
      <w:r w:rsidR="00156257">
        <w:t>or based</w:t>
      </w:r>
      <w:r w:rsidR="006123B1">
        <w:t>.</w:t>
      </w:r>
    </w:p>
    <w:p w:rsidR="00261AD7" w:rsidRPr="003F0050" w:rsidRDefault="00066A2A" w:rsidP="00066A2A">
      <w:r w:rsidRPr="003F0050">
        <w:t>I</w:t>
      </w:r>
      <w:r w:rsidR="008B0C7F">
        <w:t>n the future, as required, other types of MPDs</w:t>
      </w:r>
      <w:r w:rsidRPr="003F0050">
        <w:t xml:space="preserve"> </w:t>
      </w:r>
      <w:r w:rsidR="006D3663" w:rsidRPr="003F0050">
        <w:t>may be added to this list</w:t>
      </w:r>
      <w:r w:rsidRPr="003F0050">
        <w:t>.</w:t>
      </w:r>
      <w:r w:rsidR="00BF6FB0" w:rsidRPr="003F0050">
        <w:t xml:space="preserve"> </w:t>
      </w:r>
    </w:p>
    <w:p w:rsidR="00742CDB" w:rsidRPr="00B142F6" w:rsidRDefault="006528A0" w:rsidP="00066A2A">
      <w:r w:rsidRPr="003F0050">
        <w:t xml:space="preserve">At any point in time, </w:t>
      </w:r>
      <w:r w:rsidR="008B0C7F">
        <w:t>an incomplete MPD</w:t>
      </w:r>
      <w:r w:rsidR="00BF56FB">
        <w:t xml:space="preserve"> </w:t>
      </w:r>
      <w:r w:rsidRPr="003F0050">
        <w:t>will be in</w:t>
      </w:r>
      <w:r w:rsidR="008B0C7F">
        <w:t xml:space="preserve"> some state</w:t>
      </w:r>
      <w:r w:rsidRPr="003F0050">
        <w:t xml:space="preserve"> of development.  This specification is applicable to such developing products in that it </w:t>
      </w:r>
      <w:r w:rsidR="007474F6" w:rsidRPr="003F0050">
        <w:t xml:space="preserve">establishes </w:t>
      </w:r>
      <w:r w:rsidRPr="003F0050">
        <w:t>s</w:t>
      </w:r>
      <w:r w:rsidR="007474F6" w:rsidRPr="003F0050">
        <w:t>tandards on</w:t>
      </w:r>
      <w:r w:rsidRPr="003F0050">
        <w:t xml:space="preserve"> </w:t>
      </w:r>
      <w:r w:rsidR="007474F6" w:rsidRPr="003F0050">
        <w:t>the final, published,</w:t>
      </w:r>
      <w:r w:rsidRPr="003F0050">
        <w:t xml:space="preserve"> production-quality</w:t>
      </w:r>
      <w:r w:rsidR="007474F6" w:rsidRPr="003F0050">
        <w:t xml:space="preserve"> state.  In turn, tool vendors </w:t>
      </w:r>
      <w:r w:rsidR="00D92901" w:rsidRPr="003F0050">
        <w:t>can</w:t>
      </w:r>
      <w:r w:rsidR="007474F6" w:rsidRPr="003F0050">
        <w:t xml:space="preserve"> craft, adapt, and/or integrate software tools that </w:t>
      </w:r>
      <w:r w:rsidR="00D92901" w:rsidRPr="003F0050">
        <w:t>will</w:t>
      </w:r>
      <w:r w:rsidR="00BF56FB">
        <w:t xml:space="preserve"> assist in the development of MPD</w:t>
      </w:r>
      <w:r w:rsidR="007474F6" w:rsidRPr="003F0050">
        <w:t>s from raw parts to finished product.</w:t>
      </w:r>
      <w:r w:rsidR="007474F6">
        <w:t xml:space="preserve"> </w:t>
      </w:r>
    </w:p>
    <w:p w:rsidR="00F923AE" w:rsidRDefault="00667800" w:rsidP="00F923AE">
      <w:r w:rsidRPr="00B142F6">
        <w:t>NIEM is</w:t>
      </w:r>
      <w:r w:rsidR="00A4664F">
        <w:t xml:space="preserve"> a data layer for </w:t>
      </w:r>
      <w:proofErr w:type="gramStart"/>
      <w:r w:rsidR="00A4664F">
        <w:t>an</w:t>
      </w:r>
      <w:r w:rsidR="005C091F">
        <w:t xml:space="preserve"> information</w:t>
      </w:r>
      <w:proofErr w:type="gramEnd"/>
      <w:r w:rsidR="005C091F">
        <w:t xml:space="preserve"> architecture.  F</w:t>
      </w:r>
      <w:r w:rsidR="00A64899" w:rsidRPr="00B142F6">
        <w:t xml:space="preserve">iles in </w:t>
      </w:r>
      <w:r w:rsidR="006B6107" w:rsidRPr="00B142F6">
        <w:t xml:space="preserve">an </w:t>
      </w:r>
      <w:r w:rsidR="00BF56FB">
        <w:t>MPD</w:t>
      </w:r>
      <w:r w:rsidR="002E02CA">
        <w:t xml:space="preserve"> generally define XML Schema types and declare XML elements and attributes to use in</w:t>
      </w:r>
      <w:r w:rsidRPr="00B142F6">
        <w:t xml:space="preserve"> payloads for information exchanges.  While </w:t>
      </w:r>
      <w:r w:rsidR="00A64899" w:rsidRPr="00B142F6">
        <w:t xml:space="preserve">an </w:t>
      </w:r>
      <w:r w:rsidR="00BF56FB">
        <w:t>MPD</w:t>
      </w:r>
      <w:r w:rsidR="00A64899" w:rsidRPr="00B142F6">
        <w:t xml:space="preserve"> may also contain files from layers </w:t>
      </w:r>
      <w:r w:rsidR="006B6107" w:rsidRPr="00B142F6">
        <w:t xml:space="preserve">beyond </w:t>
      </w:r>
      <w:r w:rsidR="00A64899" w:rsidRPr="00B142F6">
        <w:t xml:space="preserve">the data layer, </w:t>
      </w:r>
      <w:r w:rsidR="00A4664F">
        <w:t>this specification is not intended to define</w:t>
      </w:r>
      <w:r w:rsidR="006B6107" w:rsidRPr="00B142F6">
        <w:t xml:space="preserve"> details of other architectural layers.  Such files are generally present only to provide additional context</w:t>
      </w:r>
      <w:r w:rsidR="00380E1A">
        <w:t xml:space="preserve">, </w:t>
      </w:r>
      <w:r w:rsidR="006B6107" w:rsidRPr="00B142F6">
        <w:t>understanding</w:t>
      </w:r>
      <w:r w:rsidR="00380E1A">
        <w:t>, or assistance</w:t>
      </w:r>
      <w:r w:rsidR="006B6107" w:rsidRPr="00B142F6">
        <w:t xml:space="preserve"> for implementing the exchange of payloads. </w:t>
      </w:r>
    </w:p>
    <w:p w:rsidR="001B19AD" w:rsidRPr="003F0050" w:rsidRDefault="00D97F9B" w:rsidP="00224633">
      <w:r>
        <w:t>Authoritative sources are not</w:t>
      </w:r>
      <w:r w:rsidR="00C903EE">
        <w:t xml:space="preserve"> required to revise </w:t>
      </w:r>
      <w:r w:rsidR="00BF56FB">
        <w:t>MPD</w:t>
      </w:r>
      <w:r w:rsidR="006F62A6">
        <w:t>s</w:t>
      </w:r>
      <w:r w:rsidR="00A62A48">
        <w:t xml:space="preserve"> that exist</w:t>
      </w:r>
      <w:r w:rsidR="00C903EE">
        <w:t xml:space="preserve"> before</w:t>
      </w:r>
      <w:r w:rsidR="006F62A6">
        <w:t xml:space="preserve"> this </w:t>
      </w:r>
      <w:r w:rsidR="00C903EE">
        <w:t>specification becomes effective</w:t>
      </w:r>
      <w:r w:rsidR="006F62A6">
        <w:t xml:space="preserve">.  </w:t>
      </w:r>
      <w:r w:rsidR="00C903EE">
        <w:t xml:space="preserve">However, </w:t>
      </w:r>
      <w:r w:rsidR="00785657">
        <w:t xml:space="preserve">they </w:t>
      </w:r>
      <w:r w:rsidR="00C903EE">
        <w:t xml:space="preserve">are always encouraged to consider revising </w:t>
      </w:r>
      <w:r w:rsidR="00BF56FB">
        <w:t>MPD</w:t>
      </w:r>
      <w:r w:rsidR="00C903EE">
        <w:t xml:space="preserve">s to </w:t>
      </w:r>
      <w:r w:rsidR="00C903EE" w:rsidRPr="003F0050">
        <w:t xml:space="preserve">meet this specification, especially when </w:t>
      </w:r>
      <w:r w:rsidRPr="003F0050">
        <w:t xml:space="preserve">making </w:t>
      </w:r>
      <w:r w:rsidR="00C903EE" w:rsidRPr="003F0050">
        <w:t>ot</w:t>
      </w:r>
      <w:r w:rsidRPr="003F0050">
        <w:t>her significant changes</w:t>
      </w:r>
      <w:r w:rsidR="00C903EE" w:rsidRPr="003F0050">
        <w:t xml:space="preserve">. </w:t>
      </w:r>
    </w:p>
    <w:p w:rsidR="00987835" w:rsidRPr="003F0050" w:rsidRDefault="000E400D" w:rsidP="000E400D">
      <w:pPr>
        <w:pStyle w:val="Heading2"/>
      </w:pPr>
      <w:bookmarkStart w:id="5" w:name="_Toc364263023"/>
      <w:r w:rsidRPr="003F0050">
        <w:t>Audience</w:t>
      </w:r>
      <w:bookmarkEnd w:id="5"/>
    </w:p>
    <w:p w:rsidR="000E400D" w:rsidRPr="003F0050" w:rsidRDefault="000E400D" w:rsidP="000E400D">
      <w:r w:rsidRPr="003F0050">
        <w:t xml:space="preserve">The following groups should review and </w:t>
      </w:r>
      <w:r w:rsidR="008F441A">
        <w:t xml:space="preserve">adhere to </w:t>
      </w:r>
      <w:r w:rsidRPr="003F0050">
        <w:t>this specification:</w:t>
      </w:r>
    </w:p>
    <w:p w:rsidR="00F13C6D" w:rsidRPr="003F0050" w:rsidRDefault="00F13C6D" w:rsidP="00ED4B16">
      <w:pPr>
        <w:numPr>
          <w:ilvl w:val="0"/>
          <w:numId w:val="41"/>
        </w:numPr>
        <w:spacing w:before="120" w:after="120"/>
      </w:pPr>
      <w:r w:rsidRPr="003F0050">
        <w:t xml:space="preserve">The </w:t>
      </w:r>
      <w:r w:rsidR="000E400D" w:rsidRPr="003F0050">
        <w:t>NIEM release manager</w:t>
      </w:r>
      <w:r w:rsidRPr="003F0050">
        <w:t xml:space="preserve"> who is</w:t>
      </w:r>
      <w:r w:rsidR="000E400D" w:rsidRPr="003F0050">
        <w:t xml:space="preserve"> responsible to integrate and publish NIEM releases</w:t>
      </w:r>
      <w:r w:rsidR="00511693">
        <w:t xml:space="preserve"> and core updates</w:t>
      </w:r>
      <w:r w:rsidR="000E400D" w:rsidRPr="003F0050">
        <w:t>.</w:t>
      </w:r>
    </w:p>
    <w:p w:rsidR="000E400D" w:rsidRPr="003F0050" w:rsidRDefault="000E400D" w:rsidP="00ED4B16">
      <w:pPr>
        <w:numPr>
          <w:ilvl w:val="0"/>
          <w:numId w:val="41"/>
        </w:numPr>
        <w:spacing w:before="120" w:after="120"/>
      </w:pPr>
      <w:r w:rsidRPr="003F0050">
        <w:t xml:space="preserve">NIEM domain stewards who develop and publish domain updates. </w:t>
      </w:r>
    </w:p>
    <w:p w:rsidR="000E400D" w:rsidRDefault="000E400D" w:rsidP="00ED4B16">
      <w:pPr>
        <w:numPr>
          <w:ilvl w:val="0"/>
          <w:numId w:val="41"/>
        </w:numPr>
        <w:spacing w:before="120" w:after="120"/>
      </w:pPr>
      <w:r w:rsidRPr="003F0050">
        <w:t>NIEM IEPD developers</w:t>
      </w:r>
      <w:r w:rsidR="00F13C6D" w:rsidRPr="003F0050">
        <w:t xml:space="preserve"> and implementers.</w:t>
      </w:r>
    </w:p>
    <w:p w:rsidR="00E52CCA" w:rsidRPr="003F0050" w:rsidRDefault="00E52CCA" w:rsidP="00ED4B16">
      <w:pPr>
        <w:numPr>
          <w:ilvl w:val="0"/>
          <w:numId w:val="41"/>
        </w:numPr>
        <w:spacing w:before="120" w:after="120"/>
      </w:pPr>
      <w:r>
        <w:t>NIEM tool developers and vendors.</w:t>
      </w:r>
    </w:p>
    <w:p w:rsidR="00F13C6D" w:rsidRPr="003F0050" w:rsidRDefault="00F13C6D" w:rsidP="00ED4B16">
      <w:pPr>
        <w:numPr>
          <w:ilvl w:val="0"/>
          <w:numId w:val="41"/>
        </w:numPr>
        <w:spacing w:before="120" w:after="120"/>
      </w:pPr>
      <w:r w:rsidRPr="003F0050">
        <w:t xml:space="preserve">Organizations that intend to develop an EIEM. </w:t>
      </w:r>
    </w:p>
    <w:p w:rsidR="00F13C6D" w:rsidRPr="003F0050" w:rsidRDefault="00F13C6D" w:rsidP="00ED4B16">
      <w:pPr>
        <w:numPr>
          <w:ilvl w:val="0"/>
          <w:numId w:val="41"/>
        </w:numPr>
        <w:spacing w:before="120" w:after="120"/>
      </w:pPr>
      <w:r w:rsidRPr="003F0050">
        <w:t xml:space="preserve">Individuals or groups responsible to review and approve </w:t>
      </w:r>
      <w:r w:rsidR="00BF56FB">
        <w:t>MPDs</w:t>
      </w:r>
      <w:r w:rsidRPr="003F0050">
        <w:t xml:space="preserve">. </w:t>
      </w:r>
    </w:p>
    <w:p w:rsidR="000E400D" w:rsidRPr="003F0050" w:rsidRDefault="000E400D" w:rsidP="000E400D"/>
    <w:p w:rsidR="004F0186" w:rsidRPr="003F0050" w:rsidRDefault="006D7B59" w:rsidP="00AD428C">
      <w:pPr>
        <w:pStyle w:val="Heading1"/>
      </w:pPr>
      <w:bookmarkStart w:id="6" w:name="_Toc364263024"/>
      <w:r w:rsidRPr="003F0050">
        <w:t>Concepts</w:t>
      </w:r>
      <w:r w:rsidR="0066612D" w:rsidRPr="003F0050">
        <w:t xml:space="preserve"> and Terminology</w:t>
      </w:r>
      <w:bookmarkEnd w:id="6"/>
    </w:p>
    <w:p w:rsidR="00620BCD" w:rsidRPr="003F0050" w:rsidRDefault="00620BCD" w:rsidP="00620BCD">
      <w:r w:rsidRPr="003F0050">
        <w:t>The presentation of concepts and terms in this section is sequenced for understandin</w:t>
      </w:r>
      <w:r w:rsidR="001D175F" w:rsidRPr="003F0050">
        <w:t xml:space="preserve">g.  Each subsection </w:t>
      </w:r>
      <w:r w:rsidRPr="003F0050">
        <w:t>build</w:t>
      </w:r>
      <w:r w:rsidR="001D175F" w:rsidRPr="003F0050">
        <w:t xml:space="preserve">s upon previous ones.  This section </w:t>
      </w:r>
      <w:r w:rsidR="00EB7359" w:rsidRPr="003F0050">
        <w:t xml:space="preserve">concludes with an </w:t>
      </w:r>
      <w:r w:rsidR="008111B1" w:rsidRPr="003F0050">
        <w:t>explan</w:t>
      </w:r>
      <w:r w:rsidR="00EB7359" w:rsidRPr="003F0050">
        <w:t xml:space="preserve">ation of each of the </w:t>
      </w:r>
      <w:r w:rsidR="00511693">
        <w:t>five</w:t>
      </w:r>
      <w:r w:rsidR="00EB7359" w:rsidRPr="003F0050">
        <w:t xml:space="preserve"> </w:t>
      </w:r>
      <w:r w:rsidR="008F07AB">
        <w:t>MPD</w:t>
      </w:r>
      <w:r w:rsidR="008F07AB" w:rsidRPr="003F0050">
        <w:t xml:space="preserve"> </w:t>
      </w:r>
      <w:r w:rsidR="00EB7359" w:rsidRPr="003F0050">
        <w:t xml:space="preserve">classes and a summary of their similarities and differences. </w:t>
      </w:r>
    </w:p>
    <w:p w:rsidR="003D18D4" w:rsidRPr="003F0050" w:rsidRDefault="003D18D4" w:rsidP="003D18D4">
      <w:pPr>
        <w:pStyle w:val="Heading2"/>
      </w:pPr>
      <w:bookmarkStart w:id="7" w:name="_Toc364263025"/>
      <w:r w:rsidRPr="003F0050">
        <w:t>Key Words for Requirement Levels</w:t>
      </w:r>
      <w:bookmarkEnd w:id="7"/>
    </w:p>
    <w:p w:rsidR="00833A22" w:rsidRDefault="00833A22" w:rsidP="00620BCD">
      <w:r w:rsidRPr="003F0050">
        <w:t xml:space="preserve">Within normative content rules and definitions, the key words MUST, MUST NOT, SHALL, SHALL NOT, SHOULD, SHOULD NOT, </w:t>
      </w:r>
      <w:r w:rsidR="008111B1" w:rsidRPr="003F0050">
        <w:t xml:space="preserve">MAY, </w:t>
      </w:r>
      <w:r w:rsidRPr="003F0050">
        <w:t xml:space="preserve">RECOMMENDED, </w:t>
      </w:r>
      <w:r w:rsidR="008111B1" w:rsidRPr="003F0050">
        <w:t xml:space="preserve">REQUIRED, </w:t>
      </w:r>
      <w:r w:rsidRPr="003F0050">
        <w:t xml:space="preserve">and OPTIONAL in this document are to be interpreted as described in </w:t>
      </w:r>
      <w:r w:rsidR="001F164D">
        <w:fldChar w:fldCharType="begin"/>
      </w:r>
      <w:r w:rsidR="001F164D">
        <w:instrText xml:space="preserve"> REF ref_rfc2119_keywords \h  \* MERGEFORMAT </w:instrText>
      </w:r>
      <w:r w:rsidR="001F164D">
        <w:fldChar w:fldCharType="separate"/>
      </w:r>
      <w:r w:rsidR="002B6688" w:rsidRPr="00BA4C27">
        <w:rPr>
          <w:rStyle w:val="Refterm"/>
        </w:rPr>
        <w:t>[RFC2119</w:t>
      </w:r>
      <w:r w:rsidR="002B6688">
        <w:rPr>
          <w:rStyle w:val="Refterm"/>
        </w:rPr>
        <w:t>-KeyWords</w:t>
      </w:r>
      <w:r w:rsidR="002B6688" w:rsidRPr="00BA4C27">
        <w:rPr>
          <w:rStyle w:val="Refterm"/>
        </w:rPr>
        <w:t>]</w:t>
      </w:r>
      <w:r w:rsidR="001F164D">
        <w:fldChar w:fldCharType="end"/>
      </w:r>
      <w:r w:rsidRPr="003F0050">
        <w:t xml:space="preserve">. </w:t>
      </w:r>
    </w:p>
    <w:p w:rsidR="006E7B1B" w:rsidRDefault="006E7B1B" w:rsidP="006E7B1B">
      <w:pPr>
        <w:pStyle w:val="Heading2"/>
      </w:pPr>
      <w:bookmarkStart w:id="8" w:name="_Toc364263026"/>
      <w:r>
        <w:t>Character Case Sensitivity</w:t>
      </w:r>
      <w:bookmarkEnd w:id="8"/>
    </w:p>
    <w:p w:rsidR="006E7B1B" w:rsidRDefault="006E7B1B" w:rsidP="006E7B1B">
      <w:r>
        <w:t xml:space="preserve">This specification imposes many constraints on the syntax for identifiers, names, labels, strings, etc.  In all cases, unless otherwise explicitly noted, syntax is case sensitive.  In particular, XML files in appendices that define particular artifacts, transformations, and examples are case sensitive.  </w:t>
      </w:r>
    </w:p>
    <w:p w:rsidR="006E7B1B" w:rsidRPr="006E7B1B" w:rsidRDefault="006E7B1B" w:rsidP="006E7B1B">
      <w:r>
        <w:t>Also, note that as a general principle, lower case characters are used whenever such wi</w:t>
      </w:r>
      <w:r w:rsidR="006D2D5B">
        <w:t>ll not conflict with t</w:t>
      </w:r>
      <w:r w:rsidR="006D2D5B" w:rsidRPr="006D2D5B">
        <w:t xml:space="preserve">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6D2D5B" w:rsidRPr="006D2D5B">
        <w:t>.</w:t>
      </w:r>
    </w:p>
    <w:p w:rsidR="0043784D" w:rsidRDefault="0043784D" w:rsidP="0043784D">
      <w:pPr>
        <w:pStyle w:val="Heading2"/>
      </w:pPr>
      <w:bookmarkStart w:id="9" w:name="_Toc364263027"/>
      <w:r>
        <w:t>Artifacts</w:t>
      </w:r>
      <w:bookmarkEnd w:id="9"/>
    </w:p>
    <w:p w:rsidR="00404DF4" w:rsidRPr="003F0050" w:rsidRDefault="000B1B18" w:rsidP="00A7768C">
      <w:r>
        <w:t>MPD</w:t>
      </w:r>
      <w:r w:rsidR="00404DF4">
        <w:t>s are generally composed of files and file sets grouped for a particular purpose.  E</w:t>
      </w:r>
      <w:r w:rsidR="0092350F">
        <w:t>ach</w:t>
      </w:r>
      <w:r w:rsidR="00404DF4">
        <w:t xml:space="preserve"> file AND each</w:t>
      </w:r>
      <w:r w:rsidR="0066612D">
        <w:t xml:space="preserve"> </w:t>
      </w:r>
      <w:r w:rsidR="001D187D">
        <w:t xml:space="preserve">logical set of such </w:t>
      </w:r>
      <w:r w:rsidR="0043784D">
        <w:t>file</w:t>
      </w:r>
      <w:r w:rsidR="001D187D">
        <w:t>s</w:t>
      </w:r>
      <w:r w:rsidR="0043784D">
        <w:t xml:space="preserve"> </w:t>
      </w:r>
      <w:r w:rsidR="00404DF4">
        <w:t>i</w:t>
      </w:r>
      <w:r w:rsidR="0066612D">
        <w:t xml:space="preserve">s called an </w:t>
      </w:r>
      <w:r w:rsidR="0066612D" w:rsidRPr="00D33E39">
        <w:rPr>
          <w:i/>
        </w:rPr>
        <w:t>artifact</w:t>
      </w:r>
      <w:r w:rsidR="0066612D">
        <w:t xml:space="preserve">.  </w:t>
      </w:r>
      <w:r w:rsidR="00404DF4">
        <w:t xml:space="preserve">In other words, we refer to a set of files </w:t>
      </w:r>
      <w:r w:rsidR="00404DF4" w:rsidRPr="003F0050">
        <w:t xml:space="preserve">(with a defined purpose) as an artifact, and we refer to each file within that set as an artifact. </w:t>
      </w:r>
    </w:p>
    <w:p w:rsidR="006763FF" w:rsidRDefault="00AD35D7" w:rsidP="006763FF">
      <w:pPr>
        <w:pStyle w:val="box"/>
      </w:pPr>
      <w:r w:rsidRPr="00295C16">
        <w:t>Def</w:t>
      </w:r>
      <w:r w:rsidR="00295C16" w:rsidRPr="00295C16">
        <w:t>inition</w:t>
      </w:r>
      <w:r w:rsidRPr="00295C16">
        <w:t>:</w:t>
      </w:r>
      <w:r w:rsidR="006763FF">
        <w:rPr>
          <w:b/>
        </w:rPr>
        <w:t xml:space="preserve">  </w:t>
      </w:r>
      <w:r w:rsidR="001F164D">
        <w:fldChar w:fldCharType="begin"/>
      </w:r>
      <w:r w:rsidR="001F164D">
        <w:instrText xml:space="preserve"> REF d_artifact \h  \* MERGEFORMAT </w:instrText>
      </w:r>
      <w:r w:rsidR="001F164D">
        <w:fldChar w:fldCharType="separate"/>
      </w:r>
      <w:r w:rsidR="00E91878">
        <w:rPr>
          <w:b/>
        </w:rPr>
        <w:t>a</w:t>
      </w:r>
      <w:r w:rsidR="00E91878" w:rsidRPr="00AF26B9">
        <w:rPr>
          <w:b/>
        </w:rPr>
        <w:t>rtifact</w:t>
      </w:r>
      <w:r w:rsidR="00E91878">
        <w:t xml:space="preserve"> – </w:t>
      </w:r>
      <w:r w:rsidR="00E91878" w:rsidRPr="003F0050">
        <w:t xml:space="preserve">A single file with a defined purpose or a set of files logically </w:t>
      </w:r>
      <w:r w:rsidR="00E91878">
        <w:t>grouped for a defined purpose.  An MPD is a collection of artifacts, the purpose for which is to define and document the intended use of the MPD.</w:t>
      </w:r>
      <w:r w:rsidR="001F164D">
        <w:fldChar w:fldCharType="end"/>
      </w:r>
    </w:p>
    <w:p w:rsidR="0066612D" w:rsidRDefault="008B0C7F" w:rsidP="00A7768C">
      <w:r>
        <w:t xml:space="preserve">While the </w:t>
      </w:r>
      <w:r w:rsidR="004F384F">
        <w:t>kernel</w:t>
      </w:r>
      <w:r w:rsidR="0066612D" w:rsidRPr="003F0050">
        <w:t xml:space="preserve"> of an </w:t>
      </w:r>
      <w:r w:rsidR="000B1B18">
        <w:t>MPD</w:t>
      </w:r>
      <w:r>
        <w:t xml:space="preserve"> is</w:t>
      </w:r>
      <w:r w:rsidR="000B1B18">
        <w:t xml:space="preserve"> its</w:t>
      </w:r>
      <w:r>
        <w:t xml:space="preserve"> </w:t>
      </w:r>
      <w:r w:rsidR="0066612D" w:rsidRPr="003F0050">
        <w:t>XML schema</w:t>
      </w:r>
      <w:r w:rsidR="008F07AB">
        <w:t xml:space="preserve"> (XSD)</w:t>
      </w:r>
      <w:r w:rsidR="0066612D" w:rsidRPr="003F0050">
        <w:t xml:space="preserve"> artifacts</w:t>
      </w:r>
      <w:r w:rsidR="008F07AB">
        <w:t>,</w:t>
      </w:r>
      <w:r>
        <w:t xml:space="preserve"> </w:t>
      </w:r>
      <w:r w:rsidR="0066612D" w:rsidRPr="003F0050">
        <w:t xml:space="preserve">there are also other kinds of </w:t>
      </w:r>
      <w:r w:rsidR="008C363E" w:rsidRPr="003F0050">
        <w:t>M</w:t>
      </w:r>
      <w:r w:rsidR="000B1B18">
        <w:t>PD</w:t>
      </w:r>
      <w:r w:rsidR="008C363E" w:rsidRPr="003F0050">
        <w:t xml:space="preserve"> </w:t>
      </w:r>
      <w:r w:rsidR="0066612D" w:rsidRPr="003F0050">
        <w:t xml:space="preserve">artifacts.  These may include </w:t>
      </w:r>
      <w:r w:rsidR="00CA7D65">
        <w:t xml:space="preserve">HTML (or XML converted to HTML for display), </w:t>
      </w:r>
      <w:r w:rsidR="004B2C72" w:rsidRPr="003F0050">
        <w:t>text</w:t>
      </w:r>
      <w:r w:rsidR="00CA7D65">
        <w:t xml:space="preserve">, </w:t>
      </w:r>
      <w:r w:rsidR="00B6045E" w:rsidRPr="003F0050">
        <w:t xml:space="preserve">or </w:t>
      </w:r>
      <w:r w:rsidR="004B2C72" w:rsidRPr="003F0050">
        <w:t>graphic</w:t>
      </w:r>
      <w:r w:rsidR="00B6045E" w:rsidRPr="003F0050">
        <w:t xml:space="preserve"> </w:t>
      </w:r>
      <w:r w:rsidR="004B2C72" w:rsidRPr="003F0050">
        <w:t>files</w:t>
      </w:r>
      <w:r w:rsidR="00CA7D65">
        <w:t xml:space="preserve"> used for human-readable documentation.  An MPD may also have artifacts</w:t>
      </w:r>
      <w:r>
        <w:t xml:space="preserve"> </w:t>
      </w:r>
      <w:r w:rsidR="0066612D">
        <w:t xml:space="preserve">intended to </w:t>
      </w:r>
      <w:r w:rsidR="00B6045E">
        <w:t>help</w:t>
      </w:r>
      <w:r w:rsidR="00CA7D65">
        <w:t xml:space="preserve"> assist in or</w:t>
      </w:r>
      <w:r w:rsidR="00B6045E">
        <w:t xml:space="preserve"> accelerate </w:t>
      </w:r>
      <w:r w:rsidR="00CA7D65">
        <w:t xml:space="preserve">the </w:t>
      </w:r>
      <w:r w:rsidR="00B6045E">
        <w:t>u</w:t>
      </w:r>
      <w:r>
        <w:t xml:space="preserve">se and implementation of the </w:t>
      </w:r>
      <w:r w:rsidR="00B6045E">
        <w:t>M</w:t>
      </w:r>
      <w:r>
        <w:t>PD</w:t>
      </w:r>
      <w:r w:rsidR="0066612D">
        <w:t xml:space="preserve">.  </w:t>
      </w:r>
      <w:r w:rsidR="00CA7D65">
        <w:t>For example, these may be XML, UML, or binary files that are inputs to or outputs from</w:t>
      </w:r>
      <w:r w:rsidR="00B94466">
        <w:t xml:space="preserve"> software tools used to build, generate, or edit the MPD or its schema artifacts</w:t>
      </w:r>
      <w:r w:rsidR="00CA7D65">
        <w:t xml:space="preserve">.   </w:t>
      </w:r>
      <w:r w:rsidR="001F164D">
        <w:fldChar w:fldCharType="begin"/>
      </w:r>
      <w:r w:rsidR="001F164D">
        <w:instrText xml:space="preserve"> REF _Ref255570229 \n \h  \* MERGEFORMAT </w:instrText>
      </w:r>
      <w:r w:rsidR="001F164D">
        <w:fldChar w:fldCharType="separate"/>
      </w:r>
      <w:r w:rsidR="002B6688" w:rsidRPr="002B6688">
        <w:rPr>
          <w:b/>
        </w:rPr>
        <w:t>Appendix F:</w:t>
      </w:r>
      <w:r w:rsidR="001F164D">
        <w:fldChar w:fldCharType="end"/>
      </w:r>
      <w:r w:rsidR="00EF5A3C" w:rsidRPr="00BB27BC">
        <w:rPr>
          <w:b/>
        </w:rPr>
        <w:t xml:space="preserve"> </w:t>
      </w:r>
      <w:r w:rsidR="001F164D">
        <w:fldChar w:fldCharType="begin"/>
      </w:r>
      <w:r w:rsidR="001F164D">
        <w:instrText xml:space="preserve"> REF _Ref255570229 \h  \* MERGEFORMAT </w:instrText>
      </w:r>
      <w:r w:rsidR="001F164D">
        <w:fldChar w:fldCharType="separate"/>
      </w:r>
      <w:r w:rsidR="002B6688" w:rsidRPr="002B6688">
        <w:rPr>
          <w:b/>
        </w:rPr>
        <w:t>MPD Artifacts</w:t>
      </w:r>
      <w:r w:rsidR="001F164D">
        <w:fldChar w:fldCharType="end"/>
      </w:r>
      <w:r w:rsidR="005E47A5">
        <w:rPr>
          <w:b/>
        </w:rPr>
        <w:t xml:space="preserve"> </w:t>
      </w:r>
      <w:r w:rsidR="004B2C72">
        <w:t xml:space="preserve">contains a listing of mandatory and </w:t>
      </w:r>
      <w:r w:rsidR="00CA7D65">
        <w:t xml:space="preserve">common </w:t>
      </w:r>
      <w:r w:rsidR="004B2C72">
        <w:t>optional</w:t>
      </w:r>
      <w:r w:rsidR="0066612D">
        <w:t xml:space="preserve"> artifa</w:t>
      </w:r>
      <w:r w:rsidR="000B1B18">
        <w:t xml:space="preserve">cts for the </w:t>
      </w:r>
      <w:r w:rsidR="00511693">
        <w:t>five</w:t>
      </w:r>
      <w:r w:rsidR="000B1B18">
        <w:t xml:space="preserve"> types of MPD</w:t>
      </w:r>
      <w:r w:rsidR="0066612D">
        <w:t xml:space="preserve">s.  </w:t>
      </w:r>
      <w:r w:rsidR="000B1B18">
        <w:t>The various types of a</w:t>
      </w:r>
      <w:r w:rsidR="0066612D">
        <w:t>rtifacts are described in more detail in subsequent sections.</w:t>
      </w:r>
    </w:p>
    <w:p w:rsidR="00E91F95" w:rsidRDefault="00E91F95" w:rsidP="00E91F95">
      <w:pPr>
        <w:pStyle w:val="Heading2"/>
      </w:pPr>
      <w:bookmarkStart w:id="10" w:name="_Toc364263028"/>
      <w:r>
        <w:t>Schema-Namespace Correspondence in NIEM</w:t>
      </w:r>
      <w:bookmarkEnd w:id="10"/>
    </w:p>
    <w:p w:rsidR="00E91F95" w:rsidRDefault="00E91F95" w:rsidP="00E91F95">
      <w:r>
        <w:t xml:space="preserve">To simplify automatic schema processing and reduce the potential for confusion and error,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972AFD">
        <w:t xml:space="preserve"> Principle 8 states that </w:t>
      </w:r>
      <w:r w:rsidRPr="00FA4DAF">
        <w:t>e</w:t>
      </w:r>
      <w:r w:rsidRPr="00C90A1F">
        <w:rPr>
          <w:szCs w:val="24"/>
        </w:rPr>
        <w:t>ach NIEM-</w:t>
      </w:r>
      <w:r w:rsidR="00BF2B80">
        <w:rPr>
          <w:szCs w:val="24"/>
        </w:rPr>
        <w:t>conformant</w:t>
      </w:r>
      <w:r w:rsidRPr="00C90A1F">
        <w:rPr>
          <w:szCs w:val="24"/>
        </w:rPr>
        <w:t xml:space="preserve"> namespace SHOULD be defined </w:t>
      </w:r>
      <w:r w:rsidRPr="00C90A1F">
        <w:rPr>
          <w:szCs w:val="24"/>
        </w:rPr>
        <w:lastRenderedPageBreak/>
        <w:t>by exactly one reference schema</w:t>
      </w:r>
      <w:r w:rsidR="004727D4">
        <w:rPr>
          <w:szCs w:val="24"/>
        </w:rPr>
        <w:t xml:space="preserve"> document</w:t>
      </w:r>
      <w:r w:rsidRPr="00C90A1F">
        <w:rPr>
          <w:szCs w:val="24"/>
        </w:rPr>
        <w:t>.</w:t>
      </w:r>
      <w:r>
        <w:t xml:space="preserve">  To support this principle</w:t>
      </w:r>
      <w:r w:rsidRPr="006531F9">
        <w:t xml:space="preserv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6531F9">
        <w:t xml:space="preserve"> Rule</w:t>
      </w:r>
      <w:r w:rsidRPr="00972AFD">
        <w:t xml:space="preserve"> 6-5 </w:t>
      </w:r>
      <w:r>
        <w:t xml:space="preserve">disallows the use of </w:t>
      </w:r>
      <w:r w:rsidRPr="00EC0B2F">
        <w:rPr>
          <w:rStyle w:val="wrcode"/>
          <w:sz w:val="23"/>
          <w:szCs w:val="23"/>
        </w:rPr>
        <w:t>xsd</w:t>
      </w:r>
      <w:proofErr w:type="gramStart"/>
      <w:r w:rsidRPr="00EC0B2F">
        <w:rPr>
          <w:rStyle w:val="wrcode"/>
          <w:sz w:val="23"/>
          <w:szCs w:val="23"/>
        </w:rPr>
        <w:t>:</w:t>
      </w:r>
      <w:r w:rsidRPr="0029470C">
        <w:rPr>
          <w:rStyle w:val="wrcode"/>
          <w:sz w:val="23"/>
          <w:szCs w:val="23"/>
        </w:rPr>
        <w:t>include</w:t>
      </w:r>
      <w:proofErr w:type="gramEnd"/>
      <w:r w:rsidRPr="00666D8C">
        <w:rPr>
          <w:rStyle w:val="wrcode"/>
          <w:rFonts w:ascii="Times New Roman" w:hAnsi="Times New Roman"/>
          <w:szCs w:val="24"/>
        </w:rPr>
        <w:t xml:space="preserve">, </w:t>
      </w:r>
      <w:r w:rsidRPr="006531F9">
        <w:rPr>
          <w:rStyle w:val="wrcode"/>
          <w:rFonts w:ascii="Times New Roman" w:hAnsi="Times New Roman"/>
          <w:szCs w:val="24"/>
        </w:rPr>
        <w:t xml:space="preserve">and </w:t>
      </w:r>
      <w:r w:rsidR="001F164D">
        <w:fldChar w:fldCharType="begin"/>
      </w:r>
      <w:r w:rsidR="001F164D">
        <w:instrText xml:space="preserve"> REF ref_niem_ndr \h  \* MERGEFORMAT </w:instrText>
      </w:r>
      <w:r w:rsidR="001F164D">
        <w:fldChar w:fldCharType="separate"/>
      </w:r>
      <w:r w:rsidR="002B6688" w:rsidRPr="002B6688">
        <w:rPr>
          <w:b/>
          <w:szCs w:val="24"/>
        </w:rPr>
        <w:t>[NIEM-NDR]</w:t>
      </w:r>
      <w:r w:rsidR="001F164D">
        <w:fldChar w:fldCharType="end"/>
      </w:r>
      <w:r w:rsidRPr="006531F9">
        <w:rPr>
          <w:b/>
          <w:szCs w:val="24"/>
        </w:rPr>
        <w:t xml:space="preserve"> </w:t>
      </w:r>
      <w:r w:rsidRPr="006531F9">
        <w:rPr>
          <w:szCs w:val="24"/>
        </w:rPr>
        <w:t>Rule</w:t>
      </w:r>
      <w:r w:rsidRPr="00972AFD">
        <w:t xml:space="preserve"> 6-</w:t>
      </w:r>
      <w:r>
        <w:t>3</w:t>
      </w:r>
      <w:r w:rsidRPr="00972AFD">
        <w:t xml:space="preserve">5 </w:t>
      </w:r>
      <w:r w:rsidRPr="0029470C">
        <w:t xml:space="preserve">mandates the use of </w:t>
      </w:r>
      <w:r>
        <w:t xml:space="preserve">the </w:t>
      </w:r>
      <w:r w:rsidRPr="0029470C">
        <w:rPr>
          <w:rStyle w:val="wrcode"/>
          <w:sz w:val="23"/>
          <w:szCs w:val="23"/>
        </w:rPr>
        <w:t>xsd:</w:t>
      </w:r>
      <w:r w:rsidR="003A599B">
        <w:rPr>
          <w:rStyle w:val="wrcode"/>
          <w:sz w:val="23"/>
          <w:szCs w:val="23"/>
        </w:rPr>
        <w:t xml:space="preserve">schema </w:t>
      </w:r>
      <w:r w:rsidRPr="0029470C">
        <w:rPr>
          <w:rStyle w:val="wrcode"/>
          <w:sz w:val="23"/>
          <w:szCs w:val="23"/>
        </w:rPr>
        <w:t>targetNamespace</w:t>
      </w:r>
      <w:r>
        <w:t xml:space="preserve"> attribute in</w:t>
      </w:r>
      <w:r w:rsidRPr="0029470C">
        <w:t xml:space="preserve"> </w:t>
      </w:r>
      <w:r>
        <w:t>NIEM-</w:t>
      </w:r>
      <w:r w:rsidR="00BF2B80">
        <w:t>conformant</w:t>
      </w:r>
      <w:r w:rsidR="004727D4">
        <w:t xml:space="preserve"> schema documents</w:t>
      </w:r>
      <w:r w:rsidRPr="0029470C">
        <w:t>.</w:t>
      </w:r>
      <w:r w:rsidRPr="00972AFD">
        <w:t xml:space="preserve"> </w:t>
      </w:r>
      <w:r>
        <w:t xml:space="preserve"> </w:t>
      </w:r>
    </w:p>
    <w:p w:rsidR="00E91F95" w:rsidRDefault="00E91F95" w:rsidP="00E91F95">
      <w:r>
        <w:t>The foregoing NDR rules and principle imply that each NIEM</w:t>
      </w:r>
      <w:r w:rsidRPr="0029470C">
        <w:t xml:space="preserve"> namespace is a single </w:t>
      </w:r>
      <w:r>
        <w:t>NIEM-</w:t>
      </w:r>
      <w:r w:rsidR="00BF2B80">
        <w:t>conformant</w:t>
      </w:r>
      <w:r>
        <w:t xml:space="preserve"> </w:t>
      </w:r>
      <w:r w:rsidRPr="0029470C">
        <w:t>schema</w:t>
      </w:r>
      <w:r w:rsidR="004727D4">
        <w:t xml:space="preserve"> document</w:t>
      </w:r>
      <w:r>
        <w:t>, and each NIEM-</w:t>
      </w:r>
      <w:r w:rsidR="00BF2B80">
        <w:t>conformant</w:t>
      </w:r>
      <w:r>
        <w:t xml:space="preserve"> schema</w:t>
      </w:r>
      <w:r w:rsidR="004727D4">
        <w:t xml:space="preserve"> document</w:t>
      </w:r>
      <w:r>
        <w:t xml:space="preserve"> declares a target namespace.  </w:t>
      </w:r>
      <w:r w:rsidR="00817CDD">
        <w:t xml:space="preserve">NIEM </w:t>
      </w:r>
      <w:r w:rsidR="00E8568F">
        <w:t>does not permit schema</w:t>
      </w:r>
      <w:r w:rsidR="004727D4">
        <w:t xml:space="preserve"> document</w:t>
      </w:r>
      <w:r w:rsidR="00E8568F">
        <w:t>s without</w:t>
      </w:r>
      <w:r w:rsidR="00817CDD">
        <w:t xml:space="preserve"> target namespaces, </w:t>
      </w:r>
      <w:r>
        <w:t>unless they are from sources outside of NIEM</w:t>
      </w:r>
      <w:r w:rsidRPr="00F96276">
        <w:t>.</w:t>
      </w:r>
    </w:p>
    <w:p w:rsidR="000D1FD1" w:rsidRPr="009504F1" w:rsidRDefault="000D1FD1" w:rsidP="00E91F95">
      <w:pPr>
        <w:pStyle w:val="Heading2"/>
      </w:pPr>
      <w:bookmarkStart w:id="11" w:name="_Toc364263029"/>
      <w:r w:rsidRPr="009504F1">
        <w:t>Harmonization</w:t>
      </w:r>
      <w:bookmarkEnd w:id="11"/>
    </w:p>
    <w:p w:rsidR="00A03AD9" w:rsidRPr="009504F1" w:rsidRDefault="00A03AD9" w:rsidP="000D1FD1">
      <w:r w:rsidRPr="009504F1">
        <w:t>Harmonizatio</w:t>
      </w:r>
      <w:r w:rsidR="0015684A" w:rsidRPr="009504F1">
        <w:t xml:space="preserve">n is a process that NIEM governance committees and domain stewards iteratively apply to NIEM content (specifically, its semantics, structure, and relationships) during the preparation of a NIEM major or minor release.  The result is change and evolution of the model with the intent of removing </w:t>
      </w:r>
      <w:r w:rsidR="004546C7">
        <w:t xml:space="preserve">semantic </w:t>
      </w:r>
      <w:r w:rsidR="0015684A" w:rsidRPr="009504F1">
        <w:t xml:space="preserve">duplication and overlap while improving representational quality and usability. </w:t>
      </w:r>
      <w:r w:rsidRPr="009504F1">
        <w:t xml:space="preserve"> </w:t>
      </w:r>
    </w:p>
    <w:p w:rsidR="00E91878" w:rsidRDefault="000D1FD1" w:rsidP="00E91878">
      <w:pPr>
        <w:pStyle w:val="box"/>
      </w:pPr>
      <w:r>
        <w:t xml:space="preserve">Definition:  </w:t>
      </w:r>
      <w:r w:rsidR="006F77D5">
        <w:fldChar w:fldCharType="begin"/>
      </w:r>
      <w:r w:rsidR="0091741E">
        <w:instrText xml:space="preserve"> REF d_harmonization \h  \* MERGEFORMAT </w:instrText>
      </w:r>
      <w:r w:rsidR="006F77D5">
        <w:fldChar w:fldCharType="separate"/>
      </w:r>
      <w:r w:rsidR="00E91878">
        <w:rPr>
          <w:b/>
        </w:rPr>
        <w:t>harmonizatio</w:t>
      </w:r>
      <w:r w:rsidR="00E91878" w:rsidRPr="00AD40C8">
        <w:rPr>
          <w:b/>
        </w:rPr>
        <w:t xml:space="preserve">n </w:t>
      </w:r>
      <w:r w:rsidR="00E91878" w:rsidRPr="00E91878">
        <w:rPr>
          <w:b/>
        </w:rPr>
        <w:t xml:space="preserve">– </w:t>
      </w:r>
      <w:r w:rsidR="00E91878" w:rsidRPr="00201BEF">
        <w:t xml:space="preserve">Given a data model, </w:t>
      </w:r>
      <w:r w:rsidR="00E91878" w:rsidRPr="00201BEF">
        <w:rPr>
          <w:i/>
        </w:rPr>
        <w:t>ha</w:t>
      </w:r>
      <w:r w:rsidR="00E91878">
        <w:rPr>
          <w:i/>
        </w:rPr>
        <w:t>rmonization</w:t>
      </w:r>
      <w:r w:rsidR="00E91878">
        <w:t xml:space="preserve"> is </w:t>
      </w:r>
      <w:r w:rsidR="00E91878" w:rsidRPr="00201BEF">
        <w:t xml:space="preserve">the process of </w:t>
      </w:r>
      <w:r w:rsidR="00E91878">
        <w:t>reviewing its existing data definitions and declarations; reviewing how it structures and represents data; integrating new data components; and refactoring data components as necessary to remove (or reduce to the maximum extent) semantic duplication and/or semantic overlap among all data structures and definitions resulting in representational quality improvements.</w:t>
      </w:r>
    </w:p>
    <w:p w:rsidR="007616B3" w:rsidRDefault="006F77D5" w:rsidP="007616B3">
      <w:pPr>
        <w:pStyle w:val="Heading2"/>
      </w:pPr>
      <w:r>
        <w:fldChar w:fldCharType="end"/>
      </w:r>
      <w:bookmarkStart w:id="12" w:name="_Toc364263030"/>
      <w:bookmarkStart w:id="13" w:name="_Ref272500996"/>
      <w:bookmarkStart w:id="14" w:name="_Ref272501006"/>
      <w:r w:rsidR="007616B3">
        <w:t>Validation</w:t>
      </w:r>
      <w:bookmarkEnd w:id="12"/>
    </w:p>
    <w:p w:rsidR="007616B3" w:rsidRDefault="007616B3" w:rsidP="007616B3">
      <w:r>
        <w:t xml:space="preserve">This specification </w:t>
      </w:r>
      <w:r w:rsidR="00E238A4">
        <w:t>often refers</w:t>
      </w:r>
      <w:r>
        <w:t xml:space="preserve"> to</w:t>
      </w:r>
      <w:r w:rsidR="00E238A4">
        <w:t xml:space="preserve"> the process of</w:t>
      </w:r>
      <w:r>
        <w:t xml:space="preserve"> </w:t>
      </w:r>
      <w:r w:rsidR="00684EC0" w:rsidRPr="00684EC0">
        <w:rPr>
          <w:i/>
        </w:rPr>
        <w:t>validation</w:t>
      </w:r>
      <w:r w:rsidR="00684EC0">
        <w:t xml:space="preserve">, that is, </w:t>
      </w:r>
      <w:r w:rsidR="00EA7B29">
        <w:t>validation of</w:t>
      </w:r>
      <w:r w:rsidRPr="007616B3">
        <w:t xml:space="preserve"> </w:t>
      </w:r>
      <w:r>
        <w:t xml:space="preserve">XML </w:t>
      </w:r>
      <w:r w:rsidRPr="007616B3">
        <w:t xml:space="preserve">schemas and </w:t>
      </w:r>
      <w:r w:rsidR="004727D4">
        <w:t>XML</w:t>
      </w:r>
      <w:r>
        <w:t xml:space="preserve"> </w:t>
      </w:r>
      <w:r w:rsidRPr="007616B3">
        <w:t xml:space="preserve">instances.  </w:t>
      </w:r>
      <w:r w:rsidR="00684EC0">
        <w:t xml:space="preserve">Generally, this should occur periodically during </w:t>
      </w:r>
      <w:r w:rsidR="00B30BE3">
        <w:t>and after</w:t>
      </w:r>
      <w:r w:rsidR="00EA7B29">
        <w:t xml:space="preserve"> </w:t>
      </w:r>
      <w:r w:rsidR="00684EC0">
        <w:t xml:space="preserve">design time to ensure the conformance and quality of an information exchange definition.  </w:t>
      </w:r>
      <w:r w:rsidRPr="007616B3">
        <w:t xml:space="preserve">However, </w:t>
      </w:r>
      <w:r w:rsidR="00B30BE3">
        <w:t>local architecture or policy</w:t>
      </w:r>
      <w:r w:rsidR="00B30BE3" w:rsidRPr="007616B3">
        <w:t xml:space="preserve"> </w:t>
      </w:r>
      <w:r w:rsidR="00B30BE3">
        <w:t>may also dictat</w:t>
      </w:r>
      <w:r>
        <w:t>e</w:t>
      </w:r>
      <w:r w:rsidR="00B30BE3">
        <w:t xml:space="preserve"> the</w:t>
      </w:r>
      <w:r>
        <w:t xml:space="preserve"> need to </w:t>
      </w:r>
      <w:r w:rsidR="00CA1957">
        <w:t xml:space="preserve">validate </w:t>
      </w:r>
      <w:r w:rsidR="00B30BE3">
        <w:t>more often</w:t>
      </w:r>
      <w:r w:rsidR="00684EC0">
        <w:t xml:space="preserve">, and </w:t>
      </w:r>
      <w:r w:rsidR="00B30BE3">
        <w:t xml:space="preserve">in some </w:t>
      </w:r>
      <w:r w:rsidR="00684EC0">
        <w:t xml:space="preserve">cases may require runtime validation. </w:t>
      </w:r>
    </w:p>
    <w:p w:rsidR="007616B3" w:rsidRPr="007616B3" w:rsidRDefault="00B30BE3" w:rsidP="007616B3">
      <w:r>
        <w:t>XML s</w:t>
      </w:r>
      <w:r w:rsidR="007616B3">
        <w:t xml:space="preserve">chemas that define </w:t>
      </w:r>
      <w:r w:rsidR="00E238A4">
        <w:t>a NIEM information</w:t>
      </w:r>
      <w:r w:rsidR="007616B3">
        <w:t xml:space="preserve"> exchange must be authoritative.  Application developers may use other schemas </w:t>
      </w:r>
      <w:r>
        <w:t xml:space="preserve">(e.g., constraint schemas) </w:t>
      </w:r>
      <w:r w:rsidR="007616B3">
        <w:t xml:space="preserve">for various purposes, but for the purposes of determining </w:t>
      </w:r>
      <w:r>
        <w:t xml:space="preserve">NIEM </w:t>
      </w:r>
      <w:r w:rsidR="007616B3">
        <w:t xml:space="preserve">conformance, the authoritative schemas are relevant.  This </w:t>
      </w:r>
      <w:r w:rsidR="00CA1957">
        <w:t>does not mean</w:t>
      </w:r>
      <w:r w:rsidR="007616B3">
        <w:t xml:space="preserve"> that XML validation must be performed on all XML instances as they are served or consumed; only that the XML instances validate if </w:t>
      </w:r>
      <w:r w:rsidR="00684EC0">
        <w:t xml:space="preserve">and when </w:t>
      </w:r>
      <w:r>
        <w:t>XML validation is performed.  Therefore</w:t>
      </w:r>
      <w:r w:rsidR="00EA7B29">
        <w:t>, even when validation is not performed, XML instance documents must be valid against the XML schema documents that specify them.</w:t>
      </w:r>
    </w:p>
    <w:p w:rsidR="0053060F" w:rsidRPr="003F0050" w:rsidRDefault="0053060F" w:rsidP="007616B3">
      <w:pPr>
        <w:pStyle w:val="Heading2"/>
      </w:pPr>
      <w:bookmarkStart w:id="15" w:name="_Toc364263031"/>
      <w:bookmarkStart w:id="16" w:name="_Ref364869758"/>
      <w:r w:rsidRPr="003F0050">
        <w:t>Reference Schema</w:t>
      </w:r>
      <w:bookmarkEnd w:id="13"/>
      <w:bookmarkEnd w:id="14"/>
      <w:bookmarkEnd w:id="15"/>
      <w:r w:rsidR="00250F7A">
        <w:t xml:space="preserve"> Document</w:t>
      </w:r>
      <w:bookmarkEnd w:id="16"/>
    </w:p>
    <w:p w:rsidR="0053060F" w:rsidRDefault="0053060F" w:rsidP="0053060F">
      <w:r w:rsidRPr="003F0050">
        <w:t xml:space="preserve">A NIEM </w:t>
      </w:r>
      <w:r w:rsidRPr="003F0050">
        <w:rPr>
          <w:i/>
        </w:rPr>
        <w:t>reference schema</w:t>
      </w:r>
      <w:r w:rsidR="00250F7A">
        <w:rPr>
          <w:i/>
        </w:rPr>
        <w:t xml:space="preserve"> document</w:t>
      </w:r>
      <w:r w:rsidRPr="003F0050">
        <w:rPr>
          <w:i/>
        </w:rPr>
        <w:t xml:space="preserve"> </w:t>
      </w:r>
      <w:r w:rsidRPr="003F0050">
        <w:t>is a schema</w:t>
      </w:r>
      <w:r w:rsidR="00250F7A">
        <w:t xml:space="preserve"> document</w:t>
      </w:r>
      <w:r w:rsidRPr="003F0050">
        <w:t xml:space="preserve"> that is intended to be the authoritative definition </w:t>
      </w:r>
      <w:r w:rsidR="006B3064" w:rsidRPr="003F0050">
        <w:t xml:space="preserve">of business semantics for components </w:t>
      </w:r>
      <w:r w:rsidR="00250F7A">
        <w:t>with</w:t>
      </w:r>
      <w:r w:rsidR="006B3064" w:rsidRPr="003F0050">
        <w:t xml:space="preserve">in its </w:t>
      </w:r>
      <w:r w:rsidR="00250F7A">
        <w:t xml:space="preserve">target </w:t>
      </w:r>
      <w:r w:rsidR="006B3064" w:rsidRPr="003F0050">
        <w:t>namespace</w:t>
      </w:r>
      <w:r w:rsidRPr="003F0050">
        <w:t>.</w:t>
      </w:r>
      <w:r w:rsidR="00DA55EC" w:rsidRPr="003F0050">
        <w:t xml:space="preserve"> </w:t>
      </w:r>
      <w:r w:rsidRPr="003F0050">
        <w:t xml:space="preserve"> </w:t>
      </w:r>
      <w:r w:rsidR="00373C9A" w:rsidRPr="003F0050">
        <w:t>R</w:t>
      </w:r>
      <w:r w:rsidRPr="003F0050">
        <w:t>eference sche</w:t>
      </w:r>
      <w:r w:rsidR="00250F7A">
        <w:t>ma documents</w:t>
      </w:r>
      <w:r w:rsidR="00DA55EC" w:rsidRPr="003F0050">
        <w:t xml:space="preserve"> </w:t>
      </w:r>
      <w:r w:rsidR="00373C9A" w:rsidRPr="003F0050">
        <w:t xml:space="preserve">include </w:t>
      </w:r>
      <w:r w:rsidR="00DA55EC" w:rsidRPr="003F0050">
        <w:t>the NIEM Core schema</w:t>
      </w:r>
      <w:r w:rsidR="00250F7A">
        <w:t xml:space="preserve"> documents, NIEM domain schema documents, and NIEM domain update schema documents</w:t>
      </w:r>
      <w:r w:rsidR="00DA55EC" w:rsidRPr="003F0050">
        <w:t>.</w:t>
      </w:r>
      <w:r w:rsidR="00373C9A" w:rsidRPr="003F0050">
        <w:t xml:space="preserve">  The normative definition for</w:t>
      </w:r>
      <w:r w:rsidR="007B5709" w:rsidRPr="003F0050">
        <w:t xml:space="preserve"> a</w:t>
      </w:r>
      <w:r w:rsidR="00373C9A" w:rsidRPr="003F0050">
        <w:t xml:space="preserve"> </w:t>
      </w:r>
      <w:r w:rsidR="00373C9A" w:rsidRPr="003F0050">
        <w:lastRenderedPageBreak/>
        <w:t xml:space="preserve">reference schema </w:t>
      </w:r>
      <w:r w:rsidR="00250F7A">
        <w:t xml:space="preserve">document </w:t>
      </w:r>
      <w:r w:rsidR="00945660" w:rsidRPr="003F0050">
        <w:t xml:space="preserve">and </w:t>
      </w:r>
      <w:r w:rsidR="007B5709" w:rsidRPr="003F0050">
        <w:t xml:space="preserve">applicable conformance rules </w:t>
      </w:r>
      <w:r w:rsidR="00945660" w:rsidRPr="003F0050">
        <w:t>are</w:t>
      </w:r>
      <w:r w:rsidR="007B5709" w:rsidRPr="003F0050">
        <w:t xml:space="preserve"> found in </w:t>
      </w:r>
      <w:r w:rsidR="00373C9A" w:rsidRPr="003F0050">
        <w:t xml:space="preserve">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8F539B">
        <w:t xml:space="preserve">.  </w:t>
      </w:r>
      <w:r w:rsidR="00250F7A">
        <w:t xml:space="preserve">The definition </w:t>
      </w:r>
      <w:r w:rsidR="008F539B">
        <w:t>is repeated here:</w:t>
      </w:r>
    </w:p>
    <w:p w:rsidR="00E91878" w:rsidRDefault="008F539B" w:rsidP="00E91878">
      <w:pPr>
        <w:pStyle w:val="box"/>
      </w:pPr>
      <w:r>
        <w:t xml:space="preserve">Definition:  </w:t>
      </w:r>
      <w:r w:rsidR="006F77D5">
        <w:fldChar w:fldCharType="begin"/>
      </w:r>
      <w:r w:rsidR="004A6B58">
        <w:instrText xml:space="preserve"> REF d_ref_schema \h  \* MERGEFORMAT </w:instrText>
      </w:r>
      <w:r w:rsidR="006F77D5">
        <w:fldChar w:fldCharType="separate"/>
      </w:r>
      <w:bookmarkStart w:id="17" w:name="b_ref_sch_doc"/>
      <w:r w:rsidR="00E91878" w:rsidRPr="00AF26B9">
        <w:rPr>
          <w:b/>
        </w:rPr>
        <w:t>reference schema</w:t>
      </w:r>
      <w:r w:rsidR="00E91878" w:rsidRPr="00E91878">
        <w:t xml:space="preserve"> </w:t>
      </w:r>
      <w:r w:rsidR="00E91878">
        <w:rPr>
          <w:b/>
        </w:rPr>
        <w:t>document</w:t>
      </w:r>
      <w:bookmarkEnd w:id="17"/>
      <w:r w:rsidR="00E91878">
        <w:t xml:space="preserve"> – A</w:t>
      </w:r>
      <w:r w:rsidR="00E91878" w:rsidRPr="005E21CB">
        <w:t>n XML Schema document that meets all of the following criteria:</w:t>
      </w:r>
    </w:p>
    <w:p w:rsidR="00E91878" w:rsidRDefault="00E91878" w:rsidP="00E91878">
      <w:pPr>
        <w:pStyle w:val="box"/>
      </w:pPr>
      <w:proofErr w:type="gramStart"/>
      <w:r w:rsidRPr="005E21CB">
        <w:t xml:space="preserve">• </w:t>
      </w:r>
      <w:r>
        <w:t xml:space="preserve"> </w:t>
      </w:r>
      <w:r w:rsidRPr="005E21CB">
        <w:t>It</w:t>
      </w:r>
      <w:proofErr w:type="gramEnd"/>
      <w:r w:rsidRPr="005E21CB">
        <w:t xml:space="preserve"> </w:t>
      </w:r>
      <w:r>
        <w:t>is a conformant schema document.</w:t>
      </w:r>
    </w:p>
    <w:p w:rsidR="00E91878" w:rsidRPr="005E21CB" w:rsidRDefault="00E91878" w:rsidP="00E91878">
      <w:pPr>
        <w:pStyle w:val="box"/>
      </w:pPr>
      <w:proofErr w:type="gramStart"/>
      <w:r w:rsidRPr="005E21CB">
        <w:t xml:space="preserve">• </w:t>
      </w:r>
      <w:r>
        <w:t xml:space="preserve"> </w:t>
      </w:r>
      <w:r w:rsidRPr="005E21CB">
        <w:t>It</w:t>
      </w:r>
      <w:proofErr w:type="gramEnd"/>
      <w:r w:rsidRPr="005E21CB">
        <w:t xml:space="preserve"> is explicitly designated as a reference schema</w:t>
      </w:r>
      <w:r>
        <w:t xml:space="preserve"> document</w:t>
      </w:r>
      <w:r w:rsidRPr="005E21CB">
        <w:t xml:space="preserve">. </w:t>
      </w:r>
      <w:r>
        <w:t xml:space="preserve"> </w:t>
      </w:r>
      <w:r w:rsidRPr="005E21CB">
        <w:t>This may be declared by an</w:t>
      </w:r>
      <w:r>
        <w:t xml:space="preserve"> MPD</w:t>
      </w:r>
      <w:r w:rsidRPr="005E21CB">
        <w:t xml:space="preserve"> catalog or by a tool-specific mechanism outside the schema</w:t>
      </w:r>
      <w:r>
        <w:t xml:space="preserve"> document</w:t>
      </w:r>
      <w:r w:rsidRPr="005E21CB">
        <w:t xml:space="preserve">. </w:t>
      </w:r>
    </w:p>
    <w:p w:rsidR="00E91878" w:rsidRPr="005E21CB" w:rsidRDefault="00E91878" w:rsidP="00E91878">
      <w:pPr>
        <w:pStyle w:val="box"/>
      </w:pPr>
      <w:proofErr w:type="gramStart"/>
      <w:r w:rsidRPr="005E21CB">
        <w:t xml:space="preserve">• </w:t>
      </w:r>
      <w:r>
        <w:t xml:space="preserve"> </w:t>
      </w:r>
      <w:r w:rsidRPr="005E21CB">
        <w:t>It</w:t>
      </w:r>
      <w:proofErr w:type="gramEnd"/>
      <w:r w:rsidRPr="005E21CB">
        <w:t xml:space="preserve"> provides the broadest, most fundamental definitions of components in its namespace. </w:t>
      </w:r>
    </w:p>
    <w:p w:rsidR="00E91878" w:rsidRPr="005E21CB" w:rsidRDefault="00E91878" w:rsidP="00E91878">
      <w:pPr>
        <w:pStyle w:val="box"/>
      </w:pPr>
      <w:proofErr w:type="gramStart"/>
      <w:r w:rsidRPr="005E21CB">
        <w:t xml:space="preserve">• </w:t>
      </w:r>
      <w:r>
        <w:t xml:space="preserve"> </w:t>
      </w:r>
      <w:r w:rsidRPr="005E21CB">
        <w:t>It</w:t>
      </w:r>
      <w:proofErr w:type="gramEnd"/>
      <w:r w:rsidRPr="005E21CB">
        <w:t xml:space="preserve"> provides the authoritative definition of business semantics for components in its namespace. </w:t>
      </w:r>
    </w:p>
    <w:p w:rsidR="00E91878" w:rsidRPr="005E21CB" w:rsidRDefault="00E91878" w:rsidP="00E91878">
      <w:pPr>
        <w:pStyle w:val="box"/>
      </w:pPr>
      <w:proofErr w:type="gramStart"/>
      <w:r w:rsidRPr="005E21CB">
        <w:t xml:space="preserve">• </w:t>
      </w:r>
      <w:r>
        <w:t xml:space="preserve"> </w:t>
      </w:r>
      <w:r w:rsidRPr="005E21CB">
        <w:t>It</w:t>
      </w:r>
      <w:proofErr w:type="gramEnd"/>
      <w:r w:rsidRPr="005E21CB">
        <w:t xml:space="preserve"> is intended to serve as the basis for components in IEPD</w:t>
      </w:r>
      <w:r>
        <w:t xml:space="preserve"> and EIEM schema documents, including subset, constraint, extension, and exchange schema documents</w:t>
      </w:r>
      <w:r w:rsidRPr="005E21CB">
        <w:t xml:space="preserve">. </w:t>
      </w:r>
    </w:p>
    <w:p w:rsidR="00A03AD9" w:rsidRDefault="00E91878" w:rsidP="004B4063">
      <w:pPr>
        <w:pStyle w:val="box"/>
      </w:pPr>
      <w:r>
        <w:t xml:space="preserve">See also </w:t>
      </w:r>
      <w:r w:rsidRPr="00540EA8">
        <w:rPr>
          <w:b/>
        </w:rPr>
        <w:t>reference schema</w:t>
      </w:r>
      <w:r>
        <w:rPr>
          <w:b/>
        </w:rPr>
        <w:t xml:space="preserve"> document</w:t>
      </w:r>
      <w:r w:rsidRPr="00540EA8">
        <w:rPr>
          <w:b/>
        </w:rPr>
        <w:t xml:space="preserve"> set</w:t>
      </w:r>
      <w:r w:rsidRPr="005E21CB">
        <w:t>.</w:t>
      </w:r>
      <w:r w:rsidR="006F77D5">
        <w:fldChar w:fldCharType="end"/>
      </w:r>
    </w:p>
    <w:p w:rsidR="00AD0A62" w:rsidRDefault="00AD0A62" w:rsidP="001417B5"/>
    <w:p w:rsidR="00AD0A62" w:rsidRDefault="008A5E4F" w:rsidP="00AD0A62">
      <w:pPr>
        <w:pStyle w:val="box"/>
      </w:pPr>
      <w:r>
        <w:t xml:space="preserve">Definition:  </w:t>
      </w:r>
      <w:r w:rsidR="001F164D">
        <w:fldChar w:fldCharType="begin"/>
      </w:r>
      <w:r w:rsidR="001F164D">
        <w:instrText xml:space="preserve"> REF d_ref_schema_set \h  \* MERGEFORMAT </w:instrText>
      </w:r>
      <w:r w:rsidR="001F164D">
        <w:fldChar w:fldCharType="separate"/>
      </w:r>
      <w:bookmarkStart w:id="18" w:name="b_ref_sch_doc_set"/>
      <w:r w:rsidR="00E91878" w:rsidRPr="00540EA8">
        <w:rPr>
          <w:b/>
        </w:rPr>
        <w:t>reference schema</w:t>
      </w:r>
      <w:r w:rsidR="00E91878">
        <w:rPr>
          <w:b/>
        </w:rPr>
        <w:t xml:space="preserve"> document</w:t>
      </w:r>
      <w:r w:rsidR="00E91878" w:rsidRPr="00E91878">
        <w:t xml:space="preserve"> </w:t>
      </w:r>
      <w:r w:rsidR="00E91878" w:rsidRPr="00540EA8">
        <w:rPr>
          <w:b/>
        </w:rPr>
        <w:t>set</w:t>
      </w:r>
      <w:bookmarkEnd w:id="18"/>
      <w:r w:rsidR="00E91878">
        <w:t xml:space="preserve"> – A set of related reference schema documents, such as a NIEM release.  </w:t>
      </w:r>
      <w:r w:rsidR="00E91878" w:rsidRPr="00E91878">
        <w:rPr>
          <w:b/>
        </w:rPr>
        <w:t xml:space="preserve">See also </w:t>
      </w:r>
      <w:r w:rsidR="00E91878" w:rsidRPr="00540EA8">
        <w:rPr>
          <w:b/>
        </w:rPr>
        <w:t>reference schem</w:t>
      </w:r>
      <w:r w:rsidR="00E91878">
        <w:rPr>
          <w:b/>
        </w:rPr>
        <w:t>a document</w:t>
      </w:r>
      <w:r w:rsidR="00E91878">
        <w:t>.</w:t>
      </w:r>
      <w:r w:rsidR="001F164D">
        <w:fldChar w:fldCharType="end"/>
      </w:r>
    </w:p>
    <w:p w:rsidR="001417B5" w:rsidRDefault="0053060F" w:rsidP="001417B5">
      <w:r w:rsidRPr="001417B5">
        <w:t xml:space="preserve">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0F3A69">
        <w:t xml:space="preserve"> </w:t>
      </w:r>
      <w:r w:rsidR="007B5709" w:rsidRPr="004A6B58">
        <w:t xml:space="preserve">conformance </w:t>
      </w:r>
      <w:r w:rsidRPr="004A6B58">
        <w:t>rules for reference schema</w:t>
      </w:r>
      <w:r w:rsidR="001A3DB3">
        <w:t xml:space="preserve"> documents</w:t>
      </w:r>
      <w:r w:rsidRPr="004A6B58">
        <w:t xml:space="preserve">s are </w:t>
      </w:r>
      <w:r w:rsidR="007B5709" w:rsidRPr="004A6B58">
        <w:t xml:space="preserve">generally </w:t>
      </w:r>
      <w:r w:rsidR="00373C9A" w:rsidRPr="004A6B58">
        <w:t>stricter</w:t>
      </w:r>
      <w:r w:rsidRPr="004A6B58">
        <w:t xml:space="preserve"> than </w:t>
      </w:r>
      <w:r w:rsidR="007B5709" w:rsidRPr="004A6B58">
        <w:t>those</w:t>
      </w:r>
      <w:r w:rsidRPr="004A6B58">
        <w:t xml:space="preserve"> for other classes of NIEM-conformant schema</w:t>
      </w:r>
      <w:r w:rsidR="001A3DB3">
        <w:t xml:space="preserve"> document</w:t>
      </w:r>
      <w:r w:rsidRPr="004A6B58">
        <w:t>s.</w:t>
      </w:r>
      <w:r w:rsidR="00DA55EC" w:rsidRPr="004A6B58">
        <w:t xml:space="preserve"> </w:t>
      </w:r>
      <w:r w:rsidRPr="004A6B58">
        <w:t xml:space="preserve"> </w:t>
      </w:r>
      <w:r w:rsidR="001417B5">
        <w:t xml:space="preserve">For example, they are required to employ an </w:t>
      </w:r>
      <w:r w:rsidR="001417B5" w:rsidRPr="00D34A58">
        <w:rPr>
          <w:rFonts w:ascii="Courier New" w:hAnsi="Courier New" w:cs="Courier New"/>
          <w:color w:val="000000"/>
          <w:sz w:val="23"/>
          <w:szCs w:val="23"/>
        </w:rPr>
        <w:t>xsd</w:t>
      </w:r>
      <w:proofErr w:type="gramStart"/>
      <w:r w:rsidR="001417B5" w:rsidRPr="00D34A58">
        <w:rPr>
          <w:rFonts w:ascii="Courier New" w:hAnsi="Courier New" w:cs="Courier New"/>
          <w:color w:val="000000"/>
          <w:sz w:val="23"/>
          <w:szCs w:val="23"/>
        </w:rPr>
        <w:t>:annotation</w:t>
      </w:r>
      <w:proofErr w:type="gramEnd"/>
      <w:r w:rsidR="001417B5">
        <w:t xml:space="preserve"> with </w:t>
      </w:r>
      <w:r w:rsidR="001417B5" w:rsidRPr="00D34A58">
        <w:rPr>
          <w:rFonts w:ascii="Courier New" w:hAnsi="Courier New" w:cs="Courier New"/>
          <w:color w:val="000000"/>
          <w:sz w:val="23"/>
          <w:szCs w:val="23"/>
        </w:rPr>
        <w:t>xsd:documentation</w:t>
      </w:r>
      <w:r w:rsidR="001417B5">
        <w:t xml:space="preserve">, and </w:t>
      </w:r>
      <w:r w:rsidR="00F13CBB">
        <w:rPr>
          <w:rFonts w:ascii="Courier New" w:hAnsi="Courier New" w:cs="Courier New"/>
          <w:color w:val="000000"/>
          <w:sz w:val="23"/>
          <w:szCs w:val="23"/>
        </w:rPr>
        <w:t>xsd:appi</w:t>
      </w:r>
      <w:r w:rsidR="001417B5" w:rsidRPr="00D34A58">
        <w:rPr>
          <w:rFonts w:ascii="Courier New" w:hAnsi="Courier New" w:cs="Courier New"/>
          <w:color w:val="000000"/>
          <w:sz w:val="23"/>
          <w:szCs w:val="23"/>
        </w:rPr>
        <w:t xml:space="preserve">nfo </w:t>
      </w:r>
      <w:r w:rsidR="001417B5">
        <w:t>elements that encapsulate semantic i</w:t>
      </w:r>
      <w:r w:rsidR="00BE2E8D">
        <w:t>nformation for each XML element and</w:t>
      </w:r>
      <w:r w:rsidR="001417B5">
        <w:t xml:space="preserve"> attribute</w:t>
      </w:r>
      <w:r w:rsidR="00BE2E8D">
        <w:t xml:space="preserve"> declaration, and type definition. </w:t>
      </w:r>
    </w:p>
    <w:p w:rsidR="007B5709" w:rsidRPr="003F0050" w:rsidRDefault="0053060F" w:rsidP="004A6B58">
      <w:r w:rsidRPr="004A6B58">
        <w:t xml:space="preserve">Reference schemas are very uniform in their structure. </w:t>
      </w:r>
      <w:r w:rsidR="00DA55EC" w:rsidRPr="004A6B58">
        <w:t xml:space="preserve"> </w:t>
      </w:r>
      <w:r w:rsidRPr="004A6B58">
        <w:t xml:space="preserve">As they are the primary definitions for data components, they do not need to restrict other data definitions, and they are not allowed to use XML Schema's </w:t>
      </w:r>
      <w:r w:rsidR="007A6C05">
        <w:t xml:space="preserve">complex type </w:t>
      </w:r>
      <w:r w:rsidRPr="004A6B58">
        <w:t>restriction mechanisms.</w:t>
      </w:r>
      <w:r w:rsidR="00DA55EC" w:rsidRPr="003F0050">
        <w:t xml:space="preserve"> </w:t>
      </w:r>
    </w:p>
    <w:p w:rsidR="00AF561F" w:rsidRPr="009504F1" w:rsidRDefault="00AF561F" w:rsidP="000D1FD1">
      <w:pPr>
        <w:pStyle w:val="Heading2"/>
      </w:pPr>
      <w:bookmarkStart w:id="19" w:name="_Toc364263032"/>
      <w:r w:rsidRPr="009504F1">
        <w:t>Coherence</w:t>
      </w:r>
      <w:r w:rsidR="00505509">
        <w:t xml:space="preserve"> of Schema Sets</w:t>
      </w:r>
      <w:bookmarkEnd w:id="19"/>
    </w:p>
    <w:p w:rsidR="005D3F8F" w:rsidRDefault="005D3F8F" w:rsidP="005D3F8F">
      <w:r w:rsidRPr="009504F1">
        <w:rPr>
          <w:szCs w:val="24"/>
        </w:rPr>
        <w:t xml:space="preserve">A </w:t>
      </w:r>
      <w:r w:rsidR="00AF561F" w:rsidRPr="009504F1">
        <w:rPr>
          <w:szCs w:val="24"/>
        </w:rPr>
        <w:t xml:space="preserve">NIEM release </w:t>
      </w:r>
      <w:r w:rsidRPr="009504F1">
        <w:rPr>
          <w:szCs w:val="24"/>
        </w:rPr>
        <w:t xml:space="preserve">is always a </w:t>
      </w:r>
      <w:r w:rsidRPr="009504F1">
        <w:rPr>
          <w:i/>
          <w:szCs w:val="24"/>
        </w:rPr>
        <w:t>coherent</w:t>
      </w:r>
      <w:r w:rsidRPr="009504F1">
        <w:rPr>
          <w:szCs w:val="24"/>
        </w:rPr>
        <w:t xml:space="preserve"> set of </w:t>
      </w:r>
      <w:r w:rsidR="001A3DB3">
        <w:rPr>
          <w:szCs w:val="24"/>
        </w:rPr>
        <w:t xml:space="preserve">reference </w:t>
      </w:r>
      <w:r w:rsidRPr="009504F1">
        <w:rPr>
          <w:szCs w:val="24"/>
        </w:rPr>
        <w:t>schema</w:t>
      </w:r>
      <w:r w:rsidR="001A3DB3">
        <w:rPr>
          <w:szCs w:val="24"/>
        </w:rPr>
        <w:t xml:space="preserve"> document</w:t>
      </w:r>
      <w:r w:rsidRPr="009504F1">
        <w:rPr>
          <w:szCs w:val="24"/>
        </w:rPr>
        <w:t>s in which multiple versions of semantically identical types or</w:t>
      </w:r>
      <w:r w:rsidRPr="009504F1">
        <w:rPr>
          <w:sz w:val="28"/>
        </w:rPr>
        <w:t xml:space="preserve"> </w:t>
      </w:r>
      <w:r w:rsidRPr="009504F1">
        <w:t>properties do not exist; and all types and properties are uniquely def</w:t>
      </w:r>
      <w:r w:rsidR="00AF561F" w:rsidRPr="009504F1">
        <w:t>ined</w:t>
      </w:r>
      <w:r w:rsidR="00591632">
        <w:t xml:space="preserve"> and declared</w:t>
      </w:r>
      <w:r w:rsidR="00AF561F" w:rsidRPr="009504F1">
        <w:t>.  Each numbered release has been</w:t>
      </w:r>
      <w:r w:rsidR="002B1677" w:rsidRPr="009504F1">
        <w:t xml:space="preserve"> </w:t>
      </w:r>
      <w:r w:rsidRPr="009504F1">
        <w:t>harmonized, tested, and carefully reviewed by NIEM governance committees in order to eliminate semantic duplication.</w:t>
      </w:r>
      <w:r w:rsidRPr="003F0050">
        <w:t xml:space="preserve">  </w:t>
      </w:r>
    </w:p>
    <w:p w:rsidR="00AF561F" w:rsidRDefault="00AF561F" w:rsidP="005D3F8F">
      <w:r>
        <w:t xml:space="preserve">The </w:t>
      </w:r>
      <w:r w:rsidR="001F164D" w:rsidRPr="001A3DB3">
        <w:rPr>
          <w:b/>
        </w:rPr>
        <w:fldChar w:fldCharType="begin"/>
      </w:r>
      <w:r w:rsidR="001F164D" w:rsidRPr="001A3DB3">
        <w:rPr>
          <w:b/>
        </w:rPr>
        <w:instrText xml:space="preserve"> REF ref_niem_hlva \h  \* MERGEFORMAT </w:instrText>
      </w:r>
      <w:r w:rsidR="001F164D" w:rsidRPr="001A3DB3">
        <w:rPr>
          <w:b/>
        </w:rPr>
      </w:r>
      <w:r w:rsidR="001F164D" w:rsidRPr="001A3DB3">
        <w:rPr>
          <w:b/>
        </w:rPr>
        <w:fldChar w:fldCharType="separate"/>
      </w:r>
      <w:r w:rsidR="002B6688" w:rsidRPr="001A3DB3">
        <w:rPr>
          <w:b/>
        </w:rPr>
        <w:t>[NIEM-HLVA]</w:t>
      </w:r>
      <w:r w:rsidR="001F164D" w:rsidRPr="001A3DB3">
        <w:rPr>
          <w:b/>
        </w:rPr>
        <w:fldChar w:fldCharType="end"/>
      </w:r>
      <w:r w:rsidR="00111B8A">
        <w:t xml:space="preserve"> </w:t>
      </w:r>
      <w:r>
        <w:t xml:space="preserve">defines a coherent schema </w:t>
      </w:r>
      <w:r w:rsidR="001A3DB3">
        <w:t xml:space="preserve">document </w:t>
      </w:r>
      <w:r>
        <w:t xml:space="preserve">set as one that has the following properties:  </w:t>
      </w:r>
    </w:p>
    <w:p w:rsidR="005D3F8F" w:rsidRPr="00B11322" w:rsidRDefault="008D043B" w:rsidP="008D043B">
      <w:pPr>
        <w:pStyle w:val="box"/>
      </w:pPr>
      <w:r>
        <w:lastRenderedPageBreak/>
        <w:t xml:space="preserve">Definition:  </w:t>
      </w:r>
      <w:r w:rsidR="001F164D">
        <w:fldChar w:fldCharType="begin"/>
      </w:r>
      <w:r w:rsidR="001F164D">
        <w:instrText xml:space="preserve"> REF d_schema_coherence \h  \* MERGEFORMAT </w:instrText>
      </w:r>
      <w:r w:rsidR="001F164D">
        <w:fldChar w:fldCharType="separate"/>
      </w:r>
      <w:r w:rsidR="00E91878" w:rsidRPr="00AF26B9">
        <w:rPr>
          <w:b/>
        </w:rPr>
        <w:t xml:space="preserve">schema </w:t>
      </w:r>
      <w:r w:rsidR="00E91878">
        <w:rPr>
          <w:b/>
        </w:rPr>
        <w:t xml:space="preserve">document set </w:t>
      </w:r>
      <w:r w:rsidR="00E91878" w:rsidRPr="00AF26B9">
        <w:rPr>
          <w:b/>
        </w:rPr>
        <w:t>coherence</w:t>
      </w:r>
      <w:r w:rsidR="00E91878" w:rsidRPr="00E91878">
        <w:rPr>
          <w:b/>
        </w:rPr>
        <w:t xml:space="preserve"> </w:t>
      </w:r>
      <w:r w:rsidR="00E91878">
        <w:t>– A schema document set is coherent when it has the following properties:  (1) the set does not refer to a schema document outside the set (i.e., the set is closed), and (2) the set does not include two different versions of the same component in an incompatible way.</w:t>
      </w:r>
      <w:r w:rsidR="001F164D">
        <w:fldChar w:fldCharType="end"/>
      </w:r>
    </w:p>
    <w:p w:rsidR="001417B5" w:rsidRDefault="00DC39B0" w:rsidP="005D3F8F">
      <w:r>
        <w:t>C</w:t>
      </w:r>
      <w:r w:rsidR="009C0453" w:rsidRPr="009504F1">
        <w:t>onsider the following simple example</w:t>
      </w:r>
      <w:r w:rsidR="00326EBE">
        <w:t xml:space="preserve"> of incoherence</w:t>
      </w:r>
      <w:r w:rsidR="009C0453" w:rsidRPr="009504F1">
        <w:t xml:space="preserve"> in </w:t>
      </w:r>
      <w:r>
        <w:t xml:space="preserve">the figures </w:t>
      </w:r>
      <w:r w:rsidR="009C0453" w:rsidRPr="009504F1">
        <w:t xml:space="preserve">below.  </w:t>
      </w:r>
      <w:r>
        <w:t>Consider</w:t>
      </w:r>
      <w:r w:rsidR="00BF29D8">
        <w:t xml:space="preserve"> </w:t>
      </w:r>
      <w:r w:rsidR="00A36882" w:rsidRPr="00A36882">
        <w:rPr>
          <w:b/>
        </w:rPr>
        <w:fldChar w:fldCharType="begin"/>
      </w:r>
      <w:r w:rsidR="00A36882" w:rsidRPr="00A36882">
        <w:rPr>
          <w:b/>
        </w:rPr>
        <w:instrText xml:space="preserve"> REF _Ref335995893 \h </w:instrText>
      </w:r>
      <w:r w:rsidR="00A36882">
        <w:rPr>
          <w:b/>
        </w:rPr>
        <w:instrText xml:space="preserve"> \* MERGEFORMAT </w:instrText>
      </w:r>
      <w:r w:rsidR="00A36882" w:rsidRPr="00A36882">
        <w:rPr>
          <w:b/>
        </w:rPr>
      </w:r>
      <w:r w:rsidR="00A36882" w:rsidRPr="00A36882">
        <w:rPr>
          <w:b/>
        </w:rPr>
        <w:fldChar w:fldCharType="separate"/>
      </w:r>
      <w:r w:rsidR="002B6688" w:rsidRPr="002B6688">
        <w:rPr>
          <w:b/>
        </w:rPr>
        <w:t xml:space="preserve">Figure </w:t>
      </w:r>
      <w:r w:rsidR="002B6688" w:rsidRPr="002B6688">
        <w:rPr>
          <w:b/>
          <w:noProof/>
        </w:rPr>
        <w:t>2</w:t>
      </w:r>
      <w:r w:rsidR="002B6688" w:rsidRPr="002B6688">
        <w:rPr>
          <w:b/>
          <w:noProof/>
        </w:rPr>
        <w:noBreakHyphen/>
        <w:t>1</w:t>
      </w:r>
      <w:r w:rsidR="00A36882" w:rsidRPr="00A36882">
        <w:rPr>
          <w:b/>
        </w:rPr>
        <w:fldChar w:fldCharType="end"/>
      </w:r>
      <w:r w:rsidR="00A36882">
        <w:t>,</w:t>
      </w:r>
      <w:r>
        <w:t xml:space="preserve"> in which </w:t>
      </w:r>
      <w:r w:rsidR="009C0453" w:rsidRPr="009504F1">
        <w:t xml:space="preserve">Justice </w:t>
      </w:r>
      <w:proofErr w:type="gramStart"/>
      <w:r w:rsidR="009C0453" w:rsidRPr="009504F1">
        <w:t>domain</w:t>
      </w:r>
      <w:proofErr w:type="gramEnd"/>
      <w:r w:rsidR="009C0453" w:rsidRPr="009504F1">
        <w:t xml:space="preserve"> has published a new </w:t>
      </w:r>
      <w:r w:rsidR="00B859D1" w:rsidRPr="009504F1">
        <w:t>schema</w:t>
      </w:r>
      <w:r w:rsidR="001A3DB3">
        <w:t xml:space="preserve"> document</w:t>
      </w:r>
      <w:r w:rsidR="00B859D1" w:rsidRPr="009504F1">
        <w:t xml:space="preserve"> (version 4.1).  </w:t>
      </w:r>
      <w:r>
        <w:t xml:space="preserve">Note the </w:t>
      </w:r>
      <w:r w:rsidRPr="00DC39B0">
        <w:rPr>
          <w:i/>
        </w:rPr>
        <w:t>descendant</w:t>
      </w:r>
      <w:r>
        <w:t xml:space="preserve"> relationships between the old and new data comp</w:t>
      </w:r>
      <w:r w:rsidR="00EE50D0">
        <w:t xml:space="preserve">onents.  A schema </w:t>
      </w:r>
      <w:r w:rsidR="001A3DB3">
        <w:t xml:space="preserve">document </w:t>
      </w:r>
      <w:r w:rsidR="00EE50D0">
        <w:t>set</w:t>
      </w:r>
      <w:r>
        <w:t xml:space="preserve"> consisting of </w:t>
      </w:r>
      <w:r w:rsidR="00B859D1" w:rsidRPr="009504F1">
        <w:t xml:space="preserve">Screening </w:t>
      </w:r>
      <w:r w:rsidR="00326EBE">
        <w:t xml:space="preserve">1.1 </w:t>
      </w:r>
      <w:r>
        <w:t xml:space="preserve">and </w:t>
      </w:r>
      <w:r w:rsidR="00B859D1" w:rsidRPr="009504F1">
        <w:t xml:space="preserve">Justice </w:t>
      </w:r>
      <w:r>
        <w:t>4.1 is incoherent</w:t>
      </w:r>
      <w:r w:rsidR="00B859D1" w:rsidRPr="009504F1">
        <w:t xml:space="preserve"> beca</w:t>
      </w:r>
      <w:r>
        <w:t>use it refers</w:t>
      </w:r>
      <w:r w:rsidR="00B859D1" w:rsidRPr="009504F1">
        <w:t xml:space="preserve"> to the old Justice</w:t>
      </w:r>
      <w:r w:rsidR="0096674C" w:rsidRPr="009504F1">
        <w:t xml:space="preserve"> 4.0</w:t>
      </w:r>
      <w:r>
        <w:t xml:space="preserve"> schema </w:t>
      </w:r>
      <w:r w:rsidR="001A3DB3">
        <w:t xml:space="preserve">document </w:t>
      </w:r>
      <w:r>
        <w:t>outside the set,</w:t>
      </w:r>
      <w:r w:rsidR="0064126E">
        <w:t xml:space="preserve"> and</w:t>
      </w:r>
      <w:r>
        <w:t xml:space="preserve"> therefore, </w:t>
      </w:r>
      <w:r w:rsidR="0064126E">
        <w:t>violates</w:t>
      </w:r>
      <w:r>
        <w:t xml:space="preserve"> the first criterion</w:t>
      </w:r>
      <w:r w:rsidR="0064126E">
        <w:t xml:space="preserve"> (the set must be closed)</w:t>
      </w:r>
      <w:r w:rsidR="00B859D1" w:rsidRPr="009504F1">
        <w:t xml:space="preserve">.  </w:t>
      </w:r>
      <w:r>
        <w:t>To resolve this we could incorporate th</w:t>
      </w:r>
      <w:r w:rsidR="00B859D1" w:rsidRPr="009504F1">
        <w:t>e old</w:t>
      </w:r>
      <w:r>
        <w:t>er</w:t>
      </w:r>
      <w:r w:rsidR="00B859D1" w:rsidRPr="009504F1">
        <w:t xml:space="preserve"> 4.0 version into this s</w:t>
      </w:r>
      <w:r>
        <w:t>et</w:t>
      </w:r>
      <w:r w:rsidR="00206843">
        <w:t xml:space="preserve">.  </w:t>
      </w:r>
      <w:r w:rsidR="00A36882" w:rsidRPr="00A36882">
        <w:rPr>
          <w:b/>
        </w:rPr>
        <w:fldChar w:fldCharType="begin"/>
      </w:r>
      <w:r w:rsidR="00A36882" w:rsidRPr="00A36882">
        <w:rPr>
          <w:b/>
        </w:rPr>
        <w:instrText xml:space="preserve"> REF _Ref336003375 \h </w:instrText>
      </w:r>
      <w:r w:rsidR="00A36882">
        <w:rPr>
          <w:b/>
        </w:rPr>
        <w:instrText xml:space="preserve"> \* MERGEFORMAT </w:instrText>
      </w:r>
      <w:r w:rsidR="00A36882" w:rsidRPr="00A36882">
        <w:rPr>
          <w:b/>
        </w:rPr>
      </w:r>
      <w:r w:rsidR="00A36882" w:rsidRPr="00A36882">
        <w:rPr>
          <w:b/>
        </w:rPr>
        <w:fldChar w:fldCharType="separate"/>
      </w:r>
      <w:r w:rsidR="002B6688" w:rsidRPr="002B6688">
        <w:rPr>
          <w:b/>
        </w:rPr>
        <w:t xml:space="preserve">Figure </w:t>
      </w:r>
      <w:r w:rsidR="002B6688" w:rsidRPr="002B6688">
        <w:rPr>
          <w:b/>
          <w:noProof/>
        </w:rPr>
        <w:t>2</w:t>
      </w:r>
      <w:r w:rsidR="002B6688" w:rsidRPr="002B6688">
        <w:rPr>
          <w:b/>
          <w:noProof/>
        </w:rPr>
        <w:noBreakHyphen/>
        <w:t>2</w:t>
      </w:r>
      <w:r w:rsidR="00A36882" w:rsidRPr="00A36882">
        <w:rPr>
          <w:b/>
        </w:rPr>
        <w:fldChar w:fldCharType="end"/>
      </w:r>
      <w:r w:rsidR="00A36882">
        <w:t xml:space="preserve"> </w:t>
      </w:r>
      <w:r w:rsidR="0064126E">
        <w:t xml:space="preserve">indicates that adding Justice 4.0 </w:t>
      </w:r>
      <w:r w:rsidR="00B859D1" w:rsidRPr="009504F1">
        <w:t>violate</w:t>
      </w:r>
      <w:r w:rsidR="0064126E">
        <w:t>s</w:t>
      </w:r>
      <w:r w:rsidR="00B859D1" w:rsidRPr="009504F1">
        <w:t xml:space="preserve"> the second criterion because multiple versions of the same co</w:t>
      </w:r>
      <w:r w:rsidR="0064126E">
        <w:t>mponent will exist that are incompatible</w:t>
      </w:r>
      <w:r w:rsidR="00B859D1" w:rsidRPr="009504F1">
        <w:t>.</w:t>
      </w:r>
      <w:r w:rsidR="0096674C" w:rsidRPr="009504F1">
        <w:t xml:space="preserve">  To make a coherent schema </w:t>
      </w:r>
      <w:r w:rsidR="001A3DB3">
        <w:t xml:space="preserve">document </w:t>
      </w:r>
      <w:r w:rsidR="0096674C" w:rsidRPr="009504F1">
        <w:t>set</w:t>
      </w:r>
      <w:r w:rsidR="00B859D1" w:rsidRPr="009504F1">
        <w:t xml:space="preserve">, </w:t>
      </w:r>
      <w:r w:rsidR="0096674C" w:rsidRPr="009504F1">
        <w:t xml:space="preserve">either </w:t>
      </w:r>
      <w:r w:rsidR="00B859D1" w:rsidRPr="009504F1">
        <w:t xml:space="preserve">the Screening domain must be adjusted to use the new Justice </w:t>
      </w:r>
      <w:r w:rsidR="0096674C" w:rsidRPr="009504F1">
        <w:t xml:space="preserve">4.1 </w:t>
      </w:r>
      <w:r w:rsidR="00B859D1" w:rsidRPr="009504F1">
        <w:t>component</w:t>
      </w:r>
      <w:r w:rsidR="0096674C" w:rsidRPr="009504F1">
        <w:t xml:space="preserve"> or the schema </w:t>
      </w:r>
      <w:r w:rsidR="001A3DB3">
        <w:t xml:space="preserve">document </w:t>
      </w:r>
      <w:r w:rsidR="0096674C" w:rsidRPr="009504F1">
        <w:t>set must be revised to use the Screening domain with Justice 4.0 and not Justice 4.1</w:t>
      </w:r>
      <w:r w:rsidR="00B859D1" w:rsidRPr="009504F1">
        <w:t xml:space="preserve">. </w:t>
      </w:r>
    </w:p>
    <w:p w:rsidR="00CD2811" w:rsidRDefault="001733DC" w:rsidP="00CD2811">
      <w:pPr>
        <w:keepNext/>
        <w:jc w:val="center"/>
      </w:pPr>
      <w:r>
        <w:rPr>
          <w:noProof/>
        </w:rPr>
        <w:drawing>
          <wp:inline distT="0" distB="0" distL="0" distR="0" wp14:anchorId="61A1F1AA" wp14:editId="1CC0FE6C">
            <wp:extent cx="5181600" cy="2743200"/>
            <wp:effectExtent l="0" t="0" r="0" b="0"/>
            <wp:docPr id="24" name="Picture 1" descr="Figure:  Incoherent schema set - not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Incoherent schema set - not closed."/>
                    <pic:cNvPicPr>
                      <a:picLocks noChangeAspect="1" noChangeArrowheads="1"/>
                    </pic:cNvPicPr>
                  </pic:nvPicPr>
                  <pic:blipFill>
                    <a:blip r:embed="rId14">
                      <a:extLst>
                        <a:ext uri="{28A0092B-C50C-407E-A947-70E740481C1C}">
                          <a14:useLocalDpi xmlns:a14="http://schemas.microsoft.com/office/drawing/2010/main" val="0"/>
                        </a:ext>
                      </a:extLst>
                    </a:blip>
                    <a:srcRect t="22800" b="6810"/>
                    <a:stretch>
                      <a:fillRect/>
                    </a:stretch>
                  </pic:blipFill>
                  <pic:spPr bwMode="auto">
                    <a:xfrm>
                      <a:off x="0" y="0"/>
                      <a:ext cx="5181600" cy="2743200"/>
                    </a:xfrm>
                    <a:prstGeom prst="rect">
                      <a:avLst/>
                    </a:prstGeom>
                    <a:noFill/>
                    <a:ln>
                      <a:noFill/>
                    </a:ln>
                  </pic:spPr>
                </pic:pic>
              </a:graphicData>
            </a:graphic>
          </wp:inline>
        </w:drawing>
      </w:r>
    </w:p>
    <w:p w:rsidR="00DC39B0" w:rsidRPr="00CD2811" w:rsidRDefault="00CD2811" w:rsidP="00CD2811">
      <w:pPr>
        <w:pStyle w:val="Caption"/>
        <w:jc w:val="center"/>
        <w:rPr>
          <w:sz w:val="24"/>
        </w:rPr>
      </w:pPr>
      <w:bookmarkStart w:id="20" w:name="_Ref335995893"/>
      <w:bookmarkStart w:id="21" w:name="_Toc363821337"/>
      <w:proofErr w:type="gramStart"/>
      <w:r w:rsidRPr="00CD2811">
        <w:rPr>
          <w:sz w:val="24"/>
        </w:rPr>
        <w:t xml:space="preserve">Figure </w:t>
      </w:r>
      <w:r w:rsidR="00465424">
        <w:rPr>
          <w:sz w:val="24"/>
        </w:rPr>
        <w:fldChar w:fldCharType="begin"/>
      </w:r>
      <w:r w:rsidR="00465424">
        <w:rPr>
          <w:sz w:val="24"/>
        </w:rPr>
        <w:instrText xml:space="preserve"> STYLEREF 1 \s </w:instrText>
      </w:r>
      <w:r w:rsidR="00465424">
        <w:rPr>
          <w:sz w:val="24"/>
        </w:rPr>
        <w:fldChar w:fldCharType="separate"/>
      </w:r>
      <w:r w:rsidR="002B6688">
        <w:rPr>
          <w:noProof/>
          <w:sz w:val="24"/>
        </w:rPr>
        <w:t>2</w:t>
      </w:r>
      <w:r w:rsidR="00465424">
        <w:rPr>
          <w:sz w:val="24"/>
        </w:rPr>
        <w:fldChar w:fldCharType="end"/>
      </w:r>
      <w:r w:rsidR="00465424">
        <w:rPr>
          <w:sz w:val="24"/>
        </w:rPr>
        <w:noBreakHyphen/>
      </w:r>
      <w:r w:rsidR="00465424">
        <w:rPr>
          <w:sz w:val="24"/>
        </w:rPr>
        <w:fldChar w:fldCharType="begin"/>
      </w:r>
      <w:r w:rsidR="00465424">
        <w:rPr>
          <w:sz w:val="24"/>
        </w:rPr>
        <w:instrText xml:space="preserve"> SEQ Figure \* ARABIC \s 1 </w:instrText>
      </w:r>
      <w:r w:rsidR="00465424">
        <w:rPr>
          <w:sz w:val="24"/>
        </w:rPr>
        <w:fldChar w:fldCharType="separate"/>
      </w:r>
      <w:r w:rsidR="002B6688">
        <w:rPr>
          <w:noProof/>
          <w:sz w:val="24"/>
        </w:rPr>
        <w:t>1</w:t>
      </w:r>
      <w:r w:rsidR="00465424">
        <w:rPr>
          <w:sz w:val="24"/>
        </w:rPr>
        <w:fldChar w:fldCharType="end"/>
      </w:r>
      <w:bookmarkEnd w:id="20"/>
      <w:r w:rsidRPr="00CD2811">
        <w:rPr>
          <w:sz w:val="24"/>
        </w:rPr>
        <w:t>.</w:t>
      </w:r>
      <w:proofErr w:type="gramEnd"/>
      <w:r w:rsidRPr="00CD2811">
        <w:rPr>
          <w:sz w:val="24"/>
        </w:rPr>
        <w:t xml:space="preserve">  Incoherent schema set - not closed.</w:t>
      </w:r>
      <w:bookmarkEnd w:id="21"/>
    </w:p>
    <w:p w:rsidR="00CD2811" w:rsidRDefault="001733DC" w:rsidP="00CD2811">
      <w:pPr>
        <w:keepNext/>
        <w:jc w:val="center"/>
      </w:pPr>
      <w:r>
        <w:rPr>
          <w:noProof/>
        </w:rPr>
        <w:lastRenderedPageBreak/>
        <w:drawing>
          <wp:inline distT="0" distB="0" distL="0" distR="0" wp14:anchorId="32ED2BC9" wp14:editId="4FB57A7C">
            <wp:extent cx="5238750" cy="2914650"/>
            <wp:effectExtent l="0" t="0" r="0" b="0"/>
            <wp:docPr id="23" name="Picture 2" descr="Figure:  Incoherent schema set – incompatible data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Incoherent schema set – incompatible data components."/>
                    <pic:cNvPicPr>
                      <a:picLocks noChangeAspect="1" noChangeArrowheads="1"/>
                    </pic:cNvPicPr>
                  </pic:nvPicPr>
                  <pic:blipFill>
                    <a:blip r:embed="rId15">
                      <a:extLst>
                        <a:ext uri="{28A0092B-C50C-407E-A947-70E740481C1C}">
                          <a14:useLocalDpi xmlns:a14="http://schemas.microsoft.com/office/drawing/2010/main" val="0"/>
                        </a:ext>
                      </a:extLst>
                    </a:blip>
                    <a:srcRect t="18109" b="6967"/>
                    <a:stretch>
                      <a:fillRect/>
                    </a:stretch>
                  </pic:blipFill>
                  <pic:spPr bwMode="auto">
                    <a:xfrm>
                      <a:off x="0" y="0"/>
                      <a:ext cx="5238750" cy="2914650"/>
                    </a:xfrm>
                    <a:prstGeom prst="rect">
                      <a:avLst/>
                    </a:prstGeom>
                    <a:noFill/>
                    <a:ln>
                      <a:noFill/>
                    </a:ln>
                  </pic:spPr>
                </pic:pic>
              </a:graphicData>
            </a:graphic>
          </wp:inline>
        </w:drawing>
      </w:r>
    </w:p>
    <w:p w:rsidR="00326EBE" w:rsidRPr="00CD2811" w:rsidRDefault="00CD2811" w:rsidP="00CD2811">
      <w:pPr>
        <w:pStyle w:val="Caption"/>
        <w:jc w:val="center"/>
        <w:rPr>
          <w:sz w:val="24"/>
        </w:rPr>
      </w:pPr>
      <w:bookmarkStart w:id="22" w:name="_Ref336003375"/>
      <w:bookmarkStart w:id="23" w:name="_Ref336003349"/>
      <w:bookmarkStart w:id="24" w:name="_Toc363821338"/>
      <w:proofErr w:type="gramStart"/>
      <w:r w:rsidRPr="00CD2811">
        <w:rPr>
          <w:sz w:val="24"/>
        </w:rPr>
        <w:t xml:space="preserve">Figure </w:t>
      </w:r>
      <w:r w:rsidR="00465424">
        <w:rPr>
          <w:sz w:val="24"/>
        </w:rPr>
        <w:fldChar w:fldCharType="begin"/>
      </w:r>
      <w:r w:rsidR="00465424">
        <w:rPr>
          <w:sz w:val="24"/>
        </w:rPr>
        <w:instrText xml:space="preserve"> STYLEREF 1 \s </w:instrText>
      </w:r>
      <w:r w:rsidR="00465424">
        <w:rPr>
          <w:sz w:val="24"/>
        </w:rPr>
        <w:fldChar w:fldCharType="separate"/>
      </w:r>
      <w:r w:rsidR="002B6688">
        <w:rPr>
          <w:noProof/>
          <w:sz w:val="24"/>
        </w:rPr>
        <w:t>2</w:t>
      </w:r>
      <w:r w:rsidR="00465424">
        <w:rPr>
          <w:sz w:val="24"/>
        </w:rPr>
        <w:fldChar w:fldCharType="end"/>
      </w:r>
      <w:r w:rsidR="00465424">
        <w:rPr>
          <w:sz w:val="24"/>
        </w:rPr>
        <w:noBreakHyphen/>
      </w:r>
      <w:r w:rsidR="00465424">
        <w:rPr>
          <w:sz w:val="24"/>
        </w:rPr>
        <w:fldChar w:fldCharType="begin"/>
      </w:r>
      <w:r w:rsidR="00465424">
        <w:rPr>
          <w:sz w:val="24"/>
        </w:rPr>
        <w:instrText xml:space="preserve"> SEQ Figure \* ARABIC \s 1 </w:instrText>
      </w:r>
      <w:r w:rsidR="00465424">
        <w:rPr>
          <w:sz w:val="24"/>
        </w:rPr>
        <w:fldChar w:fldCharType="separate"/>
      </w:r>
      <w:r w:rsidR="002B6688">
        <w:rPr>
          <w:noProof/>
          <w:sz w:val="24"/>
        </w:rPr>
        <w:t>2</w:t>
      </w:r>
      <w:r w:rsidR="00465424">
        <w:rPr>
          <w:sz w:val="24"/>
        </w:rPr>
        <w:fldChar w:fldCharType="end"/>
      </w:r>
      <w:bookmarkEnd w:id="22"/>
      <w:r w:rsidRPr="00CD2811">
        <w:rPr>
          <w:sz w:val="24"/>
        </w:rPr>
        <w:t>.</w:t>
      </w:r>
      <w:proofErr w:type="gramEnd"/>
      <w:r w:rsidRPr="00CD2811">
        <w:rPr>
          <w:sz w:val="24"/>
        </w:rPr>
        <w:t xml:space="preserve">  Incoherent schema set - incompatible data components.</w:t>
      </w:r>
      <w:bookmarkEnd w:id="23"/>
      <w:bookmarkEnd w:id="24"/>
    </w:p>
    <w:p w:rsidR="00111B8A" w:rsidRDefault="004F3DC6" w:rsidP="009C0453">
      <w:r w:rsidRPr="009504F1">
        <w:t>In general, t</w:t>
      </w:r>
      <w:r w:rsidR="002B1677" w:rsidRPr="009504F1">
        <w:t xml:space="preserve">wo or more versions of a </w:t>
      </w:r>
      <w:r w:rsidR="008603B5" w:rsidRPr="009504F1">
        <w:t>data component are incompatible when a type</w:t>
      </w:r>
      <w:r w:rsidR="002B1677" w:rsidRPr="009504F1">
        <w:t xml:space="preserve"> or </w:t>
      </w:r>
      <w:r w:rsidR="008603B5" w:rsidRPr="009504F1">
        <w:t>element in one version of a schema has</w:t>
      </w:r>
      <w:r w:rsidR="002B1677" w:rsidRPr="009504F1">
        <w:t xml:space="preserve"> been </w:t>
      </w:r>
      <w:r w:rsidR="00FE4E83">
        <w:t xml:space="preserve">copied to or </w:t>
      </w:r>
      <w:r w:rsidR="002B1677" w:rsidRPr="009504F1">
        <w:t>redefined</w:t>
      </w:r>
      <w:r w:rsidR="00591632">
        <w:t>/redeclared</w:t>
      </w:r>
      <w:r w:rsidR="002B1677" w:rsidRPr="009504F1">
        <w:t xml:space="preserve"> in another</w:t>
      </w:r>
      <w:r w:rsidR="008603B5" w:rsidRPr="009504F1">
        <w:t>,</w:t>
      </w:r>
      <w:r w:rsidR="002B1677" w:rsidRPr="009504F1">
        <w:t xml:space="preserve"> and both versions must exist in the same set because of cross referencing (as in the figure above).  </w:t>
      </w:r>
      <w:r w:rsidR="00111B8A">
        <w:t>Note that even if all data components have not changed within two versions of the same schema, a set that contains both schema</w:t>
      </w:r>
      <w:r w:rsidR="001A3DB3">
        <w:t xml:space="preserve"> document</w:t>
      </w:r>
      <w:r w:rsidR="00111B8A">
        <w:t xml:space="preserve">s will still be incoherent because the mere duplication of a data component in a new namespace is considered redefinition (and, of course, duplication). </w:t>
      </w:r>
    </w:p>
    <w:p w:rsidR="00230395" w:rsidRPr="009504F1" w:rsidRDefault="00E458DB" w:rsidP="009C0453">
      <w:r w:rsidRPr="009504F1">
        <w:t xml:space="preserve">However, </w:t>
      </w:r>
      <w:r w:rsidR="004F3DC6" w:rsidRPr="009504F1">
        <w:t xml:space="preserve">two versions of a data component can </w:t>
      </w:r>
      <w:r w:rsidRPr="009504F1">
        <w:t xml:space="preserve">also </w:t>
      </w:r>
      <w:r w:rsidR="004F3DC6" w:rsidRPr="009504F1">
        <w:t>exist</w:t>
      </w:r>
      <w:r w:rsidR="00111B8A">
        <w:t xml:space="preserve"> in a compatible way</w:t>
      </w:r>
      <w:r w:rsidRPr="009504F1">
        <w:t xml:space="preserve">. </w:t>
      </w:r>
      <w:r w:rsidR="00FE091C">
        <w:t xml:space="preserve"> </w:t>
      </w:r>
      <w:r w:rsidRPr="009504F1">
        <w:t>The compatibility of two different</w:t>
      </w:r>
      <w:r w:rsidR="00F549CB">
        <w:t xml:space="preserve"> versions of a data component</w:t>
      </w:r>
      <w:r w:rsidRPr="009504F1">
        <w:t xml:space="preserve"> depends on the way the ancestor component wa</w:t>
      </w:r>
      <w:r w:rsidR="00FE4E83">
        <w:t>s change</w:t>
      </w:r>
      <w:r w:rsidR="00517A82">
        <w:t xml:space="preserve">d to obtain the descendant.  In </w:t>
      </w:r>
      <w:r w:rsidR="00517A82" w:rsidRPr="00517A82">
        <w:rPr>
          <w:b/>
        </w:rPr>
        <w:fldChar w:fldCharType="begin"/>
      </w:r>
      <w:r w:rsidR="00517A82" w:rsidRPr="00517A82">
        <w:rPr>
          <w:b/>
        </w:rPr>
        <w:instrText xml:space="preserve"> REF _Ref336003375 \h </w:instrText>
      </w:r>
      <w:r w:rsidR="00517A82">
        <w:rPr>
          <w:b/>
        </w:rPr>
        <w:instrText xml:space="preserve"> \* MERGEFORMAT </w:instrText>
      </w:r>
      <w:r w:rsidR="00517A82" w:rsidRPr="00517A82">
        <w:rPr>
          <w:b/>
        </w:rPr>
      </w:r>
      <w:r w:rsidR="00517A82" w:rsidRPr="00517A82">
        <w:rPr>
          <w:b/>
        </w:rPr>
        <w:fldChar w:fldCharType="separate"/>
      </w:r>
      <w:r w:rsidR="002B6688" w:rsidRPr="002B6688">
        <w:rPr>
          <w:b/>
        </w:rPr>
        <w:t xml:space="preserve">Figure </w:t>
      </w:r>
      <w:r w:rsidR="002B6688" w:rsidRPr="002B6688">
        <w:rPr>
          <w:b/>
          <w:noProof/>
        </w:rPr>
        <w:t>2</w:t>
      </w:r>
      <w:r w:rsidR="002B6688" w:rsidRPr="002B6688">
        <w:rPr>
          <w:b/>
          <w:noProof/>
        </w:rPr>
        <w:noBreakHyphen/>
        <w:t>2</w:t>
      </w:r>
      <w:r w:rsidR="00517A82" w:rsidRPr="00517A82">
        <w:rPr>
          <w:b/>
        </w:rPr>
        <w:fldChar w:fldCharType="end"/>
      </w:r>
      <w:r w:rsidRPr="009504F1">
        <w:t xml:space="preserve">, Justice 4.1 and 4.0 </w:t>
      </w:r>
      <w:r w:rsidRPr="009504F1">
        <w:rPr>
          <w:rFonts w:ascii="Courier New" w:hAnsi="Courier New" w:cs="Courier New"/>
          <w:color w:val="000000"/>
          <w:sz w:val="23"/>
          <w:szCs w:val="23"/>
        </w:rPr>
        <w:t>Arrest</w:t>
      </w:r>
      <w:r w:rsidRPr="009504F1">
        <w:t xml:space="preserve"> elements are incompatible because the 4.1 version of </w:t>
      </w:r>
      <w:r w:rsidRPr="009504F1">
        <w:rPr>
          <w:rFonts w:ascii="Courier New" w:hAnsi="Courier New" w:cs="Courier New"/>
          <w:color w:val="000000"/>
          <w:sz w:val="23"/>
          <w:szCs w:val="23"/>
        </w:rPr>
        <w:t>Arrest</w:t>
      </w:r>
      <w:r w:rsidRPr="009504F1">
        <w:t xml:space="preserve"> was simply given an additional property (</w:t>
      </w:r>
      <w:r w:rsidRPr="009504F1">
        <w:rPr>
          <w:rFonts w:ascii="Courier New" w:hAnsi="Courier New" w:cs="Courier New"/>
          <w:color w:val="000000"/>
          <w:sz w:val="23"/>
          <w:szCs w:val="23"/>
        </w:rPr>
        <w:t>NewElement</w:t>
      </w:r>
      <w:r w:rsidRPr="009504F1">
        <w:t xml:space="preserve">) and is essentially a </w:t>
      </w:r>
      <w:r w:rsidR="00591632">
        <w:t>redeclaration</w:t>
      </w:r>
      <w:r w:rsidRPr="009504F1">
        <w:t xml:space="preserve"> of the 4.0 version</w:t>
      </w:r>
      <w:r w:rsidR="00522BBB" w:rsidRPr="009504F1">
        <w:t xml:space="preserve">.  This results in two semantically identical elements.  </w:t>
      </w:r>
      <w:r w:rsidR="00230395" w:rsidRPr="009504F1">
        <w:t xml:space="preserve">In fact, </w:t>
      </w:r>
      <w:r w:rsidR="00FE091C">
        <w:t xml:space="preserve">as already mentioned, </w:t>
      </w:r>
      <w:r w:rsidR="00230395" w:rsidRPr="009504F1">
        <w:t>even if the ArrestType had remained the same across both versions, the 4.1 version is considered a redefinition and duplication of the 4.0 version.</w:t>
      </w:r>
    </w:p>
    <w:p w:rsidR="009C0453" w:rsidRDefault="00522BBB" w:rsidP="009C0453">
      <w:r w:rsidRPr="009504F1">
        <w:t xml:space="preserve">On the other hand, if the 4.1 </w:t>
      </w:r>
      <w:r w:rsidRPr="009504F1">
        <w:rPr>
          <w:rFonts w:ascii="Courier New" w:hAnsi="Courier New" w:cs="Courier New"/>
          <w:color w:val="000000"/>
          <w:sz w:val="23"/>
          <w:szCs w:val="23"/>
        </w:rPr>
        <w:t>ArrestType</w:t>
      </w:r>
      <w:r w:rsidRPr="009504F1">
        <w:t xml:space="preserve"> had been derived (through type derivation) from the 4.0 version, and the 4.1 </w:t>
      </w:r>
      <w:r w:rsidRPr="009504F1">
        <w:rPr>
          <w:rFonts w:ascii="Courier New" w:hAnsi="Courier New" w:cs="Courier New"/>
          <w:color w:val="000000"/>
          <w:sz w:val="23"/>
          <w:szCs w:val="23"/>
        </w:rPr>
        <w:t>Arrest</w:t>
      </w:r>
      <w:r w:rsidRPr="009504F1">
        <w:t xml:space="preserve"> element had been made substitutable for the 4.0 version, </w:t>
      </w:r>
      <w:proofErr w:type="gramStart"/>
      <w:r w:rsidRPr="009504F1">
        <w:t>then</w:t>
      </w:r>
      <w:proofErr w:type="gramEnd"/>
      <w:r w:rsidRPr="009504F1">
        <w:t xml:space="preserve"> these components would be compatible</w:t>
      </w:r>
      <w:r w:rsidR="00230395" w:rsidRPr="009504F1">
        <w:t xml:space="preserve">.  </w:t>
      </w:r>
      <w:r w:rsidR="00C70F16" w:rsidRPr="009504F1">
        <w:t xml:space="preserve">The difference </w:t>
      </w:r>
      <w:r w:rsidR="00230395" w:rsidRPr="009504F1">
        <w:t xml:space="preserve">is that these components have a clear relationship </w:t>
      </w:r>
      <w:r w:rsidR="00C70F16" w:rsidRPr="009504F1">
        <w:t xml:space="preserve">to their ancestors that is defined </w:t>
      </w:r>
      <w:r w:rsidR="00C70F16" w:rsidRPr="00EF223C">
        <w:t>through</w:t>
      </w:r>
      <w:r w:rsidR="00C70F16" w:rsidRPr="009504F1">
        <w:t xml:space="preserve"> XML mechanisms, whereas the former components do not.  Furthermore, the substitutability property makes these components easily usable together (i.e., compatible).</w:t>
      </w:r>
    </w:p>
    <w:p w:rsidR="00FE091C" w:rsidRPr="009504F1" w:rsidRDefault="00FE091C" w:rsidP="009C0453">
      <w:r>
        <w:t>The need to be a coherent schema</w:t>
      </w:r>
      <w:r w:rsidR="00D320B8">
        <w:t xml:space="preserve"> document </w:t>
      </w:r>
      <w:r>
        <w:t>set is ONLY required by official NIEM releases</w:t>
      </w:r>
      <w:r w:rsidR="00EB59D2">
        <w:t xml:space="preserve"> (major, minor, and micro).  </w:t>
      </w:r>
      <w:r w:rsidR="0045379D">
        <w:t>A core update is not absolutely required to be coherent with the core it applies to.  However, except in rare cases, it will be crafted</w:t>
      </w:r>
      <w:r w:rsidR="00B32189">
        <w:t xml:space="preserve"> to</w:t>
      </w:r>
      <w:r w:rsidR="00D5798F">
        <w:t xml:space="preserve"> be</w:t>
      </w:r>
      <w:r w:rsidR="00B32189">
        <w:t xml:space="preserve"> cohere</w:t>
      </w:r>
      <w:r w:rsidR="00D5798F">
        <w:t>nt</w:t>
      </w:r>
      <w:r w:rsidR="00B32189">
        <w:t>.</w:t>
      </w:r>
      <w:r w:rsidR="0045379D">
        <w:t xml:space="preserve">  In order to provide flexibility to domains, a d</w:t>
      </w:r>
      <w:r w:rsidR="00EB59D2">
        <w:t>omain u</w:t>
      </w:r>
      <w:r w:rsidR="0045379D">
        <w:t xml:space="preserve">pdate schema </w:t>
      </w:r>
      <w:r w:rsidR="00D320B8">
        <w:t xml:space="preserve">document </w:t>
      </w:r>
      <w:r w:rsidR="0045379D">
        <w:t>set</w:t>
      </w:r>
      <w:r w:rsidR="00EB59D2">
        <w:t xml:space="preserve"> </w:t>
      </w:r>
      <w:r w:rsidR="0045379D">
        <w:t>is not required to be coherent.</w:t>
      </w:r>
      <w:r>
        <w:t xml:space="preserve"> </w:t>
      </w:r>
      <w:r w:rsidR="0045379D">
        <w:t xml:space="preserve"> W</w:t>
      </w:r>
      <w:r>
        <w:t>hether or not a domain update</w:t>
      </w:r>
      <w:r w:rsidR="00EB59D2">
        <w:t xml:space="preserve"> </w:t>
      </w:r>
      <w:r w:rsidR="00D5798F">
        <w:t>is coherent</w:t>
      </w:r>
      <w:r w:rsidR="0045379D">
        <w:t xml:space="preserve"> with a given release,</w:t>
      </w:r>
      <w:r>
        <w:t xml:space="preserve"> is dependent upon its change log which </w:t>
      </w:r>
      <w:r w:rsidR="0045379D">
        <w:t>indicates</w:t>
      </w:r>
      <w:r>
        <w:t xml:space="preserve"> how it changes the schema</w:t>
      </w:r>
      <w:r w:rsidR="00D320B8">
        <w:t xml:space="preserve"> document</w:t>
      </w:r>
      <w:r>
        <w:t xml:space="preserve">s it applies to. </w:t>
      </w:r>
    </w:p>
    <w:p w:rsidR="0066440E" w:rsidRPr="009504F1" w:rsidRDefault="00F202A4" w:rsidP="00AD428C">
      <w:pPr>
        <w:pStyle w:val="Heading2"/>
      </w:pPr>
      <w:bookmarkStart w:id="25" w:name="_Toc364263033"/>
      <w:r w:rsidRPr="009504F1">
        <w:lastRenderedPageBreak/>
        <w:t>MPD Types</w:t>
      </w:r>
      <w:bookmarkEnd w:id="25"/>
    </w:p>
    <w:p w:rsidR="00B35D0D" w:rsidRPr="00B35D0D" w:rsidRDefault="00B35D0D" w:rsidP="00B35D0D">
      <w:r w:rsidRPr="000D1FD1">
        <w:t>This sect</w:t>
      </w:r>
      <w:r w:rsidR="00F202A4" w:rsidRPr="000D1FD1">
        <w:t xml:space="preserve">ion details the </w:t>
      </w:r>
      <w:r w:rsidR="00511693">
        <w:t>five</w:t>
      </w:r>
      <w:r w:rsidR="00F202A4" w:rsidRPr="000D1FD1">
        <w:t xml:space="preserve"> </w:t>
      </w:r>
      <w:r w:rsidR="009C3303">
        <w:t>classes</w:t>
      </w:r>
      <w:r w:rsidR="00F202A4" w:rsidRPr="000D1FD1">
        <w:t xml:space="preserve"> of MPDs currently</w:t>
      </w:r>
      <w:r w:rsidR="008F07AB">
        <w:t xml:space="preserve"> defined</w:t>
      </w:r>
      <w:r w:rsidR="00F202A4" w:rsidRPr="000D1FD1">
        <w:t xml:space="preserve"> </w:t>
      </w:r>
      <w:r w:rsidRPr="000D1FD1">
        <w:t xml:space="preserve">in NIEM. </w:t>
      </w:r>
    </w:p>
    <w:p w:rsidR="006C05BC" w:rsidRDefault="00353ED9" w:rsidP="0066440E">
      <w:pPr>
        <w:pStyle w:val="Heading3"/>
      </w:pPr>
      <w:bookmarkStart w:id="26" w:name="_Toc364263034"/>
      <w:r>
        <w:t>NIEM Release</w:t>
      </w:r>
      <w:bookmarkEnd w:id="26"/>
    </w:p>
    <w:p w:rsidR="00E140D6" w:rsidRDefault="00F202A4" w:rsidP="00AE10C3">
      <w:pPr>
        <w:spacing w:before="120" w:after="120"/>
        <w:contextualSpacing/>
      </w:pPr>
      <w:r>
        <w:t>A NIEM</w:t>
      </w:r>
      <w:r w:rsidR="00AE10C3" w:rsidRPr="00E140D6">
        <w:rPr>
          <w:i/>
        </w:rPr>
        <w:t xml:space="preserve"> release</w:t>
      </w:r>
      <w:r w:rsidR="005D3F8F">
        <w:t xml:space="preserve"> </w:t>
      </w:r>
      <w:r w:rsidR="008F539B">
        <w:t xml:space="preserve">is </w:t>
      </w:r>
      <w:r w:rsidR="00AE10C3" w:rsidRPr="0030218E">
        <w:t>a</w:t>
      </w:r>
      <w:r w:rsidR="00EC20FA">
        <w:t xml:space="preserve">n </w:t>
      </w:r>
      <w:r>
        <w:t xml:space="preserve">MPD containing </w:t>
      </w:r>
      <w:r w:rsidR="00EC20FA">
        <w:t>a</w:t>
      </w:r>
      <w:r w:rsidR="00AE10C3" w:rsidRPr="0030218E">
        <w:t xml:space="preserve"> full set of </w:t>
      </w:r>
      <w:r>
        <w:t xml:space="preserve">harmonized </w:t>
      </w:r>
      <w:r w:rsidR="00AE10C3" w:rsidRPr="0030218E">
        <w:t>reference schema</w:t>
      </w:r>
      <w:r w:rsidR="00D320B8">
        <w:t xml:space="preserve"> document</w:t>
      </w:r>
      <w:r w:rsidR="00AE10C3" w:rsidRPr="0030218E">
        <w:t>s that coherently define</w:t>
      </w:r>
      <w:r w:rsidR="00591632">
        <w:t xml:space="preserve"> and declare</w:t>
      </w:r>
      <w:r w:rsidR="00AE10C3" w:rsidRPr="0030218E">
        <w:t xml:space="preserve"> all content within a single version of NIEM.</w:t>
      </w:r>
      <w:r w:rsidR="00AE10C3">
        <w:rPr>
          <w:color w:val="FF0000"/>
        </w:rPr>
        <w:t xml:space="preserve">  </w:t>
      </w:r>
      <w:r w:rsidR="001039BD">
        <w:t xml:space="preserve">NIEM releases include major, minor, and micro releases (as defined in </w:t>
      </w:r>
      <w:r w:rsidR="0060438F">
        <w:t xml:space="preserve">the </w:t>
      </w:r>
      <w:r w:rsidR="0060438F" w:rsidRPr="000911DB">
        <w:t>NIEM</w:t>
      </w:r>
      <w:r w:rsidR="0060438F">
        <w:t xml:space="preserve"> High Level Version Architecture (HLVA) </w:t>
      </w:r>
      <w:r w:rsidR="001F164D">
        <w:fldChar w:fldCharType="begin"/>
      </w:r>
      <w:r w:rsidR="001F164D">
        <w:instrText xml:space="preserve"> REF ref_niem_hlva \h  \* MERGEFORMAT </w:instrText>
      </w:r>
      <w:r w:rsidR="001F164D">
        <w:fldChar w:fldCharType="separate"/>
      </w:r>
      <w:r w:rsidR="002B6688" w:rsidRPr="002B6688">
        <w:rPr>
          <w:rStyle w:val="wrcode"/>
          <w:rFonts w:ascii="Times New Roman" w:hAnsi="Times New Roman"/>
          <w:b/>
        </w:rPr>
        <w:t>[NIEM-HLVA]</w:t>
      </w:r>
      <w:r w:rsidR="001F164D">
        <w:fldChar w:fldCharType="end"/>
      </w:r>
      <w:r w:rsidR="001039BD">
        <w:t xml:space="preserve">).  </w:t>
      </w:r>
    </w:p>
    <w:p w:rsidR="008F539B" w:rsidRDefault="008F539B" w:rsidP="008F539B">
      <w:pPr>
        <w:pStyle w:val="box"/>
      </w:pPr>
      <w:r>
        <w:t xml:space="preserve">Definition:  </w:t>
      </w:r>
      <w:r w:rsidR="001F164D">
        <w:fldChar w:fldCharType="begin"/>
      </w:r>
      <w:r w:rsidR="001F164D">
        <w:instrText xml:space="preserve"> REF d_numbered_release \h  \* MERGEFORMAT </w:instrText>
      </w:r>
      <w:r w:rsidR="001F164D">
        <w:fldChar w:fldCharType="separate"/>
      </w:r>
      <w:r w:rsidR="00E91878" w:rsidRPr="00AF26B9">
        <w:rPr>
          <w:b/>
        </w:rPr>
        <w:t>release</w:t>
      </w:r>
      <w:r w:rsidR="00E91878" w:rsidRPr="00E91878">
        <w:rPr>
          <w:b/>
        </w:rPr>
        <w:t xml:space="preserve"> –</w:t>
      </w:r>
      <w:r w:rsidR="00E91878">
        <w:t xml:space="preserve"> </w:t>
      </w:r>
      <w:r w:rsidR="00E91878" w:rsidRPr="00E91878">
        <w:t>A reference schema document set published by the NIEM Program Management Office (PMO) at http://release.niem.gov/ and assigned a unique version number.  Each schema defines data components for use in NIEM information exchanges.  Each release is independent of other releases, although a schema document may occur in multiple releases.  A release is of high quality, and has been vetted by NIEM governance bodies.  A numbered release may be a major</w:t>
      </w:r>
      <w:r w:rsidR="00E91878">
        <w:rPr>
          <w:szCs w:val="24"/>
        </w:rPr>
        <w:t>, minor, or micro release.</w:t>
      </w:r>
      <w:r w:rsidR="001F164D">
        <w:fldChar w:fldCharType="end"/>
      </w:r>
    </w:p>
    <w:p w:rsidR="008F539B" w:rsidRDefault="008F539B" w:rsidP="00AE10C3">
      <w:pPr>
        <w:spacing w:before="120" w:after="120"/>
        <w:contextualSpacing/>
      </w:pPr>
      <w:r>
        <w:t>Current r</w:t>
      </w:r>
      <w:r w:rsidR="00386DF6">
        <w:t>eal e</w:t>
      </w:r>
      <w:r w:rsidR="001039BD">
        <w:t xml:space="preserve">xamples </w:t>
      </w:r>
      <w:r w:rsidR="00E140D6">
        <w:t xml:space="preserve">of NIEM releases </w:t>
      </w:r>
      <w:r w:rsidR="006B12DD">
        <w:t xml:space="preserve">include NIEM major releases 1.0, 2.0, </w:t>
      </w:r>
      <w:r w:rsidR="001039BD">
        <w:t xml:space="preserve">and </w:t>
      </w:r>
      <w:r w:rsidR="006B12DD">
        <w:t>3</w:t>
      </w:r>
      <w:r w:rsidR="001039BD">
        <w:t xml:space="preserve">.0, and minor release 2.1.  Each numbered release is a </w:t>
      </w:r>
      <w:r w:rsidR="006B12DD">
        <w:t xml:space="preserve">reference schema document </w:t>
      </w:r>
      <w:r w:rsidR="001039BD">
        <w:t>set that includes a NIEM Co</w:t>
      </w:r>
      <w:r w:rsidR="00924BE8">
        <w:t xml:space="preserve">re (along with </w:t>
      </w:r>
      <w:r w:rsidR="001039BD">
        <w:t xml:space="preserve">the various </w:t>
      </w:r>
      <w:r w:rsidR="006B12DD">
        <w:t xml:space="preserve">infrastructure and </w:t>
      </w:r>
      <w:r w:rsidR="001039BD">
        <w:t>code li</w:t>
      </w:r>
      <w:r w:rsidR="006B12DD">
        <w:t>st schema documents</w:t>
      </w:r>
      <w:r w:rsidR="00924BE8">
        <w:t xml:space="preserve"> that supplement Core)</w:t>
      </w:r>
      <w:r w:rsidR="00636643">
        <w:t xml:space="preserve"> and</w:t>
      </w:r>
      <w:r w:rsidR="001039BD">
        <w:t xml:space="preserve"> </w:t>
      </w:r>
      <w:r w:rsidR="006B12DD">
        <w:t>NIEM domain schema documents</w:t>
      </w:r>
      <w:r w:rsidR="00636643">
        <w:t xml:space="preserve">.  </w:t>
      </w:r>
    </w:p>
    <w:p w:rsidR="008F539B" w:rsidRDefault="008F539B" w:rsidP="008F539B">
      <w:pPr>
        <w:pStyle w:val="box"/>
      </w:pPr>
      <w:r>
        <w:t xml:space="preserve">Definition:  </w:t>
      </w:r>
      <w:r w:rsidR="001F164D">
        <w:fldChar w:fldCharType="begin"/>
      </w:r>
      <w:r w:rsidR="001F164D">
        <w:instrText xml:space="preserve"> REF d_major_release \h  \* MERGEFORMAT </w:instrText>
      </w:r>
      <w:r w:rsidR="001F164D">
        <w:fldChar w:fldCharType="separate"/>
      </w:r>
      <w:r w:rsidR="00E91878" w:rsidRPr="00AF26B9">
        <w:rPr>
          <w:b/>
        </w:rPr>
        <w:t>major release</w:t>
      </w:r>
      <w:r w:rsidR="00E91878">
        <w:t xml:space="preserve"> – A NIEM release in which the NIEM Core reference schema document has changed since previous releases.  The first integer of the version number indicates the major release series; for example, versions 1.0, 2.0, and 3.0 are different major releases.</w:t>
      </w:r>
      <w:r w:rsidR="001F164D">
        <w:fldChar w:fldCharType="end"/>
      </w:r>
    </w:p>
    <w:p w:rsidR="008F539B" w:rsidRDefault="008F539B" w:rsidP="00AE10C3">
      <w:pPr>
        <w:spacing w:before="120" w:after="120"/>
        <w:contextualSpacing/>
      </w:pPr>
    </w:p>
    <w:p w:rsidR="008F539B" w:rsidRDefault="008F539B" w:rsidP="008F539B">
      <w:pPr>
        <w:pStyle w:val="box"/>
      </w:pPr>
      <w:r>
        <w:t xml:space="preserve">Definition:  </w:t>
      </w:r>
      <w:r w:rsidR="001F164D">
        <w:fldChar w:fldCharType="begin"/>
      </w:r>
      <w:r w:rsidR="001F164D">
        <w:instrText xml:space="preserve"> REF d_minor_release \h  \* MERGEFORMAT </w:instrText>
      </w:r>
      <w:r w:rsidR="001F164D">
        <w:fldChar w:fldCharType="separate"/>
      </w:r>
      <w:r w:rsidR="00E91878" w:rsidRPr="00AF26B9">
        <w:rPr>
          <w:b/>
        </w:rPr>
        <w:t>minor release</w:t>
      </w:r>
      <w:r w:rsidR="00E91878" w:rsidRPr="00AF26B9">
        <w:t xml:space="preserve"> –</w:t>
      </w:r>
      <w:r w:rsidR="00E91878">
        <w:t xml:space="preserve"> A NIEM release in which the NIEM Core has not changed from previous releases in the series, but at least one or more domain reference schema documents have changed.  </w:t>
      </w:r>
      <w:proofErr w:type="gramStart"/>
      <w:r w:rsidR="00E91878">
        <w:t>A second digit greater than zero in the version number indicates a minor release (for example, v2.1).</w:t>
      </w:r>
      <w:proofErr w:type="gramEnd"/>
      <w:r w:rsidR="00E91878">
        <w:t xml:space="preserve">  Note also that major v2.0 and minor v2.1 are in the same series (i.e., series 2) and contain the same NIEM Core schema document.</w:t>
      </w:r>
      <w:r w:rsidR="001F164D">
        <w:fldChar w:fldCharType="end"/>
      </w:r>
    </w:p>
    <w:p w:rsidR="00C3364A" w:rsidRDefault="00C3364A" w:rsidP="00C3364A"/>
    <w:p w:rsidR="00C3364A" w:rsidRDefault="00C3364A" w:rsidP="00C3364A">
      <w:pPr>
        <w:pStyle w:val="box"/>
      </w:pPr>
      <w:r>
        <w:t xml:space="preserve">Definition:  </w:t>
      </w:r>
      <w:r w:rsidR="001F164D">
        <w:fldChar w:fldCharType="begin"/>
      </w:r>
      <w:r w:rsidR="001F164D">
        <w:instrText xml:space="preserve"> REF d_micro_release \h  \* MERGEFORMAT </w:instrText>
      </w:r>
      <w:r w:rsidR="001F164D">
        <w:fldChar w:fldCharType="separate"/>
      </w:r>
      <w:r w:rsidR="00E91878" w:rsidRPr="00AF26B9">
        <w:rPr>
          <w:b/>
        </w:rPr>
        <w:t>micro release</w:t>
      </w:r>
      <w:r w:rsidR="00E91878" w:rsidRPr="00AF26B9">
        <w:t xml:space="preserve"> –</w:t>
      </w:r>
      <w:r w:rsidR="00E91878">
        <w:t xml:space="preserve"> A NIEM release in which neither the NIEM Core nor the domain reference schema documents have changed from the previous major or minor release, but one or more new reference schema documents have been added (without impact to domain or Core schemas).  </w:t>
      </w:r>
      <w:proofErr w:type="gramStart"/>
      <w:r w:rsidR="00E91878">
        <w:t>A third digit greater than zero in the version number indicates a micro release (for example, v2.1.1 – note that this release does not exist as of this date).</w:t>
      </w:r>
      <w:proofErr w:type="gramEnd"/>
      <w:r w:rsidR="001F164D">
        <w:fldChar w:fldCharType="end"/>
      </w:r>
    </w:p>
    <w:p w:rsidR="00FC4AFC" w:rsidRDefault="00636643" w:rsidP="00FC4AFC">
      <w:r>
        <w:lastRenderedPageBreak/>
        <w:t xml:space="preserve">A </w:t>
      </w:r>
      <w:r w:rsidR="00924BE8">
        <w:t>micro release is</w:t>
      </w:r>
      <w:r w:rsidR="008B3C75">
        <w:t xml:space="preserve"> a</w:t>
      </w:r>
      <w:r w:rsidR="00924BE8">
        <w:t xml:space="preserve"> NIEM release that </w:t>
      </w:r>
      <w:r>
        <w:t>add</w:t>
      </w:r>
      <w:r w:rsidR="00924BE8">
        <w:t>s</w:t>
      </w:r>
      <w:r w:rsidR="008B3C75">
        <w:t xml:space="preserve"> new</w:t>
      </w:r>
      <w:r w:rsidR="00924BE8">
        <w:t xml:space="preserve"> data components to</w:t>
      </w:r>
      <w:r>
        <w:t xml:space="preserve"> </w:t>
      </w:r>
      <w:r w:rsidR="008B3C75">
        <w:t xml:space="preserve">the Core, </w:t>
      </w:r>
      <w:r w:rsidR="00924BE8">
        <w:t>domain</w:t>
      </w:r>
      <w:r w:rsidR="008B3C75">
        <w:t>s, or both</w:t>
      </w:r>
      <w:r w:rsidR="00924BE8">
        <w:t xml:space="preserve"> </w:t>
      </w:r>
      <w:r w:rsidR="008B3C75">
        <w:t>without removing</w:t>
      </w:r>
      <w:r w:rsidR="00947FB2">
        <w:t xml:space="preserve"> or modif</w:t>
      </w:r>
      <w:r w:rsidR="008B3C75">
        <w:t>ying</w:t>
      </w:r>
      <w:r w:rsidR="00947FB2">
        <w:t xml:space="preserve"> existing</w:t>
      </w:r>
      <w:r w:rsidR="008B3C75">
        <w:t xml:space="preserve"> Core and domain</w:t>
      </w:r>
      <w:r w:rsidR="00947FB2">
        <w:t xml:space="preserve"> </w:t>
      </w:r>
      <w:r w:rsidR="008B3C75">
        <w:t xml:space="preserve">schemas or </w:t>
      </w:r>
      <w:r w:rsidR="00947FB2">
        <w:t>content</w:t>
      </w:r>
      <w:r w:rsidR="00924BE8">
        <w:t>.</w:t>
      </w:r>
      <w:r w:rsidR="002C08E5">
        <w:t xml:space="preserve">  </w:t>
      </w:r>
      <w:r w:rsidR="00263FD9" w:rsidRPr="00263FD9">
        <w:rPr>
          <w:b/>
        </w:rPr>
        <w:fldChar w:fldCharType="begin"/>
      </w:r>
      <w:r w:rsidR="00263FD9" w:rsidRPr="00263FD9">
        <w:rPr>
          <w:b/>
        </w:rPr>
        <w:instrText xml:space="preserve"> REF _Ref336006824 \h </w:instrText>
      </w:r>
      <w:r w:rsidR="00263FD9">
        <w:rPr>
          <w:b/>
        </w:rPr>
        <w:instrText xml:space="preserve"> \* MERGEFORMAT </w:instrText>
      </w:r>
      <w:r w:rsidR="00263FD9" w:rsidRPr="00263FD9">
        <w:rPr>
          <w:b/>
        </w:rPr>
      </w:r>
      <w:r w:rsidR="00263FD9" w:rsidRPr="00263FD9">
        <w:rPr>
          <w:b/>
        </w:rPr>
        <w:fldChar w:fldCharType="separate"/>
      </w:r>
      <w:r w:rsidR="002B6688" w:rsidRPr="002B6688">
        <w:rPr>
          <w:b/>
        </w:rPr>
        <w:t xml:space="preserve">Figure </w:t>
      </w:r>
      <w:r w:rsidR="002B6688" w:rsidRPr="002B6688">
        <w:rPr>
          <w:b/>
          <w:noProof/>
        </w:rPr>
        <w:t>2</w:t>
      </w:r>
      <w:r w:rsidR="002B6688" w:rsidRPr="002B6688">
        <w:rPr>
          <w:b/>
          <w:noProof/>
        </w:rPr>
        <w:noBreakHyphen/>
        <w:t>3</w:t>
      </w:r>
      <w:r w:rsidR="00263FD9" w:rsidRPr="00263FD9">
        <w:rPr>
          <w:b/>
        </w:rPr>
        <w:fldChar w:fldCharType="end"/>
      </w:r>
      <w:r w:rsidR="00AF0840">
        <w:rPr>
          <w:b/>
        </w:rPr>
        <w:t xml:space="preserve"> </w:t>
      </w:r>
      <w:r>
        <w:t xml:space="preserve">illustrates </w:t>
      </w:r>
      <w:r w:rsidR="00947FB2">
        <w:t xml:space="preserve">both real </w:t>
      </w:r>
      <w:r w:rsidR="00C3364A">
        <w:t>(v</w:t>
      </w:r>
      <w:r w:rsidR="005D3F8F">
        <w:t>1.0,</w:t>
      </w:r>
      <w:r w:rsidR="00C3364A">
        <w:t xml:space="preserve"> v</w:t>
      </w:r>
      <w:r w:rsidR="00886CB8">
        <w:t xml:space="preserve">2.0, </w:t>
      </w:r>
      <w:r w:rsidR="00C3364A">
        <w:t>v</w:t>
      </w:r>
      <w:r w:rsidR="005D3F8F">
        <w:t>2.1</w:t>
      </w:r>
      <w:r w:rsidR="00886CB8">
        <w:t>, and v3.0</w:t>
      </w:r>
      <w:r w:rsidR="00C3364A">
        <w:t>) and</w:t>
      </w:r>
      <w:r w:rsidR="005D3F8F">
        <w:t xml:space="preserve"> fictitious</w:t>
      </w:r>
      <w:r w:rsidR="00C3364A" w:rsidRPr="00C3364A">
        <w:t xml:space="preserve"> </w:t>
      </w:r>
      <w:r w:rsidR="00886CB8">
        <w:t xml:space="preserve">(v2.1.1 and v2.1.2) </w:t>
      </w:r>
      <w:r w:rsidR="00C3364A">
        <w:t xml:space="preserve">examples </w:t>
      </w:r>
      <w:r w:rsidR="00924BE8">
        <w:t xml:space="preserve">of </w:t>
      </w:r>
      <w:r w:rsidR="005D3F8F">
        <w:t>major, minor, and micro release composition.</w:t>
      </w:r>
    </w:p>
    <w:p w:rsidR="00FC4AFC" w:rsidRPr="00676855" w:rsidRDefault="00FC4AFC" w:rsidP="00FC4AFC">
      <w:r>
        <w:t>Note that a given NIEM</w:t>
      </w:r>
      <w:r w:rsidR="00886CB8">
        <w:t xml:space="preserve"> reference</w:t>
      </w:r>
      <w:r>
        <w:t xml:space="preserve"> schema</w:t>
      </w:r>
      <w:r w:rsidR="00886CB8">
        <w:t xml:space="preserve"> document</w:t>
      </w:r>
      <w:r>
        <w:t xml:space="preserve"> (</w:t>
      </w:r>
      <w:r w:rsidR="00886CB8">
        <w:t xml:space="preserve">target </w:t>
      </w:r>
      <w:r>
        <w:t>namespace) can exist in multiple numbered releases.  For examp</w:t>
      </w:r>
      <w:r w:rsidR="002C08E5">
        <w:t>le, as illustrated in</w:t>
      </w:r>
      <w:r w:rsidR="00263FD9">
        <w:t xml:space="preserve"> </w:t>
      </w:r>
      <w:r w:rsidR="00263FD9" w:rsidRPr="00263FD9">
        <w:rPr>
          <w:b/>
        </w:rPr>
        <w:fldChar w:fldCharType="begin"/>
      </w:r>
      <w:r w:rsidR="00263FD9" w:rsidRPr="00263FD9">
        <w:rPr>
          <w:b/>
        </w:rPr>
        <w:instrText xml:space="preserve"> REF _Ref336006824 \h </w:instrText>
      </w:r>
      <w:r w:rsidR="00263FD9">
        <w:rPr>
          <w:b/>
        </w:rPr>
        <w:instrText xml:space="preserve"> \* MERGEFORMAT </w:instrText>
      </w:r>
      <w:r w:rsidR="00263FD9" w:rsidRPr="00263FD9">
        <w:rPr>
          <w:b/>
        </w:rPr>
      </w:r>
      <w:r w:rsidR="00263FD9" w:rsidRPr="00263FD9">
        <w:rPr>
          <w:b/>
        </w:rPr>
        <w:fldChar w:fldCharType="separate"/>
      </w:r>
      <w:r w:rsidR="002B6688" w:rsidRPr="002B6688">
        <w:rPr>
          <w:b/>
        </w:rPr>
        <w:t xml:space="preserve">Figure </w:t>
      </w:r>
      <w:r w:rsidR="002B6688" w:rsidRPr="002B6688">
        <w:rPr>
          <w:b/>
          <w:noProof/>
        </w:rPr>
        <w:t>2</w:t>
      </w:r>
      <w:r w:rsidR="002B6688" w:rsidRPr="002B6688">
        <w:rPr>
          <w:b/>
          <w:noProof/>
        </w:rPr>
        <w:noBreakHyphen/>
        <w:t>3</w:t>
      </w:r>
      <w:r w:rsidR="00263FD9" w:rsidRPr="00263FD9">
        <w:rPr>
          <w:b/>
        </w:rPr>
        <w:fldChar w:fldCharType="end"/>
      </w:r>
      <w:r>
        <w:t>, both NIEM 2.0 and 2.1 contain (reuse) the s</w:t>
      </w:r>
      <w:r w:rsidR="004457CC">
        <w:t>ame NIEM Core 2.0 schema</w:t>
      </w:r>
      <w:r w:rsidR="00886CB8">
        <w:t xml:space="preserve"> document</w:t>
      </w:r>
      <w:r w:rsidRPr="004457CC">
        <w:t>.</w:t>
      </w:r>
      <w:r w:rsidR="004457CC" w:rsidRPr="004457CC">
        <w:t xml:space="preserve"> </w:t>
      </w:r>
      <w:r w:rsidRPr="006C05BC">
        <w:t xml:space="preserve"> </w:t>
      </w:r>
      <w:r w:rsidR="00886CB8">
        <w:t>Reuse of schema documents</w:t>
      </w:r>
      <w:r>
        <w:t xml:space="preserve"> among releases is carefully coordinated to ensure coherence is maintained within each release.  </w:t>
      </w:r>
      <w:r w:rsidRPr="006531F9">
        <w:t xml:space="preserve">The </w:t>
      </w:r>
      <w:r w:rsidR="001F164D">
        <w:fldChar w:fldCharType="begin"/>
      </w:r>
      <w:r w:rsidR="001F164D">
        <w:instrText xml:space="preserve"> REF ref_niem_hlva \h  \* MERGEFORMAT </w:instrText>
      </w:r>
      <w:r w:rsidR="001F164D">
        <w:fldChar w:fldCharType="separate"/>
      </w:r>
      <w:r w:rsidR="002B6688" w:rsidRPr="002B6688">
        <w:rPr>
          <w:rStyle w:val="wrcode"/>
          <w:rFonts w:ascii="Times New Roman" w:hAnsi="Times New Roman"/>
          <w:b/>
        </w:rPr>
        <w:t>[NIEM-HLVA]</w:t>
      </w:r>
      <w:r w:rsidR="001F164D">
        <w:fldChar w:fldCharType="end"/>
      </w:r>
      <w:r w:rsidRPr="006531F9">
        <w:rPr>
          <w:b/>
        </w:rPr>
        <w:t xml:space="preserve"> </w:t>
      </w:r>
      <w:r w:rsidRPr="006531F9">
        <w:t>defines</w:t>
      </w:r>
      <w:r>
        <w:t xml:space="preserve"> the processes for numbering rele</w:t>
      </w:r>
      <w:r w:rsidR="00886CB8">
        <w:t>ases and identifying the schema documents</w:t>
      </w:r>
      <w:r>
        <w:t xml:space="preserve"> that compose </w:t>
      </w:r>
      <w:r w:rsidR="00886CB8">
        <w:t>these sets</w:t>
      </w:r>
      <w:r>
        <w:t>.</w:t>
      </w:r>
      <w:r w:rsidR="004A7B03">
        <w:t xml:space="preserve">  Later, this specification will outline a similar version numbering scheme for MPDs and their artifacts. </w:t>
      </w:r>
    </w:p>
    <w:p w:rsidR="00CD2811" w:rsidRDefault="001733DC" w:rsidP="00CD2811">
      <w:pPr>
        <w:keepNext/>
        <w:jc w:val="center"/>
      </w:pPr>
      <w:r>
        <w:rPr>
          <w:noProof/>
        </w:rPr>
        <w:drawing>
          <wp:inline distT="0" distB="0" distL="0" distR="0" wp14:anchorId="0028D74B" wp14:editId="39D80F78">
            <wp:extent cx="5457825" cy="3048000"/>
            <wp:effectExtent l="0" t="0" r="9525" b="0"/>
            <wp:docPr id="3" name="Picture 3" descr="Figure:  Examples of NIEM numbered rel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Examples of NIEM numbered releas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3048000"/>
                    </a:xfrm>
                    <a:prstGeom prst="rect">
                      <a:avLst/>
                    </a:prstGeom>
                    <a:noFill/>
                    <a:ln>
                      <a:noFill/>
                    </a:ln>
                  </pic:spPr>
                </pic:pic>
              </a:graphicData>
            </a:graphic>
          </wp:inline>
        </w:drawing>
      </w:r>
    </w:p>
    <w:p w:rsidR="00063C8B" w:rsidRPr="00CD2811" w:rsidRDefault="00CD2811" w:rsidP="00CD2811">
      <w:pPr>
        <w:pStyle w:val="Caption"/>
        <w:jc w:val="center"/>
        <w:rPr>
          <w:sz w:val="24"/>
        </w:rPr>
      </w:pPr>
      <w:bookmarkStart w:id="27" w:name="_Ref336006824"/>
      <w:bookmarkStart w:id="28" w:name="_Toc363821339"/>
      <w:proofErr w:type="gramStart"/>
      <w:r w:rsidRPr="00CD2811">
        <w:rPr>
          <w:sz w:val="24"/>
        </w:rPr>
        <w:t xml:space="preserve">Figure </w:t>
      </w:r>
      <w:r w:rsidR="00465424">
        <w:rPr>
          <w:sz w:val="24"/>
        </w:rPr>
        <w:fldChar w:fldCharType="begin"/>
      </w:r>
      <w:r w:rsidR="00465424">
        <w:rPr>
          <w:sz w:val="24"/>
        </w:rPr>
        <w:instrText xml:space="preserve"> STYLEREF 1 \s </w:instrText>
      </w:r>
      <w:r w:rsidR="00465424">
        <w:rPr>
          <w:sz w:val="24"/>
        </w:rPr>
        <w:fldChar w:fldCharType="separate"/>
      </w:r>
      <w:r w:rsidR="002B6688">
        <w:rPr>
          <w:noProof/>
          <w:sz w:val="24"/>
        </w:rPr>
        <w:t>2</w:t>
      </w:r>
      <w:r w:rsidR="00465424">
        <w:rPr>
          <w:sz w:val="24"/>
        </w:rPr>
        <w:fldChar w:fldCharType="end"/>
      </w:r>
      <w:r w:rsidR="00465424">
        <w:rPr>
          <w:sz w:val="24"/>
        </w:rPr>
        <w:noBreakHyphen/>
      </w:r>
      <w:r w:rsidR="00465424">
        <w:rPr>
          <w:sz w:val="24"/>
        </w:rPr>
        <w:fldChar w:fldCharType="begin"/>
      </w:r>
      <w:r w:rsidR="00465424">
        <w:rPr>
          <w:sz w:val="24"/>
        </w:rPr>
        <w:instrText xml:space="preserve"> SEQ Figure \* ARABIC \s 1 </w:instrText>
      </w:r>
      <w:r w:rsidR="00465424">
        <w:rPr>
          <w:sz w:val="24"/>
        </w:rPr>
        <w:fldChar w:fldCharType="separate"/>
      </w:r>
      <w:r w:rsidR="002B6688">
        <w:rPr>
          <w:noProof/>
          <w:sz w:val="24"/>
        </w:rPr>
        <w:t>3</w:t>
      </w:r>
      <w:r w:rsidR="00465424">
        <w:rPr>
          <w:sz w:val="24"/>
        </w:rPr>
        <w:fldChar w:fldCharType="end"/>
      </w:r>
      <w:bookmarkEnd w:id="27"/>
      <w:r w:rsidRPr="00CD2811">
        <w:rPr>
          <w:sz w:val="24"/>
        </w:rPr>
        <w:t>.</w:t>
      </w:r>
      <w:proofErr w:type="gramEnd"/>
      <w:r w:rsidRPr="00CD2811">
        <w:rPr>
          <w:sz w:val="24"/>
        </w:rPr>
        <w:t xml:space="preserve">  Examples of NIEM numbered releases.</w:t>
      </w:r>
      <w:bookmarkEnd w:id="28"/>
    </w:p>
    <w:p w:rsidR="003158EA" w:rsidRDefault="003158EA" w:rsidP="0066440E">
      <w:pPr>
        <w:pStyle w:val="Heading3"/>
      </w:pPr>
      <w:bookmarkStart w:id="29" w:name="_Toc364263035"/>
      <w:r>
        <w:t>Domain Update</w:t>
      </w:r>
      <w:bookmarkEnd w:id="29"/>
    </w:p>
    <w:p w:rsidR="005805BF" w:rsidRDefault="00097185" w:rsidP="005805BF">
      <w:r w:rsidRPr="00097185">
        <w:t xml:space="preserve">A </w:t>
      </w:r>
      <w:r w:rsidRPr="00097185">
        <w:rPr>
          <w:i/>
        </w:rPr>
        <w:t>domain update</w:t>
      </w:r>
      <w:r w:rsidRPr="00097185">
        <w:t xml:space="preserve"> is</w:t>
      </w:r>
      <w:r w:rsidR="00676855">
        <w:t xml:space="preserve"> an M</w:t>
      </w:r>
      <w:r w:rsidR="00886CB8">
        <w:t xml:space="preserve">PD containing reference schema document or document set that represents </w:t>
      </w:r>
      <w:r w:rsidR="00676855">
        <w:t>changes to NIEM domains</w:t>
      </w:r>
      <w:r w:rsidRPr="00097185">
        <w:t>.</w:t>
      </w:r>
      <w:r>
        <w:t xml:space="preserve">  </w:t>
      </w:r>
      <w:r w:rsidR="003158EA" w:rsidRPr="00561CAF">
        <w:t>The</w:t>
      </w:r>
      <w:r w:rsidR="003158EA">
        <w:rPr>
          <w:b/>
        </w:rPr>
        <w:t xml:space="preserve"> </w:t>
      </w:r>
      <w:r w:rsidR="001F164D">
        <w:fldChar w:fldCharType="begin"/>
      </w:r>
      <w:r w:rsidR="001F164D">
        <w:instrText xml:space="preserve"> REF ref_niem_hlva \h  \* MERGEFORMAT </w:instrText>
      </w:r>
      <w:r w:rsidR="001F164D">
        <w:fldChar w:fldCharType="separate"/>
      </w:r>
      <w:r w:rsidR="002B6688" w:rsidRPr="002B6688">
        <w:t>[NIEM-HLVA]</w:t>
      </w:r>
      <w:r w:rsidR="001F164D">
        <w:fldChar w:fldCharType="end"/>
      </w:r>
      <w:r w:rsidR="006531F9" w:rsidRPr="006531F9">
        <w:t xml:space="preserve"> </w:t>
      </w:r>
      <w:r w:rsidR="003158EA" w:rsidRPr="006531F9">
        <w:t>defines</w:t>
      </w:r>
      <w:r w:rsidR="003158EA">
        <w:t xml:space="preserve"> a </w:t>
      </w:r>
      <w:r w:rsidR="003158EA" w:rsidRPr="007527C5">
        <w:rPr>
          <w:i/>
        </w:rPr>
        <w:t>domain update</w:t>
      </w:r>
      <w:r w:rsidR="003158EA">
        <w:t xml:space="preserve"> as both a process and a NIEM product.  Through use and analysis of NIEM releases and published content, domain users will identify issues and new </w:t>
      </w:r>
      <w:r w:rsidR="00676855">
        <w:t xml:space="preserve">data </w:t>
      </w:r>
      <w:r w:rsidR="003158EA">
        <w:t xml:space="preserve">requirements for </w:t>
      </w:r>
      <w:r w:rsidR="00676855">
        <w:t xml:space="preserve">the </w:t>
      </w:r>
      <w:r w:rsidR="003158EA">
        <w:t xml:space="preserve">domain and </w:t>
      </w:r>
      <w:r w:rsidR="00676855">
        <w:t xml:space="preserve">sometimes </w:t>
      </w:r>
      <w:r w:rsidR="003158EA">
        <w:t>Core.  NIEM domains use these issues as the basis for incremental improvements, extensions, and proposed change</w:t>
      </w:r>
      <w:r w:rsidR="00676855">
        <w:t>s to future NIEM releases.  Both the process and product of the process are referred to as</w:t>
      </w:r>
      <w:r w:rsidR="003158EA">
        <w:t xml:space="preserve"> </w:t>
      </w:r>
      <w:r w:rsidR="003158EA" w:rsidRPr="00561CAF">
        <w:rPr>
          <w:i/>
        </w:rPr>
        <w:t>domain update</w:t>
      </w:r>
      <w:r w:rsidR="00676855">
        <w:t xml:space="preserve">.  </w:t>
      </w:r>
      <w:r w:rsidR="003158EA">
        <w:t xml:space="preserve">This </w:t>
      </w:r>
      <w:r w:rsidR="005805BF">
        <w:t>MPD S</w:t>
      </w:r>
      <w:r w:rsidR="003158EA">
        <w:t>pecification is applicabl</w:t>
      </w:r>
      <w:r w:rsidR="007B169A">
        <w:t xml:space="preserve">e to </w:t>
      </w:r>
      <w:r w:rsidR="00676855">
        <w:t xml:space="preserve">a </w:t>
      </w:r>
      <w:r w:rsidR="007B169A" w:rsidRPr="007B169A">
        <w:rPr>
          <w:i/>
        </w:rPr>
        <w:t>domain update</w:t>
      </w:r>
      <w:r w:rsidR="007B169A">
        <w:t xml:space="preserve"> produ</w:t>
      </w:r>
      <w:r>
        <w:t>ct</w:t>
      </w:r>
      <w:r w:rsidR="007B169A">
        <w:t xml:space="preserve">. </w:t>
      </w:r>
    </w:p>
    <w:p w:rsidR="005805BF" w:rsidRDefault="005805BF" w:rsidP="005805BF">
      <w:pPr>
        <w:pStyle w:val="box"/>
      </w:pPr>
      <w:r>
        <w:lastRenderedPageBreak/>
        <w:t xml:space="preserve">Definition:  </w:t>
      </w:r>
      <w:r w:rsidR="001F164D">
        <w:fldChar w:fldCharType="begin"/>
      </w:r>
      <w:r w:rsidR="001F164D">
        <w:instrText xml:space="preserve"> REF d_domain_update \h  \* MERGEFORMAT </w:instrText>
      </w:r>
      <w:r w:rsidR="001F164D">
        <w:fldChar w:fldCharType="separate"/>
      </w:r>
      <w:r w:rsidR="00E91878" w:rsidRPr="00AF26B9">
        <w:rPr>
          <w:b/>
        </w:rPr>
        <w:t>domain update</w:t>
      </w:r>
      <w:r w:rsidR="00E91878">
        <w:t xml:space="preserve"> –</w:t>
      </w:r>
      <w:r w:rsidR="00E91878" w:rsidRPr="00BF1487">
        <w:t xml:space="preserve"> </w:t>
      </w:r>
      <w:r w:rsidR="00E91878">
        <w:t>A MPD that contains a</w:t>
      </w:r>
      <w:r w:rsidR="00E91878" w:rsidRPr="00BF1487">
        <w:t xml:space="preserve"> </w:t>
      </w:r>
      <w:r w:rsidR="00E91878">
        <w:t>reference schema document or document set issued by one or more domains that constitutes new content or an update to</w:t>
      </w:r>
      <w:r w:rsidR="00E91878" w:rsidRPr="00BF1487">
        <w:t xml:space="preserve"> content that was previously included in a NIEM release. </w:t>
      </w:r>
      <w:r w:rsidR="00E91878">
        <w:t xml:space="preserve"> </w:t>
      </w:r>
      <w:r w:rsidR="00E91878" w:rsidRPr="00BF1487">
        <w:t xml:space="preserve">A </w:t>
      </w:r>
      <w:r w:rsidR="00E91878">
        <w:t xml:space="preserve">domain </w:t>
      </w:r>
      <w:r w:rsidR="00E91878" w:rsidRPr="00BF1487">
        <w:t>update may define</w:t>
      </w:r>
      <w:r w:rsidR="00E91878">
        <w:t xml:space="preserve"> and declare new versions of content for</w:t>
      </w:r>
      <w:r w:rsidR="00E91878" w:rsidRPr="00BF1487">
        <w:t xml:space="preserve"> NIEM releases or other published content.</w:t>
      </w:r>
      <w:r w:rsidR="00E91878">
        <w:t xml:space="preserve"> </w:t>
      </w:r>
      <w:r w:rsidR="00E91878" w:rsidRPr="00BF1487">
        <w:t xml:space="preserve"> The issuing body vets ea</w:t>
      </w:r>
      <w:r w:rsidR="00E91878">
        <w:t>ch update before publishing</w:t>
      </w:r>
      <w:r w:rsidR="00E91878" w:rsidRPr="00BF1487">
        <w:t xml:space="preserve">, but the update is not subject to review by other NIEM bodies. </w:t>
      </w:r>
      <w:r w:rsidR="00E91878">
        <w:t xml:space="preserve"> </w:t>
      </w:r>
      <w:r w:rsidR="00E91878" w:rsidRPr="00BF1487">
        <w:t xml:space="preserve">A </w:t>
      </w:r>
      <w:r w:rsidR="00E91878">
        <w:t xml:space="preserve">domain </w:t>
      </w:r>
      <w:r w:rsidR="00E91878" w:rsidRPr="00BF1487">
        <w:t xml:space="preserve">update must be </w:t>
      </w:r>
      <w:r w:rsidR="00E91878">
        <w:t>NIEM-</w:t>
      </w:r>
      <w:r w:rsidR="00E91878" w:rsidRPr="00BF1487">
        <w:t>conformant, but otherwise it has fewer constraints on quality than does a NIEM release.</w:t>
      </w:r>
      <w:r w:rsidR="00E91878">
        <w:t xml:space="preserve">  Domain update schema documents contain proposed future changes to NIEM that have not been published in a numbered release and have not been vetted by NIEM governance bodies (except by the domain or domains involved).  Domain updates are published to the NIEM Publication Area at </w:t>
      </w:r>
      <w:r w:rsidR="00E91878" w:rsidRPr="001075B0">
        <w:t>http://publication.niem.gov/</w:t>
      </w:r>
      <w:r w:rsidR="00E91878">
        <w:t xml:space="preserve"> and available for immediate use within IEPDs. </w:t>
      </w:r>
      <w:r w:rsidR="001F164D">
        <w:fldChar w:fldCharType="end"/>
      </w:r>
    </w:p>
    <w:p w:rsidR="00676855" w:rsidRDefault="001659EB" w:rsidP="002A06AE">
      <w:pPr>
        <w:spacing w:before="120" w:after="120"/>
      </w:pPr>
      <w:r w:rsidRPr="0030218E">
        <w:t xml:space="preserve">A </w:t>
      </w:r>
      <w:r w:rsidRPr="0030218E">
        <w:rPr>
          <w:i/>
        </w:rPr>
        <w:t>domain update</w:t>
      </w:r>
      <w:r w:rsidR="005805BF">
        <w:t xml:space="preserve"> represents </w:t>
      </w:r>
      <w:r w:rsidR="008742DE" w:rsidRPr="0030218E">
        <w:t>changes to</w:t>
      </w:r>
      <w:r w:rsidRPr="0030218E">
        <w:t xml:space="preserve"> domain </w:t>
      </w:r>
      <w:r w:rsidR="008742DE" w:rsidRPr="0030218E">
        <w:t>schemas</w:t>
      </w:r>
      <w:r w:rsidRPr="0030218E">
        <w:t>.  The primary artifacts</w:t>
      </w:r>
      <w:r w:rsidR="005805BF">
        <w:t xml:space="preserve"> that define these changes are one or more</w:t>
      </w:r>
      <w:r w:rsidR="002A06AE" w:rsidRPr="0030218E">
        <w:t xml:space="preserve"> </w:t>
      </w:r>
      <w:r w:rsidRPr="0030218E">
        <w:t>reference</w:t>
      </w:r>
      <w:r w:rsidR="002A06AE" w:rsidRPr="0030218E">
        <w:t xml:space="preserve"> schema</w:t>
      </w:r>
      <w:r w:rsidR="00886CB8">
        <w:t xml:space="preserve"> document</w:t>
      </w:r>
      <w:r w:rsidR="005805BF">
        <w:t>s</w:t>
      </w:r>
      <w:r w:rsidR="002A06AE" w:rsidRPr="0030218E">
        <w:t xml:space="preserve"> and</w:t>
      </w:r>
      <w:r w:rsidRPr="0030218E">
        <w:t xml:space="preserve"> </w:t>
      </w:r>
      <w:r w:rsidR="002A06AE" w:rsidRPr="0030218E">
        <w:t xml:space="preserve">a </w:t>
      </w:r>
      <w:r w:rsidRPr="0030218E">
        <w:t>change log</w:t>
      </w:r>
      <w:r w:rsidR="002A06AE" w:rsidRPr="0030218E">
        <w:t>.</w:t>
      </w:r>
      <w:r w:rsidRPr="0030218E">
        <w:t xml:space="preserve"> </w:t>
      </w:r>
      <w:r w:rsidR="002A06AE" w:rsidRPr="0030218E">
        <w:t xml:space="preserve"> </w:t>
      </w:r>
      <w:r w:rsidR="005805BF">
        <w:t xml:space="preserve">A domain update </w:t>
      </w:r>
      <w:r w:rsidR="00212003">
        <w:t>may apply</w:t>
      </w:r>
      <w:r w:rsidR="005805BF">
        <w:t xml:space="preserve"> to one or more </w:t>
      </w:r>
      <w:r w:rsidRPr="0030218E">
        <w:t>domain namespace</w:t>
      </w:r>
      <w:r w:rsidR="005805BF">
        <w:t>s</w:t>
      </w:r>
      <w:r w:rsidRPr="0030218E">
        <w:t xml:space="preserve"> within a single NIEM m</w:t>
      </w:r>
      <w:r w:rsidR="00212003">
        <w:t xml:space="preserve">ajor, minor, or micro release.  </w:t>
      </w:r>
      <w:r w:rsidRPr="0030218E">
        <w:t>A domain steward uses a domain update to</w:t>
      </w:r>
      <w:r w:rsidR="002A06AE" w:rsidRPr="0030218E">
        <w:t xml:space="preserve">: </w:t>
      </w:r>
      <w:r w:rsidRPr="0030218E">
        <w:t xml:space="preserve"> (1) make new or changed domain content </w:t>
      </w:r>
      <w:r w:rsidR="002A06AE" w:rsidRPr="0030218E">
        <w:t xml:space="preserve">immediately </w:t>
      </w:r>
      <w:r w:rsidRPr="0030218E">
        <w:t xml:space="preserve">available to </w:t>
      </w:r>
      <w:r w:rsidR="002A06AE" w:rsidRPr="0030218E">
        <w:t xml:space="preserve">NIEM data exchange </w:t>
      </w:r>
      <w:r w:rsidRPr="0030218E">
        <w:t xml:space="preserve">developers </w:t>
      </w:r>
      <w:r w:rsidR="002A06AE" w:rsidRPr="0030218E">
        <w:t xml:space="preserve">between NIEM releases, </w:t>
      </w:r>
      <w:r w:rsidRPr="0030218E">
        <w:t xml:space="preserve">and (2) request that </w:t>
      </w:r>
      <w:r w:rsidR="002A06AE" w:rsidRPr="0030218E">
        <w:t xml:space="preserve">new or changed </w:t>
      </w:r>
      <w:r w:rsidRPr="0030218E">
        <w:t>content be harmonized into a future NIEM release.</w:t>
      </w:r>
      <w:r w:rsidR="002A06AE" w:rsidRPr="0030218E">
        <w:t xml:space="preserve">  (</w:t>
      </w:r>
      <w:r w:rsidR="00212003">
        <w:t xml:space="preserve">See the Domain Update Specification </w:t>
      </w:r>
      <w:r w:rsidR="006F77D5">
        <w:fldChar w:fldCharType="begin"/>
      </w:r>
      <w:r w:rsidR="006531F9">
        <w:instrText xml:space="preserve"> REF ref_niem_domainupdate \h </w:instrText>
      </w:r>
      <w:r w:rsidR="006F77D5">
        <w:fldChar w:fldCharType="separate"/>
      </w:r>
      <w:r w:rsidR="002B6688" w:rsidRPr="00F45566">
        <w:rPr>
          <w:b/>
        </w:rPr>
        <w:t>[NIEM-DomainUpdate]</w:t>
      </w:r>
      <w:r w:rsidR="006F77D5">
        <w:fldChar w:fldCharType="end"/>
      </w:r>
      <w:r w:rsidR="002A06AE" w:rsidRPr="0030218E">
        <w:t xml:space="preserve"> </w:t>
      </w:r>
      <w:r w:rsidR="00212003">
        <w:t xml:space="preserve">which </w:t>
      </w:r>
      <w:r w:rsidR="002A06AE" w:rsidRPr="0030218E">
        <w:t xml:space="preserve">provides normative </w:t>
      </w:r>
      <w:r w:rsidR="00AE10C3" w:rsidRPr="0030218E">
        <w:t>details</w:t>
      </w:r>
      <w:r w:rsidR="002A06AE" w:rsidRPr="0030218E">
        <w:t xml:space="preserve"> about</w:t>
      </w:r>
      <w:r w:rsidR="00212003">
        <w:t xml:space="preserve"> domain updates and the associated processes</w:t>
      </w:r>
      <w:r w:rsidR="007B169A" w:rsidRPr="0030218E">
        <w:t>.)</w:t>
      </w:r>
      <w:r w:rsidR="003158EA" w:rsidRPr="002A06AE">
        <w:t xml:space="preserve"> </w:t>
      </w:r>
    </w:p>
    <w:p w:rsidR="00A36214" w:rsidRDefault="00A36214" w:rsidP="00A36214">
      <w:pPr>
        <w:pStyle w:val="Heading3"/>
        <w:tabs>
          <w:tab w:val="clear" w:pos="720"/>
        </w:tabs>
        <w:ind w:left="835" w:hanging="835"/>
      </w:pPr>
      <w:bookmarkStart w:id="30" w:name="_Toc364263036"/>
      <w:r>
        <w:t>Core Update</w:t>
      </w:r>
      <w:bookmarkEnd w:id="30"/>
    </w:p>
    <w:p w:rsidR="00F20649" w:rsidRDefault="005D49E6" w:rsidP="002A06AE">
      <w:pPr>
        <w:spacing w:before="120" w:after="120"/>
      </w:pPr>
      <w:r>
        <w:t>When necessary, t</w:t>
      </w:r>
      <w:r w:rsidR="00CF3544">
        <w:t xml:space="preserve">he NIEM PMO </w:t>
      </w:r>
      <w:r w:rsidR="00A36214">
        <w:t xml:space="preserve">can </w:t>
      </w:r>
      <w:r w:rsidR="00CF3544">
        <w:t xml:space="preserve">publish a </w:t>
      </w:r>
      <w:r w:rsidR="009D35EB">
        <w:rPr>
          <w:i/>
        </w:rPr>
        <w:t>c</w:t>
      </w:r>
      <w:r w:rsidR="00CF3544" w:rsidRPr="00CF3544">
        <w:rPr>
          <w:i/>
        </w:rPr>
        <w:t>ore update</w:t>
      </w:r>
      <w:r w:rsidR="00CF3544">
        <w:rPr>
          <w:i/>
        </w:rPr>
        <w:t xml:space="preserve">. </w:t>
      </w:r>
      <w:r w:rsidR="00CF3544" w:rsidRPr="00CF3544">
        <w:t xml:space="preserve"> This </w:t>
      </w:r>
      <w:r w:rsidR="00CF3544">
        <w:t xml:space="preserve">is </w:t>
      </w:r>
      <w:r w:rsidR="00B32189">
        <w:t>essentially</w:t>
      </w:r>
      <w:r w:rsidR="00CF3544">
        <w:t xml:space="preserve"> identical to a domain update in terms of structure and </w:t>
      </w:r>
      <w:r w:rsidR="00F20649">
        <w:t xml:space="preserve">use, with two important </w:t>
      </w:r>
      <w:r w:rsidR="00CF3544">
        <w:t>except</w:t>
      </w:r>
      <w:r w:rsidR="009D35EB">
        <w:t>ions.  First, a c</w:t>
      </w:r>
      <w:r w:rsidR="00F20649">
        <w:t xml:space="preserve">ore update </w:t>
      </w:r>
      <w:r w:rsidR="00CF3544">
        <w:t>records ch</w:t>
      </w:r>
      <w:r w:rsidR="008443A3">
        <w:t>anges t</w:t>
      </w:r>
      <w:r w:rsidR="009D35EB">
        <w:t>hat apply to a particular NIEM c</w:t>
      </w:r>
      <w:r w:rsidR="008443A3">
        <w:t>ore</w:t>
      </w:r>
      <w:r w:rsidR="00CF3544">
        <w:t xml:space="preserve"> </w:t>
      </w:r>
      <w:r w:rsidR="008443A3">
        <w:t xml:space="preserve">version </w:t>
      </w:r>
      <w:r w:rsidR="009D35EB">
        <w:t>or another c</w:t>
      </w:r>
      <w:r w:rsidR="00CF3544">
        <w:t xml:space="preserve">ore update.  </w:t>
      </w:r>
      <w:r w:rsidR="008443A3">
        <w:t>This also means it is applicable t</w:t>
      </w:r>
      <w:r w:rsidR="009D35EB">
        <w:t xml:space="preserve">o all NIEM releases using that </w:t>
      </w:r>
      <w:r w:rsidR="00B32189">
        <w:t xml:space="preserve">same </w:t>
      </w:r>
      <w:r w:rsidR="009D35EB">
        <w:t>c</w:t>
      </w:r>
      <w:r w:rsidR="008443A3">
        <w:t>ore version</w:t>
      </w:r>
      <w:r w:rsidR="00F20649">
        <w:t>.  Se</w:t>
      </w:r>
      <w:r w:rsidR="009D35EB">
        <w:t>cond, a c</w:t>
      </w:r>
      <w:r w:rsidR="00F20649">
        <w:t>ore update is nev</w:t>
      </w:r>
      <w:r w:rsidR="009D35EB">
        <w:t>er published to replace a NIEM c</w:t>
      </w:r>
      <w:r w:rsidR="00F20649">
        <w:t xml:space="preserve">ore.  </w:t>
      </w:r>
      <w:r w:rsidR="0051343E">
        <w:t>It is</w:t>
      </w:r>
      <w:r w:rsidR="00F20649">
        <w:t xml:space="preserve"> intended to add new schemas, new data components, new code values, etc. </w:t>
      </w:r>
      <w:r w:rsidR="009D35EB">
        <w:t>to a c</w:t>
      </w:r>
      <w:r w:rsidR="001C519C">
        <w:t xml:space="preserve">ore </w:t>
      </w:r>
      <w:r w:rsidR="00F20649">
        <w:t>without waiti</w:t>
      </w:r>
      <w:r w:rsidR="001C519C">
        <w:t xml:space="preserve">ng for the next major release.  In some cases, minor </w:t>
      </w:r>
      <w:r w:rsidR="0051343E">
        <w:t>modifications</w:t>
      </w:r>
      <w:r w:rsidR="001C519C">
        <w:t xml:space="preserve"> to existing data components </w:t>
      </w:r>
      <w:r w:rsidR="0051343E">
        <w:t>are possible</w:t>
      </w:r>
      <w:r w:rsidR="001C519C">
        <w:t xml:space="preserve">. </w:t>
      </w:r>
    </w:p>
    <w:p w:rsidR="00393D07" w:rsidRDefault="00393D07" w:rsidP="00393D07">
      <w:pPr>
        <w:pStyle w:val="box"/>
      </w:pPr>
      <w:r>
        <w:t xml:space="preserve">Definition:  </w:t>
      </w:r>
      <w:r w:rsidR="001F164D">
        <w:fldChar w:fldCharType="begin"/>
      </w:r>
      <w:r w:rsidR="001F164D">
        <w:instrText xml:space="preserve"> REF d_core_update \h  \* MERGEFORMAT </w:instrText>
      </w:r>
      <w:r w:rsidR="001F164D">
        <w:fldChar w:fldCharType="separate"/>
      </w:r>
      <w:r w:rsidR="00E91878">
        <w:rPr>
          <w:b/>
        </w:rPr>
        <w:t>c</w:t>
      </w:r>
      <w:r w:rsidR="00E91878" w:rsidRPr="00707709">
        <w:rPr>
          <w:b/>
        </w:rPr>
        <w:t>ore update</w:t>
      </w:r>
      <w:r w:rsidR="00E91878">
        <w:t xml:space="preserve"> – An MPD that applies changes to a given NIEM core schema document or document set.  It never replaces a NIEM core; instead, it is used to add new schema documents, new data components, new code values, etc. to a particular NIEM core.  In some cases, a core update can make minor modifications to existing core data components.</w:t>
      </w:r>
      <w:r w:rsidR="001F164D">
        <w:fldChar w:fldCharType="end"/>
      </w:r>
    </w:p>
    <w:p w:rsidR="00365D56" w:rsidRPr="002A06AE" w:rsidRDefault="0051343E" w:rsidP="002A06AE">
      <w:pPr>
        <w:spacing w:before="120" w:after="120"/>
      </w:pPr>
      <w:r>
        <w:t>As with domain updates, a</w:t>
      </w:r>
      <w:r w:rsidR="001C519C">
        <w:t xml:space="preserve">ll </w:t>
      </w:r>
      <w:r w:rsidR="009D35EB">
        <w:t>c</w:t>
      </w:r>
      <w:r w:rsidR="00CF3544">
        <w:t>ore update</w:t>
      </w:r>
      <w:r w:rsidR="001C519C">
        <w:t>s</w:t>
      </w:r>
      <w:r w:rsidR="00CF3544">
        <w:t xml:space="preserve"> </w:t>
      </w:r>
      <w:r w:rsidR="001C519C">
        <w:t>are</w:t>
      </w:r>
      <w:r w:rsidR="00CF3544">
        <w:t xml:space="preserve"> published to the NIEM Publications Area, </w:t>
      </w:r>
      <w:r w:rsidR="001C519C">
        <w:t>their</w:t>
      </w:r>
      <w:r w:rsidR="008443A3">
        <w:t xml:space="preserve"> changes are immediately available for use in IEPDs, and </w:t>
      </w:r>
      <w:r w:rsidR="00687581">
        <w:t xml:space="preserve">they </w:t>
      </w:r>
      <w:r w:rsidR="008443A3">
        <w:t xml:space="preserve">will be harmonized and integrated into the next major NIEM release. </w:t>
      </w:r>
    </w:p>
    <w:p w:rsidR="004F0186" w:rsidRDefault="004F0186" w:rsidP="0066440E">
      <w:pPr>
        <w:pStyle w:val="Heading3"/>
      </w:pPr>
      <w:bookmarkStart w:id="31" w:name="_Toc364263037"/>
      <w:r>
        <w:t>Information Exchange Package Documentation (IEPD)</w:t>
      </w:r>
      <w:bookmarkEnd w:id="31"/>
    </w:p>
    <w:p w:rsidR="00E140D6" w:rsidRDefault="0045557A" w:rsidP="00CE3F21">
      <w:pPr>
        <w:spacing w:before="120" w:after="120"/>
      </w:pPr>
      <w:r>
        <w:t>NIEM</w:t>
      </w:r>
      <w:r w:rsidR="00097185" w:rsidRPr="00097185">
        <w:t xml:space="preserve"> </w:t>
      </w:r>
      <w:r w:rsidR="00097185" w:rsidRPr="0045557A">
        <w:rPr>
          <w:i/>
        </w:rPr>
        <w:t xml:space="preserve">Information Exchange Package </w:t>
      </w:r>
      <w:r w:rsidRPr="0045557A">
        <w:rPr>
          <w:i/>
        </w:rPr>
        <w:t>Documentation</w:t>
      </w:r>
      <w:r>
        <w:t xml:space="preserve"> (IEPD) is an </w:t>
      </w:r>
      <w:r w:rsidR="00263B4A">
        <w:t>MPD</w:t>
      </w:r>
      <w:r>
        <w:t xml:space="preserve"> </w:t>
      </w:r>
      <w:r w:rsidR="005A636C">
        <w:t xml:space="preserve">that </w:t>
      </w:r>
      <w:r w:rsidR="00CE3F21">
        <w:t>defin</w:t>
      </w:r>
      <w:r w:rsidR="005A636C">
        <w:t>es</w:t>
      </w:r>
      <w:r w:rsidR="00886CB8">
        <w:t xml:space="preserve"> </w:t>
      </w:r>
      <w:r w:rsidR="003738E4">
        <w:t>a class of instance XML documents that represent a recurring</w:t>
      </w:r>
      <w:r w:rsidR="00886CB8">
        <w:t xml:space="preserve"> </w:t>
      </w:r>
      <w:r w:rsidR="005A636C">
        <w:t xml:space="preserve">XML </w:t>
      </w:r>
      <w:r w:rsidR="00F15291">
        <w:t>data</w:t>
      </w:r>
      <w:r w:rsidR="00CE3F21">
        <w:t xml:space="preserve"> exchange</w:t>
      </w:r>
      <w:r w:rsidR="00886CB8">
        <w:t xml:space="preserve">. </w:t>
      </w:r>
    </w:p>
    <w:p w:rsidR="007A5C36" w:rsidRDefault="007A5C36" w:rsidP="007A5C36">
      <w:pPr>
        <w:pStyle w:val="box"/>
      </w:pPr>
      <w:r>
        <w:lastRenderedPageBreak/>
        <w:t xml:space="preserve">Definition:  </w:t>
      </w:r>
      <w:r w:rsidR="006F77D5">
        <w:fldChar w:fldCharType="begin"/>
      </w:r>
      <w:r>
        <w:instrText xml:space="preserve"> REF d_iepd \h </w:instrText>
      </w:r>
      <w:r w:rsidR="006F77D5">
        <w:fldChar w:fldCharType="separate"/>
      </w:r>
      <w:r w:rsidR="00E91878" w:rsidRPr="00AF26B9">
        <w:rPr>
          <w:b/>
        </w:rPr>
        <w:t>Information Exchange Package Documentation (IEPD)</w:t>
      </w:r>
      <w:r w:rsidR="00E91878">
        <w:t xml:space="preserve"> – An MPD that defines one or more (generally recurring) XML data exchanges.</w:t>
      </w:r>
      <w:r w:rsidR="006F77D5">
        <w:fldChar w:fldCharType="end"/>
      </w:r>
    </w:p>
    <w:p w:rsidR="00CE3F21" w:rsidRDefault="00EE50D0" w:rsidP="00CE3F21">
      <w:pPr>
        <w:spacing w:before="120" w:after="120"/>
      </w:pPr>
      <w:r>
        <w:t>A</w:t>
      </w:r>
      <w:r w:rsidR="00663666">
        <w:t xml:space="preserve"> </w:t>
      </w:r>
      <w:r w:rsidR="006D7B59">
        <w:t>NIEM IEPD</w:t>
      </w:r>
      <w:r w:rsidR="00886CB8">
        <w:t xml:space="preserve"> is a </w:t>
      </w:r>
      <w:r w:rsidR="003738E4">
        <w:t>NIEM-</w:t>
      </w:r>
      <w:r w:rsidR="00886CB8">
        <w:t>conformant XML schema document set</w:t>
      </w:r>
      <w:r w:rsidR="00CE3F21">
        <w:t xml:space="preserve"> </w:t>
      </w:r>
      <w:r w:rsidR="007845F1">
        <w:t>that may include</w:t>
      </w:r>
      <w:r w:rsidR="00CE3F21">
        <w:t xml:space="preserve"> </w:t>
      </w:r>
      <w:r w:rsidR="00997190">
        <w:t xml:space="preserve">portions of </w:t>
      </w:r>
      <w:r w:rsidR="003738E4">
        <w:t xml:space="preserve">a </w:t>
      </w:r>
      <w:r w:rsidR="006D7B59">
        <w:t xml:space="preserve">NIEM </w:t>
      </w:r>
      <w:r w:rsidR="00CE3F21">
        <w:t>Core schema</w:t>
      </w:r>
      <w:r w:rsidR="003738E4">
        <w:t xml:space="preserve"> document</w:t>
      </w:r>
      <w:r w:rsidR="006A4EF3">
        <w:t xml:space="preserve"> (and updates)</w:t>
      </w:r>
      <w:r w:rsidR="00CE3F21">
        <w:t xml:space="preserve">, </w:t>
      </w:r>
      <w:r w:rsidR="00997190">
        <w:t xml:space="preserve">portions of </w:t>
      </w:r>
      <w:r w:rsidR="0092350F">
        <w:t>NIEM Domain schema</w:t>
      </w:r>
      <w:r w:rsidR="003738E4">
        <w:t xml:space="preserve"> document</w:t>
      </w:r>
      <w:r w:rsidR="0092350F">
        <w:t>s</w:t>
      </w:r>
      <w:r w:rsidR="006A4EF3">
        <w:t xml:space="preserve"> (and updates)</w:t>
      </w:r>
      <w:r w:rsidR="0092350F">
        <w:t xml:space="preserve">, </w:t>
      </w:r>
      <w:r w:rsidR="00DB7D4E">
        <w:t>enterprise</w:t>
      </w:r>
      <w:r w:rsidR="007845F1">
        <w:t>-specific</w:t>
      </w:r>
      <w:r w:rsidR="00DB7D4E">
        <w:t xml:space="preserve"> or IEPD</w:t>
      </w:r>
      <w:r w:rsidR="00CE3F21">
        <w:t>-specific extension schema</w:t>
      </w:r>
      <w:r w:rsidR="003738E4">
        <w:t xml:space="preserve"> document</w:t>
      </w:r>
      <w:r w:rsidR="00CE3F21">
        <w:t>s</w:t>
      </w:r>
      <w:r w:rsidR="0092350F">
        <w:t>, and a</w:t>
      </w:r>
      <w:r w:rsidR="00D55E68">
        <w:t xml:space="preserve">t least one </w:t>
      </w:r>
      <w:r w:rsidR="003738E4" w:rsidRPr="003738E4">
        <w:rPr>
          <w:i/>
        </w:rPr>
        <w:t xml:space="preserve">XML </w:t>
      </w:r>
      <w:r w:rsidR="00893779" w:rsidRPr="003738E4">
        <w:rPr>
          <w:i/>
        </w:rPr>
        <w:t>document</w:t>
      </w:r>
      <w:r w:rsidR="00D55E68" w:rsidRPr="00893779">
        <w:rPr>
          <w:i/>
        </w:rPr>
        <w:t xml:space="preserve"> element</w:t>
      </w:r>
      <w:r w:rsidR="00893779">
        <w:t xml:space="preserve"> (as defined in </w:t>
      </w:r>
      <w:r w:rsidR="006F77D5">
        <w:rPr>
          <w:b/>
        </w:rPr>
        <w:fldChar w:fldCharType="begin"/>
      </w:r>
      <w:r w:rsidR="006531F9">
        <w:instrText xml:space="preserve"> REF ref_w3_xml_infoset \h </w:instrText>
      </w:r>
      <w:r w:rsidR="006F77D5">
        <w:rPr>
          <w:b/>
        </w:rPr>
      </w:r>
      <w:r w:rsidR="006F77D5">
        <w:rPr>
          <w:b/>
        </w:rPr>
        <w:fldChar w:fldCharType="separate"/>
      </w:r>
      <w:r w:rsidR="002B6688">
        <w:rPr>
          <w:rStyle w:val="Refterm"/>
        </w:rPr>
        <w:t>[W3-XML-InfoSet]</w:t>
      </w:r>
      <w:r w:rsidR="006F77D5">
        <w:rPr>
          <w:b/>
        </w:rPr>
        <w:fldChar w:fldCharType="end"/>
      </w:r>
      <w:r w:rsidR="00893779" w:rsidRPr="00893779">
        <w:t>)</w:t>
      </w:r>
      <w:r w:rsidR="003738E4">
        <w:t xml:space="preserve"> declared in a</w:t>
      </w:r>
      <w:r w:rsidR="00CE3F21">
        <w:t xml:space="preserve"> </w:t>
      </w:r>
      <w:r w:rsidR="003738E4">
        <w:t xml:space="preserve">schema document.  </w:t>
      </w:r>
      <w:r w:rsidR="00CE3F21">
        <w:t>The</w:t>
      </w:r>
      <w:r w:rsidR="0045557A">
        <w:t xml:space="preserve"> </w:t>
      </w:r>
      <w:r w:rsidR="00AD17A1">
        <w:t xml:space="preserve">XML </w:t>
      </w:r>
      <w:r w:rsidR="00CE3F21">
        <w:t>schema</w:t>
      </w:r>
      <w:r w:rsidR="00AD17A1">
        <w:t xml:space="preserve"> document</w:t>
      </w:r>
      <w:r w:rsidR="00CE3F21">
        <w:t xml:space="preserve">s </w:t>
      </w:r>
      <w:r w:rsidR="0045557A">
        <w:t xml:space="preserve">contained in an IEPD </w:t>
      </w:r>
      <w:r w:rsidR="00CE3F21">
        <w:t xml:space="preserve">work together to define a class of </w:t>
      </w:r>
      <w:r w:rsidR="003738E4">
        <w:t xml:space="preserve">instance XML documents </w:t>
      </w:r>
      <w:r w:rsidR="00CE3F21">
        <w:t xml:space="preserve">that consistently encapsulate data for </w:t>
      </w:r>
      <w:r w:rsidR="00AD17A1">
        <w:t xml:space="preserve">meaningful </w:t>
      </w:r>
      <w:r w:rsidR="00CE3F21">
        <w:t xml:space="preserve">information exchanges.  Each instance </w:t>
      </w:r>
      <w:r w:rsidR="003738E4">
        <w:t xml:space="preserve">XML document </w:t>
      </w:r>
      <w:r w:rsidR="00CE3F21">
        <w:t>in th</w:t>
      </w:r>
      <w:r w:rsidR="003738E4">
        <w:t xml:space="preserve">is class validates against the XML </w:t>
      </w:r>
      <w:r w:rsidR="006D7B59">
        <w:t>schema</w:t>
      </w:r>
      <w:r w:rsidR="003738E4">
        <w:t xml:space="preserve"> document </w:t>
      </w:r>
      <w:r w:rsidR="006D7B59">
        <w:t>s</w:t>
      </w:r>
      <w:r w:rsidR="003738E4">
        <w:t>et</w:t>
      </w:r>
      <w:r w:rsidR="00AD17A1">
        <w:t xml:space="preserve"> contained </w:t>
      </w:r>
      <w:r w:rsidR="006D7B59">
        <w:t>in the IEPD</w:t>
      </w:r>
      <w:r w:rsidR="00CE3F21">
        <w:t xml:space="preserve">. </w:t>
      </w:r>
      <w:r w:rsidR="009956B5">
        <w:t xml:space="preserve"> </w:t>
      </w:r>
      <w:r w:rsidR="00663666">
        <w:t>XML schema</w:t>
      </w:r>
      <w:r w:rsidR="003738E4">
        <w:t xml:space="preserve"> document</w:t>
      </w:r>
      <w:r w:rsidR="00663666">
        <w:t>s</w:t>
      </w:r>
      <w:r w:rsidR="009956B5" w:rsidRPr="009956B5">
        <w:t xml:space="preserve"> in a NIEM I</w:t>
      </w:r>
      <w:r w:rsidR="0012021E">
        <w:t xml:space="preserve">EPD conform to 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12021E" w:rsidRPr="006531F9">
        <w:t xml:space="preserve"> </w:t>
      </w:r>
      <w:r w:rsidR="00A46E2E">
        <w:t xml:space="preserve">and may </w:t>
      </w:r>
      <w:r w:rsidR="009956B5" w:rsidRPr="009956B5">
        <w:t>use or extend data component definitions drawn from NIEM</w:t>
      </w:r>
      <w:r w:rsidR="007845F1">
        <w:t>.</w:t>
      </w:r>
    </w:p>
    <w:p w:rsidR="004370A4" w:rsidRPr="003F0050" w:rsidRDefault="00263B4A" w:rsidP="004370A4">
      <w:pPr>
        <w:spacing w:before="0" w:after="120"/>
      </w:pPr>
      <w:r>
        <w:t>A</w:t>
      </w:r>
      <w:r w:rsidR="00663666">
        <w:t>n IEPD consists of a minimal but complete set of artifacts (XML schema</w:t>
      </w:r>
      <w:r w:rsidR="00AD17A1">
        <w:t xml:space="preserve"> document</w:t>
      </w:r>
      <w:r w:rsidR="00663666">
        <w:t xml:space="preserve">s, documentation, sample </w:t>
      </w:r>
      <w:r w:rsidR="00AD17A1">
        <w:t xml:space="preserve">instance </w:t>
      </w:r>
      <w:r w:rsidR="00663666">
        <w:t xml:space="preserve">XML </w:t>
      </w:r>
      <w:r w:rsidR="00AD17A1">
        <w:t>documents</w:t>
      </w:r>
      <w:r w:rsidR="00663666">
        <w:t xml:space="preserve">, etc.) that together define and describe an implementable NIEM information exchange. </w:t>
      </w:r>
      <w:r w:rsidR="00DB7D4E" w:rsidRPr="003F0050">
        <w:t xml:space="preserve">  </w:t>
      </w:r>
      <w:r w:rsidR="004370A4" w:rsidRPr="003F0050">
        <w:t>A</w:t>
      </w:r>
      <w:r w:rsidR="00DB7D4E" w:rsidRPr="003F0050">
        <w:t xml:space="preserve"> complete </w:t>
      </w:r>
      <w:r w:rsidR="00F15291" w:rsidRPr="003F0050">
        <w:t xml:space="preserve">and normative </w:t>
      </w:r>
      <w:r>
        <w:t>IEPD</w:t>
      </w:r>
      <w:r w:rsidR="00B35D0D">
        <w:t xml:space="preserve"> </w:t>
      </w:r>
      <w:r w:rsidR="004370A4" w:rsidRPr="003F0050">
        <w:t>should contain</w:t>
      </w:r>
      <w:r w:rsidR="00DB7D4E" w:rsidRPr="003F0050">
        <w:t xml:space="preserve"> a</w:t>
      </w:r>
      <w:r w:rsidR="00AD17A1">
        <w:t xml:space="preserve">n XML schema document set </w:t>
      </w:r>
      <w:r w:rsidR="00F15291" w:rsidRPr="003F0050">
        <w:t>and instructional material</w:t>
      </w:r>
      <w:r w:rsidR="004370A4" w:rsidRPr="003F0050">
        <w:t xml:space="preserve"> necessary to:</w:t>
      </w:r>
    </w:p>
    <w:p w:rsidR="004370A4" w:rsidRPr="003F0050" w:rsidRDefault="004370A4" w:rsidP="00ED4B16">
      <w:pPr>
        <w:numPr>
          <w:ilvl w:val="0"/>
          <w:numId w:val="43"/>
        </w:numPr>
        <w:spacing w:before="0" w:after="120"/>
      </w:pPr>
      <w:r w:rsidRPr="003F0050">
        <w:t xml:space="preserve">Understand information exchange </w:t>
      </w:r>
      <w:r w:rsidR="00AD17A1">
        <w:t xml:space="preserve">context, </w:t>
      </w:r>
      <w:r w:rsidRPr="003F0050">
        <w:t xml:space="preserve">content, semantics, and structure. </w:t>
      </w:r>
    </w:p>
    <w:p w:rsidR="004370A4" w:rsidRPr="003F0050" w:rsidRDefault="004370A4" w:rsidP="00ED4B16">
      <w:pPr>
        <w:numPr>
          <w:ilvl w:val="0"/>
          <w:numId w:val="43"/>
        </w:numPr>
        <w:spacing w:before="0" w:after="120"/>
      </w:pPr>
      <w:r w:rsidRPr="003F0050">
        <w:t xml:space="preserve">Create and validate information exchanges defined by the IEPD. </w:t>
      </w:r>
    </w:p>
    <w:p w:rsidR="004F0186" w:rsidRPr="003F0050" w:rsidRDefault="00263B4A" w:rsidP="00ED4B16">
      <w:pPr>
        <w:numPr>
          <w:ilvl w:val="0"/>
          <w:numId w:val="43"/>
        </w:numPr>
        <w:spacing w:before="0" w:after="120"/>
      </w:pPr>
      <w:r>
        <w:t>Identify the l</w:t>
      </w:r>
      <w:r w:rsidR="004370A4" w:rsidRPr="003F0050">
        <w:t xml:space="preserve">ineage of the IEPD and </w:t>
      </w:r>
      <w:r>
        <w:t xml:space="preserve">optionally </w:t>
      </w:r>
      <w:r w:rsidR="004370A4" w:rsidRPr="003F0050">
        <w:t>its artifacts.</w:t>
      </w:r>
    </w:p>
    <w:p w:rsidR="004F0186" w:rsidRDefault="0066440E" w:rsidP="0066440E">
      <w:r>
        <w:t>An NIEM IEPD defines an</w:t>
      </w:r>
      <w:r w:rsidR="0066612D">
        <w:t xml:space="preserve"> </w:t>
      </w:r>
      <w:r w:rsidR="0066612D" w:rsidRPr="009956B5">
        <w:rPr>
          <w:i/>
        </w:rPr>
        <w:t>Information Exchange Package</w:t>
      </w:r>
      <w:r w:rsidR="0066612D" w:rsidRPr="009956B5">
        <w:t xml:space="preserve"> </w:t>
      </w:r>
      <w:r w:rsidR="00BE18CF" w:rsidRPr="00BE18CF">
        <w:t>(</w:t>
      </w:r>
      <w:r w:rsidR="0066612D" w:rsidRPr="009956B5">
        <w:rPr>
          <w:i/>
        </w:rPr>
        <w:t>IEP</w:t>
      </w:r>
      <w:r w:rsidR="00BE18CF" w:rsidRPr="00BE18CF">
        <w:t>)</w:t>
      </w:r>
      <w:r>
        <w:t>, which</w:t>
      </w:r>
      <w:r w:rsidR="0066612D" w:rsidRPr="00BE18CF">
        <w:t xml:space="preserve"> i</w:t>
      </w:r>
      <w:r w:rsidR="0066612D">
        <w:t xml:space="preserve">s an instance </w:t>
      </w:r>
      <w:r w:rsidR="00AD17A1">
        <w:t xml:space="preserve">XML </w:t>
      </w:r>
      <w:r w:rsidR="0066612D">
        <w:t xml:space="preserve">document that validates to </w:t>
      </w:r>
      <w:r w:rsidR="00B7480E">
        <w:t>the schema</w:t>
      </w:r>
      <w:r w:rsidR="00AD17A1">
        <w:t xml:space="preserve"> document </w:t>
      </w:r>
      <w:r w:rsidR="00B7480E">
        <w:t>s</w:t>
      </w:r>
      <w:r w:rsidR="00AD17A1">
        <w:t>et</w:t>
      </w:r>
      <w:r>
        <w:t xml:space="preserve"> </w:t>
      </w:r>
      <w:r w:rsidR="00B7480E">
        <w:t xml:space="preserve">in </w:t>
      </w:r>
      <w:r>
        <w:t xml:space="preserve">the </w:t>
      </w:r>
      <w:r w:rsidR="0066612D">
        <w:t>IEPD.  An IEP is an information message payload as it will appear when transmitted electronically and serialized</w:t>
      </w:r>
      <w:r>
        <w:t xml:space="preserve"> as XML</w:t>
      </w:r>
      <w:r w:rsidR="0066612D">
        <w:t>.</w:t>
      </w:r>
      <w:r w:rsidR="00186DD2">
        <w:t xml:space="preserve">  (</w:t>
      </w:r>
      <w:r w:rsidR="006F77D5">
        <w:fldChar w:fldCharType="begin"/>
      </w:r>
      <w:r w:rsidR="00186DD2">
        <w:instrText xml:space="preserve"> REF ref_fea_drm \h </w:instrText>
      </w:r>
      <w:r w:rsidR="006F77D5">
        <w:fldChar w:fldCharType="separate"/>
      </w:r>
      <w:r w:rsidR="002B6688" w:rsidRPr="00CD5265">
        <w:rPr>
          <w:rStyle w:val="Refterm"/>
        </w:rPr>
        <w:t>[</w:t>
      </w:r>
      <w:r w:rsidR="002B6688">
        <w:rPr>
          <w:rStyle w:val="Refterm"/>
        </w:rPr>
        <w:t>FEA-</w:t>
      </w:r>
      <w:r w:rsidR="002B6688" w:rsidRPr="00CD5265">
        <w:rPr>
          <w:rStyle w:val="Refterm"/>
        </w:rPr>
        <w:t>DRM]</w:t>
      </w:r>
      <w:r w:rsidR="006F77D5">
        <w:fldChar w:fldCharType="end"/>
      </w:r>
      <w:r w:rsidR="00186DD2">
        <w:t xml:space="preserve"> and</w:t>
      </w:r>
      <w:r w:rsidR="00186DD2">
        <w:rPr>
          <w:b/>
        </w:rPr>
        <w:t xml:space="preserve"> </w:t>
      </w:r>
      <w:r w:rsidR="006F77D5">
        <w:fldChar w:fldCharType="begin"/>
      </w:r>
      <w:r w:rsidR="006531F9">
        <w:instrText xml:space="preserve"> REF ref_gjxdm_iepd \h </w:instrText>
      </w:r>
      <w:r w:rsidR="006F77D5">
        <w:fldChar w:fldCharType="separate"/>
      </w:r>
      <w:r w:rsidR="002B6688" w:rsidRPr="006D5CFF">
        <w:rPr>
          <w:rStyle w:val="Refterm"/>
        </w:rPr>
        <w:t>[GJXDM-</w:t>
      </w:r>
      <w:r w:rsidR="002B6688">
        <w:rPr>
          <w:rStyle w:val="Refterm"/>
        </w:rPr>
        <w:t>IEPD</w:t>
      </w:r>
      <w:r w:rsidR="002B6688" w:rsidRPr="006D5CFF">
        <w:rPr>
          <w:rStyle w:val="Refterm"/>
        </w:rPr>
        <w:t>]</w:t>
      </w:r>
      <w:r w:rsidR="006F77D5">
        <w:fldChar w:fldCharType="end"/>
      </w:r>
      <w:r w:rsidR="006531F9">
        <w:t xml:space="preserve"> </w:t>
      </w:r>
      <w:r w:rsidR="0066612D">
        <w:t xml:space="preserve">and are the original sources of the terms </w:t>
      </w:r>
      <w:r w:rsidR="008B27F3" w:rsidRPr="008B27F3">
        <w:rPr>
          <w:i/>
        </w:rPr>
        <w:t xml:space="preserve">information exchange package </w:t>
      </w:r>
      <w:r w:rsidR="008B27F3" w:rsidRPr="008B27F3">
        <w:t>and</w:t>
      </w:r>
      <w:r w:rsidR="008B27F3" w:rsidRPr="008B27F3">
        <w:rPr>
          <w:i/>
        </w:rPr>
        <w:t xml:space="preserve"> information exchange package documentation, </w:t>
      </w:r>
      <w:r w:rsidR="0066612D">
        <w:t xml:space="preserve">respectively).  </w:t>
      </w:r>
    </w:p>
    <w:p w:rsidR="007A5C36" w:rsidRDefault="007A5C36" w:rsidP="007A5C36">
      <w:pPr>
        <w:pStyle w:val="box"/>
      </w:pPr>
      <w:r>
        <w:t xml:space="preserve">Definition:  </w:t>
      </w:r>
      <w:r w:rsidR="006F77D5">
        <w:fldChar w:fldCharType="begin"/>
      </w:r>
      <w:r>
        <w:instrText xml:space="preserve"> REF d_iep \h </w:instrText>
      </w:r>
      <w:r w:rsidR="006F77D5">
        <w:fldChar w:fldCharType="separate"/>
      </w:r>
      <w:r w:rsidR="00E91878" w:rsidRPr="00AF26B9">
        <w:rPr>
          <w:b/>
        </w:rPr>
        <w:t>Information Exchange Package (IEP)</w:t>
      </w:r>
      <w:r w:rsidR="00E91878">
        <w:t xml:space="preserve"> – An XML document that is a valid instantiation of a NIEM IEPD, and therefore, validates with the schema document set of that IEPD.</w:t>
      </w:r>
      <w:r w:rsidR="006F77D5">
        <w:fldChar w:fldCharType="end"/>
      </w:r>
    </w:p>
    <w:p w:rsidR="009A0E87" w:rsidRDefault="009A0E87" w:rsidP="009A0E87">
      <w:r>
        <w:t xml:space="preserve">It is NOT a </w:t>
      </w:r>
      <w:r w:rsidR="00783612">
        <w:t xml:space="preserve">requirement of NIEM conformance </w:t>
      </w:r>
      <w:r>
        <w:t xml:space="preserve">that an IEP be native XML on the transmission medium.  A NIEM IEP that is encrypted, compressed (e.g., using </w:t>
      </w:r>
      <w:r w:rsidR="00BA3868">
        <w:t>Zip, RAR, [</w:t>
      </w:r>
      <w:r w:rsidRPr="00BA3868">
        <w:rPr>
          <w:color w:val="FF0000"/>
        </w:rPr>
        <w:t>W3-EXI</w:t>
      </w:r>
      <w:r w:rsidR="00BA3868">
        <w:t>], etc.</w:t>
      </w:r>
      <w:r>
        <w:t>), or wrapped within an envelope mechanism</w:t>
      </w:r>
      <w:r w:rsidR="00BA3868">
        <w:t xml:space="preserve"> is still considered NIEM-conformant if its original native form can be extracted by the receiver. </w:t>
      </w:r>
    </w:p>
    <w:p w:rsidR="004F0186" w:rsidRDefault="004F0186" w:rsidP="0066440E">
      <w:pPr>
        <w:pStyle w:val="Heading3"/>
      </w:pPr>
      <w:bookmarkStart w:id="32" w:name="_Toc364263038"/>
      <w:r>
        <w:t>Enterprise Information Exchange Model (EIEM)</w:t>
      </w:r>
      <w:bookmarkEnd w:id="32"/>
    </w:p>
    <w:p w:rsidR="000064CA" w:rsidRDefault="000064CA" w:rsidP="000064CA">
      <w:r>
        <w:t xml:space="preserve">As an organization develops IEPDs, the organization may realize that many of its IEPDs have similar business content.  A collection of closely related business data could be organized at an object level and defined as extension data components.  In NIEM, these extension components are referred to as </w:t>
      </w:r>
      <w:r w:rsidRPr="000064CA">
        <w:rPr>
          <w:i/>
        </w:rPr>
        <w:t>Business Information Exchange Components (BIEC)</w:t>
      </w:r>
      <w:r>
        <w:t>, because they are either specific to an organization’s business or they represent a more general line of business that crosses organizational lines.  Often they are business data components developed and used by multiple organizations within the same community of interest.</w:t>
      </w:r>
      <w:r w:rsidR="00D20E64">
        <w:t xml:space="preserve">  So, instead of an "organization," it is more appropriate and provides better context if we use the term </w:t>
      </w:r>
      <w:r w:rsidR="00D20E64" w:rsidRPr="00D20E64">
        <w:rPr>
          <w:i/>
        </w:rPr>
        <w:t>information sharing enterprise</w:t>
      </w:r>
      <w:r w:rsidR="00D20E64">
        <w:t xml:space="preserve">. </w:t>
      </w:r>
    </w:p>
    <w:p w:rsidR="000064CA" w:rsidRDefault="000064CA" w:rsidP="000064CA">
      <w:pPr>
        <w:pStyle w:val="box"/>
      </w:pPr>
      <w:r>
        <w:lastRenderedPageBreak/>
        <w:t xml:space="preserve">Definition:  </w:t>
      </w:r>
      <w:r w:rsidR="001F164D">
        <w:fldChar w:fldCharType="begin"/>
      </w:r>
      <w:r w:rsidR="001F164D">
        <w:instrText xml:space="preserve"> REF d_info_sharing_enter \h  \* MERGEFORMAT </w:instrText>
      </w:r>
      <w:r w:rsidR="001F164D">
        <w:fldChar w:fldCharType="separate"/>
      </w:r>
      <w:r w:rsidR="00E91878" w:rsidRPr="004546C7">
        <w:rPr>
          <w:b/>
        </w:rPr>
        <w:t>Information Sharing Enterprise</w:t>
      </w:r>
      <w:r w:rsidR="00E91878">
        <w:t xml:space="preserve"> – A</w:t>
      </w:r>
      <w:r w:rsidR="00E91878" w:rsidRPr="004546C7">
        <w:t xml:space="preserve"> group of organizations with business interactions that agree to exchange information, often using multiple </w:t>
      </w:r>
      <w:r w:rsidR="00E91878">
        <w:t xml:space="preserve">types of information exchanges.  </w:t>
      </w:r>
      <w:r w:rsidR="00E91878" w:rsidRPr="004546C7">
        <w:t xml:space="preserve">The member organizations have similar business definitions for objects used in an information exchange and can </w:t>
      </w:r>
      <w:r w:rsidR="00E91878">
        <w:t>usually agree on their common BIEC names and definitions</w:t>
      </w:r>
      <w:r w:rsidR="00E91878" w:rsidRPr="004546C7">
        <w:t>.</w:t>
      </w:r>
      <w:r w:rsidR="001F164D">
        <w:fldChar w:fldCharType="end"/>
      </w:r>
    </w:p>
    <w:p w:rsidR="007405ED" w:rsidRDefault="00276CC3" w:rsidP="00276CC3">
      <w:r>
        <w:t>Information sharing</w:t>
      </w:r>
      <w:r w:rsidRPr="00276CC3">
        <w:t xml:space="preserve"> enterprises may cross various levels of government and involve multiple business domains. </w:t>
      </w:r>
      <w:r>
        <w:t xml:space="preserve"> They are</w:t>
      </w:r>
      <w:r w:rsidRPr="00276CC3">
        <w:t xml:space="preserve"> self-defining and can be formal (with s</w:t>
      </w:r>
      <w:r>
        <w:t xml:space="preserve">pecific governance) or informal and </w:t>
      </w:r>
      <w:r w:rsidRPr="00276CC3">
        <w:rPr>
          <w:i/>
        </w:rPr>
        <w:t>ad hoc</w:t>
      </w:r>
      <w:r w:rsidRPr="00276CC3">
        <w:t xml:space="preserve">. </w:t>
      </w:r>
      <w:r>
        <w:t xml:space="preserve"> </w:t>
      </w:r>
      <w:r w:rsidRPr="00276CC3">
        <w:t>An information sharing enterprise is the primary entity that supports th</w:t>
      </w:r>
      <w:r>
        <w:t xml:space="preserve">e development and management of </w:t>
      </w:r>
      <w:r w:rsidRPr="00276CC3">
        <w:t xml:space="preserve">BIECs and an </w:t>
      </w:r>
      <w:r>
        <w:t xml:space="preserve">associated </w:t>
      </w:r>
      <w:r w:rsidRPr="00276CC3">
        <w:t>E</w:t>
      </w:r>
      <w:r>
        <w:t>nterprise Information Exchange Model (EIEM) (to be discussed next)</w:t>
      </w:r>
      <w:r w:rsidRPr="00276CC3">
        <w:t>.</w:t>
      </w:r>
      <w:r>
        <w:t xml:space="preserve">  </w:t>
      </w:r>
      <w:r w:rsidR="007405ED">
        <w:t>Henceforth, unless</w:t>
      </w:r>
      <w:r>
        <w:t xml:space="preserve"> otherwise</w:t>
      </w:r>
      <w:r w:rsidR="007405ED">
        <w:t xml:space="preserve"> </w:t>
      </w:r>
      <w:r>
        <w:t>stated</w:t>
      </w:r>
      <w:r w:rsidR="007405ED">
        <w:t xml:space="preserve">, all references to an </w:t>
      </w:r>
      <w:r w:rsidR="007405ED" w:rsidRPr="007405ED">
        <w:rPr>
          <w:i/>
        </w:rPr>
        <w:t>enterprise</w:t>
      </w:r>
      <w:r w:rsidR="007405ED">
        <w:t xml:space="preserve"> will implicitly mean </w:t>
      </w:r>
      <w:r w:rsidR="007405ED" w:rsidRPr="007405ED">
        <w:rPr>
          <w:i/>
        </w:rPr>
        <w:t>information sharing enterprise</w:t>
      </w:r>
      <w:r w:rsidR="007405ED">
        <w:t>.</w:t>
      </w:r>
    </w:p>
    <w:p w:rsidR="000064CA" w:rsidRDefault="000064CA" w:rsidP="000064CA">
      <w:pPr>
        <w:spacing w:before="120" w:after="120"/>
      </w:pPr>
      <w:r>
        <w:t xml:space="preserve">A </w:t>
      </w:r>
      <w:r w:rsidRPr="005A0AE7">
        <w:rPr>
          <w:i/>
        </w:rPr>
        <w:t>Business Information Exchange Component</w:t>
      </w:r>
      <w:r>
        <w:t xml:space="preserve"> (</w:t>
      </w:r>
      <w:r w:rsidRPr="005A0AE7">
        <w:rPr>
          <w:i/>
        </w:rPr>
        <w:t>BIEC</w:t>
      </w:r>
      <w:r w:rsidRPr="00511703">
        <w:t>)</w:t>
      </w:r>
      <w:r w:rsidRPr="007D21BC">
        <w:t xml:space="preserve"> </w:t>
      </w:r>
      <w:r w:rsidR="001F164D">
        <w:fldChar w:fldCharType="begin"/>
      </w:r>
      <w:r w:rsidR="001F164D">
        <w:instrText xml:space="preserve"> REF ref_niem_biec \h  \* MERGEFORMAT </w:instrText>
      </w:r>
      <w:r w:rsidR="001F164D">
        <w:fldChar w:fldCharType="separate"/>
      </w:r>
      <w:r w:rsidR="002B6688" w:rsidRPr="002B6688">
        <w:rPr>
          <w:b/>
        </w:rPr>
        <w:t>[NIEM-BIEC]</w:t>
      </w:r>
      <w:r w:rsidR="001F164D">
        <w:fldChar w:fldCharType="end"/>
      </w:r>
      <w:r>
        <w:t xml:space="preserve"> </w:t>
      </w:r>
      <w:r w:rsidRPr="007D21BC">
        <w:t>is</w:t>
      </w:r>
      <w:r>
        <w:t xml:space="preserve"> a NIEM-</w:t>
      </w:r>
      <w:r w:rsidR="00BF2B80">
        <w:t>conformant</w:t>
      </w:r>
      <w:r>
        <w:t xml:space="preserve"> content model in XML Schema for a data component that meets the specific business needs of an information sharing enterprise for exchanging data about something that is a part of one or more information exchanges.  This data component is tailored and intended to be used consistently across multiple IEPDs built by an enterprise.  A BIEC is a NIEM-</w:t>
      </w:r>
      <w:r w:rsidR="00BF2B80">
        <w:t>conformant</w:t>
      </w:r>
      <w:r>
        <w:t xml:space="preserve"> data component that is: </w:t>
      </w:r>
    </w:p>
    <w:p w:rsidR="000064CA" w:rsidRDefault="000064CA" w:rsidP="000064CA">
      <w:pPr>
        <w:numPr>
          <w:ilvl w:val="0"/>
          <w:numId w:val="32"/>
        </w:numPr>
        <w:spacing w:before="120" w:after="120"/>
      </w:pPr>
      <w:r>
        <w:t>Reused from a NIEM release (for example, as a subset; with possibly modified cardinality), or</w:t>
      </w:r>
    </w:p>
    <w:p w:rsidR="000064CA" w:rsidRDefault="000064CA" w:rsidP="000064CA">
      <w:pPr>
        <w:numPr>
          <w:ilvl w:val="0"/>
          <w:numId w:val="32"/>
        </w:numPr>
        <w:spacing w:before="120" w:after="120"/>
      </w:pPr>
      <w:r>
        <w:t xml:space="preserve">Extended per 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4325C7">
        <w:t xml:space="preserve"> </w:t>
      </w:r>
      <w:r>
        <w:t xml:space="preserve">from an existing NIEM data component, or </w:t>
      </w:r>
    </w:p>
    <w:p w:rsidR="000064CA" w:rsidRDefault="000064CA" w:rsidP="000064CA">
      <w:pPr>
        <w:numPr>
          <w:ilvl w:val="0"/>
          <w:numId w:val="32"/>
        </w:numPr>
        <w:spacing w:before="120" w:after="120"/>
      </w:pPr>
      <w:r>
        <w:t xml:space="preserve">Created per 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Pr>
          <w:b/>
        </w:rPr>
        <w:t xml:space="preserve"> </w:t>
      </w:r>
      <w:r>
        <w:t>as a new data component that does not duplicate existing NIEM components within a release in use.</w:t>
      </w:r>
    </w:p>
    <w:p w:rsidR="000064CA" w:rsidRDefault="000064CA" w:rsidP="000064CA">
      <w:pPr>
        <w:pStyle w:val="box"/>
      </w:pPr>
      <w:r>
        <w:t xml:space="preserve">Definition:  </w:t>
      </w:r>
      <w:r w:rsidR="006F77D5">
        <w:fldChar w:fldCharType="begin"/>
      </w:r>
      <w:r>
        <w:instrText xml:space="preserve"> REF d_biec \h </w:instrText>
      </w:r>
      <w:r w:rsidR="006F77D5">
        <w:fldChar w:fldCharType="separate"/>
      </w:r>
      <w:r w:rsidR="00E91878" w:rsidRPr="00AF26B9">
        <w:rPr>
          <w:b/>
        </w:rPr>
        <w:t>Business Information Exchange Component (BIEC)</w:t>
      </w:r>
      <w:r w:rsidR="00E91878">
        <w:t xml:space="preserve"> – A NIEM-conformant XML schema data component definition or declaration (for a type, element, attribute, or other XML construct) reused, subsetted, extended, and/or created from NIEM that meets a particular recurring business requirement for an information sharing enterprise.</w:t>
      </w:r>
      <w:r w:rsidR="006F77D5">
        <w:fldChar w:fldCharType="end"/>
      </w:r>
    </w:p>
    <w:p w:rsidR="000064CA" w:rsidRDefault="000064CA" w:rsidP="000064CA">
      <w:r>
        <w:t xml:space="preserve">The use of BIECs has the potential for simplifying IEPD development and increasing consistency of the business object definitions at all steps in the process, including exchange content modeling, </w:t>
      </w:r>
      <w:r w:rsidRPr="003D515B">
        <w:t xml:space="preserve">mapping </w:t>
      </w:r>
      <w:r>
        <w:t>to NIEM, creating NIEM extension components, and generating XML schema</w:t>
      </w:r>
      <w:r w:rsidR="00B572D4">
        <w:t xml:space="preserve"> document</w:t>
      </w:r>
      <w:r>
        <w:t>s.</w:t>
      </w:r>
    </w:p>
    <w:p w:rsidR="00CE3F21" w:rsidRDefault="00CE3F21" w:rsidP="002F3002">
      <w:r>
        <w:t xml:space="preserve">An </w:t>
      </w:r>
      <w:r w:rsidRPr="005A0AE7">
        <w:rPr>
          <w:i/>
        </w:rPr>
        <w:t>Enterp</w:t>
      </w:r>
      <w:r w:rsidR="005A0AE7">
        <w:rPr>
          <w:i/>
        </w:rPr>
        <w:t xml:space="preserve">rise Information Exchange Model </w:t>
      </w:r>
      <w:r w:rsidR="00511703">
        <w:t>(</w:t>
      </w:r>
      <w:r w:rsidRPr="005A0AE7">
        <w:rPr>
          <w:i/>
        </w:rPr>
        <w:t>EIEM</w:t>
      </w:r>
      <w:r w:rsidR="00511703" w:rsidRPr="00511703">
        <w:t>)</w:t>
      </w:r>
      <w:r w:rsidR="005A0AE7">
        <w:rPr>
          <w:b/>
        </w:rPr>
        <w:t xml:space="preserve"> </w:t>
      </w:r>
      <w:r w:rsidR="00511703" w:rsidRPr="00511703">
        <w:t xml:space="preserve">is an </w:t>
      </w:r>
      <w:r w:rsidR="00A55C7B">
        <w:t>MPD</w:t>
      </w:r>
      <w:r w:rsidR="00511703">
        <w:rPr>
          <w:b/>
        </w:rPr>
        <w:t xml:space="preserve"> </w:t>
      </w:r>
      <w:r w:rsidR="00511703">
        <w:t xml:space="preserve">that incorporates BIECs </w:t>
      </w:r>
      <w:r w:rsidR="00254B61">
        <w:t>that meet</w:t>
      </w:r>
      <w:r>
        <w:t xml:space="preserve"> </w:t>
      </w:r>
      <w:r w:rsidR="00511703">
        <w:t>enterprise business needs</w:t>
      </w:r>
      <w:r>
        <w:t xml:space="preserve"> for exchanging data</w:t>
      </w:r>
      <w:r w:rsidR="00254B61">
        <w:t xml:space="preserve"> using NIEM</w:t>
      </w:r>
      <w:r w:rsidR="006531F9">
        <w:t xml:space="preserve"> </w:t>
      </w:r>
      <w:r w:rsidR="001F164D">
        <w:fldChar w:fldCharType="begin"/>
      </w:r>
      <w:r w:rsidR="001F164D">
        <w:instrText xml:space="preserve"> REF ref_niem_biec \h  \* MERGEFORMAT </w:instrText>
      </w:r>
      <w:r w:rsidR="001F164D">
        <w:fldChar w:fldCharType="separate"/>
      </w:r>
      <w:r w:rsidR="002B6688" w:rsidRPr="002B6688">
        <w:rPr>
          <w:b/>
        </w:rPr>
        <w:t>[NIEM-BIEC]</w:t>
      </w:r>
      <w:r w:rsidR="001F164D">
        <w:fldChar w:fldCharType="end"/>
      </w:r>
      <w:r>
        <w:t>.</w:t>
      </w:r>
      <w:r w:rsidRPr="00074531">
        <w:t xml:space="preserve"> </w:t>
      </w:r>
      <w:r>
        <w:t xml:space="preserve"> </w:t>
      </w:r>
      <w:r w:rsidR="00294446">
        <w:t>A</w:t>
      </w:r>
      <w:r w:rsidR="00254B61">
        <w:t xml:space="preserve">n EIEM </w:t>
      </w:r>
      <w:r w:rsidR="00294446">
        <w:t xml:space="preserve">is an </w:t>
      </w:r>
      <w:r>
        <w:t>adaptation of</w:t>
      </w:r>
      <w:r w:rsidR="0088369C">
        <w:t xml:space="preserve"> NIEM schema</w:t>
      </w:r>
      <w:r w:rsidR="00B572D4">
        <w:t xml:space="preserve"> document</w:t>
      </w:r>
      <w:r w:rsidR="0088369C">
        <w:t>s</w:t>
      </w:r>
      <w:r w:rsidR="00294446">
        <w:t>, tailored</w:t>
      </w:r>
      <w:r w:rsidR="00254B61">
        <w:t xml:space="preserve"> and constrained</w:t>
      </w:r>
      <w:r w:rsidR="00294446">
        <w:t xml:space="preserve"> for and by</w:t>
      </w:r>
      <w:r w:rsidR="00254B61">
        <w:t xml:space="preserve"> an </w:t>
      </w:r>
      <w:r>
        <w:t xml:space="preserve">enterprise. </w:t>
      </w:r>
      <w:r w:rsidR="002F3002">
        <w:t xml:space="preserve"> </w:t>
      </w:r>
      <w:r w:rsidR="00294446">
        <w:t>A</w:t>
      </w:r>
      <w:r w:rsidR="00820EF5">
        <w:t>n</w:t>
      </w:r>
      <w:r>
        <w:t xml:space="preserve"> EIEM </w:t>
      </w:r>
      <w:r w:rsidR="00A55C7B">
        <w:t>contain</w:t>
      </w:r>
      <w:r w:rsidR="008E3E2C">
        <w:t>s</w:t>
      </w:r>
      <w:r w:rsidR="00A55C7B">
        <w:t xml:space="preserve"> the following schema</w:t>
      </w:r>
      <w:r w:rsidR="00B572D4">
        <w:t xml:space="preserve"> document</w:t>
      </w:r>
      <w:r w:rsidR="00A55C7B">
        <w:t>s that are commonly used or expected to be used by the authoring enterprise</w:t>
      </w:r>
      <w:r>
        <w:t>:</w:t>
      </w:r>
    </w:p>
    <w:p w:rsidR="00CE3F21" w:rsidRDefault="00820EF5" w:rsidP="00CC35A7">
      <w:pPr>
        <w:numPr>
          <w:ilvl w:val="0"/>
          <w:numId w:val="33"/>
        </w:numPr>
      </w:pPr>
      <w:r>
        <w:t>One</w:t>
      </w:r>
      <w:r w:rsidR="00A55C7B">
        <w:t xml:space="preserve"> standard</w:t>
      </w:r>
      <w:r w:rsidR="00CE3F21">
        <w:t xml:space="preserve"> </w:t>
      </w:r>
      <w:r w:rsidR="001403AA">
        <w:t xml:space="preserve">NIEM </w:t>
      </w:r>
      <w:r w:rsidR="00B572D4">
        <w:t>subset schema document set</w:t>
      </w:r>
      <w:r w:rsidR="00DC7942">
        <w:t xml:space="preserve"> (or reference schema set)</w:t>
      </w:r>
      <w:r w:rsidR="00A55C7B">
        <w:t>.</w:t>
      </w:r>
      <w:r>
        <w:t xml:space="preserve"> </w:t>
      </w:r>
    </w:p>
    <w:p w:rsidR="00CE3F21" w:rsidRDefault="00CE3F21" w:rsidP="00CC35A7">
      <w:pPr>
        <w:numPr>
          <w:ilvl w:val="0"/>
          <w:numId w:val="33"/>
        </w:numPr>
      </w:pPr>
      <w:r w:rsidRPr="008377A4">
        <w:t xml:space="preserve">One or more </w:t>
      </w:r>
      <w:r w:rsidR="00A55C7B">
        <w:t xml:space="preserve">NIEM </w:t>
      </w:r>
      <w:r w:rsidRPr="008377A4">
        <w:t>extension schema</w:t>
      </w:r>
      <w:r w:rsidR="00B572D4">
        <w:t xml:space="preserve"> document</w:t>
      </w:r>
      <w:r w:rsidRPr="008377A4">
        <w:t xml:space="preserve">s that </w:t>
      </w:r>
      <w:r w:rsidR="00820EF5" w:rsidRPr="008377A4">
        <w:t xml:space="preserve">extend </w:t>
      </w:r>
      <w:r w:rsidR="00A55C7B">
        <w:t xml:space="preserve">existing </w:t>
      </w:r>
      <w:r w:rsidR="00820EF5" w:rsidRPr="008377A4">
        <w:t>NIEM data components or establish ne</w:t>
      </w:r>
      <w:r w:rsidR="00A55C7B">
        <w:t xml:space="preserve">w </w:t>
      </w:r>
      <w:r w:rsidR="00DC7942">
        <w:t>NIEM-</w:t>
      </w:r>
      <w:r w:rsidR="00BF2B80">
        <w:t>conformant</w:t>
      </w:r>
      <w:r w:rsidR="00DC7942">
        <w:t xml:space="preserve"> </w:t>
      </w:r>
      <w:r w:rsidR="00820EF5" w:rsidRPr="008377A4">
        <w:t>data componen</w:t>
      </w:r>
      <w:r w:rsidR="00A55C7B">
        <w:t>ts</w:t>
      </w:r>
      <w:r w:rsidRPr="008377A4">
        <w:t>.</w:t>
      </w:r>
    </w:p>
    <w:p w:rsidR="001B3626" w:rsidRDefault="001B3626" w:rsidP="00CC35A7">
      <w:pPr>
        <w:numPr>
          <w:ilvl w:val="0"/>
          <w:numId w:val="33"/>
        </w:numPr>
      </w:pPr>
      <w:r>
        <w:lastRenderedPageBreak/>
        <w:t xml:space="preserve">Optionally, </w:t>
      </w:r>
      <w:r w:rsidR="00DC7942">
        <w:t xml:space="preserve">as needed, </w:t>
      </w:r>
      <w:r>
        <w:t>one</w:t>
      </w:r>
      <w:r w:rsidR="00EE7454">
        <w:t xml:space="preserve"> or more</w:t>
      </w:r>
      <w:r>
        <w:t xml:space="preserve"> NIEM constraint schema </w:t>
      </w:r>
      <w:r w:rsidR="00B572D4">
        <w:t xml:space="preserve">document </w:t>
      </w:r>
      <w:r>
        <w:t>set</w:t>
      </w:r>
      <w:r w:rsidR="00EE7454">
        <w:t>s (usually based on a</w:t>
      </w:r>
      <w:r>
        <w:t xml:space="preserve"> subset</w:t>
      </w:r>
      <w:r w:rsidR="007E4BE9">
        <w:t xml:space="preserve"> schema document set</w:t>
      </w:r>
      <w:r>
        <w:t xml:space="preserve">). </w:t>
      </w:r>
    </w:p>
    <w:p w:rsidR="00DC7942" w:rsidRPr="008377A4" w:rsidRDefault="00DC7942" w:rsidP="00CC35A7">
      <w:pPr>
        <w:numPr>
          <w:ilvl w:val="0"/>
          <w:numId w:val="33"/>
        </w:numPr>
      </w:pPr>
      <w:r>
        <w:rPr>
          <w:color w:val="000000"/>
        </w:rPr>
        <w:t xml:space="preserve">Optionally, as needed, one or more </w:t>
      </w:r>
      <w:r w:rsidR="0002665E">
        <w:rPr>
          <w:color w:val="000000"/>
        </w:rPr>
        <w:t xml:space="preserve">XML </w:t>
      </w:r>
      <w:r>
        <w:rPr>
          <w:color w:val="000000"/>
        </w:rPr>
        <w:t>schem</w:t>
      </w:r>
      <w:r w:rsidR="0002665E">
        <w:rPr>
          <w:color w:val="000000"/>
        </w:rPr>
        <w:t>a</w:t>
      </w:r>
      <w:r w:rsidR="007E4BE9">
        <w:rPr>
          <w:color w:val="000000"/>
        </w:rPr>
        <w:t xml:space="preserve"> document</w:t>
      </w:r>
      <w:r>
        <w:rPr>
          <w:color w:val="000000"/>
        </w:rPr>
        <w:t xml:space="preserve">s for non-NIEM </w:t>
      </w:r>
      <w:r w:rsidR="0002665E">
        <w:rPr>
          <w:color w:val="000000"/>
        </w:rPr>
        <w:t>(</w:t>
      </w:r>
      <w:r w:rsidR="009E30A2">
        <w:rPr>
          <w:color w:val="000000"/>
        </w:rPr>
        <w:t xml:space="preserve">i.e., </w:t>
      </w:r>
      <w:r w:rsidR="0002665E">
        <w:rPr>
          <w:color w:val="000000"/>
        </w:rPr>
        <w:t>non-</w:t>
      </w:r>
      <w:r w:rsidR="00BF2B80">
        <w:rPr>
          <w:color w:val="000000"/>
        </w:rPr>
        <w:t>conformant</w:t>
      </w:r>
      <w:r w:rsidR="0002665E">
        <w:rPr>
          <w:color w:val="000000"/>
        </w:rPr>
        <w:t xml:space="preserve">) </w:t>
      </w:r>
      <w:r>
        <w:rPr>
          <w:color w:val="000000"/>
        </w:rPr>
        <w:t xml:space="preserve">standards with </w:t>
      </w:r>
      <w:r w:rsidR="0002665E">
        <w:rPr>
          <w:color w:val="000000"/>
        </w:rPr>
        <w:t xml:space="preserve">associated </w:t>
      </w:r>
      <w:r>
        <w:rPr>
          <w:color w:val="000000"/>
        </w:rPr>
        <w:t>extension schema</w:t>
      </w:r>
      <w:r w:rsidR="007E4BE9">
        <w:rPr>
          <w:color w:val="000000"/>
        </w:rPr>
        <w:t xml:space="preserve"> documents that contain</w:t>
      </w:r>
      <w:r>
        <w:rPr>
          <w:color w:val="000000"/>
        </w:rPr>
        <w:t xml:space="preserve"> adapter types for</w:t>
      </w:r>
      <w:r w:rsidR="0002665E">
        <w:rPr>
          <w:color w:val="000000"/>
        </w:rPr>
        <w:t xml:space="preserve"> the</w:t>
      </w:r>
      <w:r>
        <w:rPr>
          <w:color w:val="000000"/>
        </w:rPr>
        <w:t xml:space="preserve"> data components </w:t>
      </w:r>
      <w:r w:rsidR="0002665E">
        <w:rPr>
          <w:color w:val="000000"/>
        </w:rPr>
        <w:t>that will b</w:t>
      </w:r>
      <w:r>
        <w:rPr>
          <w:color w:val="000000"/>
        </w:rPr>
        <w:t xml:space="preserve">e used from those </w:t>
      </w:r>
      <w:r w:rsidR="0002665E">
        <w:rPr>
          <w:color w:val="000000"/>
        </w:rPr>
        <w:t xml:space="preserve">non-NIEM </w:t>
      </w:r>
      <w:r w:rsidR="009E30A2">
        <w:rPr>
          <w:color w:val="000000"/>
        </w:rPr>
        <w:t xml:space="preserve">XML </w:t>
      </w:r>
      <w:r w:rsidR="0002665E">
        <w:rPr>
          <w:color w:val="000000"/>
        </w:rPr>
        <w:t>schema</w:t>
      </w:r>
      <w:r w:rsidR="009E30A2">
        <w:rPr>
          <w:color w:val="000000"/>
        </w:rPr>
        <w:t xml:space="preserve"> document</w:t>
      </w:r>
      <w:r w:rsidR="0002665E">
        <w:rPr>
          <w:color w:val="000000"/>
        </w:rPr>
        <w:t>s (per</w:t>
      </w:r>
      <w:r>
        <w:rPr>
          <w:color w:val="000000"/>
        </w:rPr>
        <w:t xml:space="preserv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Pr>
          <w:color w:val="000000"/>
        </w:rPr>
        <w:t>).</w:t>
      </w:r>
    </w:p>
    <w:p w:rsidR="007A5C36" w:rsidRDefault="007A5C36" w:rsidP="007A5C36">
      <w:pPr>
        <w:pStyle w:val="box"/>
      </w:pPr>
      <w:r>
        <w:t xml:space="preserve">Definition:  </w:t>
      </w:r>
      <w:r w:rsidR="006F77D5">
        <w:fldChar w:fldCharType="begin"/>
      </w:r>
      <w:r>
        <w:instrText xml:space="preserve"> REF d_eiem \h </w:instrText>
      </w:r>
      <w:r w:rsidR="006F77D5">
        <w:fldChar w:fldCharType="separate"/>
      </w:r>
      <w:r w:rsidR="00E91878" w:rsidRPr="00AF26B9">
        <w:rPr>
          <w:b/>
        </w:rPr>
        <w:t>Enterprise Information Exchange Model (EIEM)</w:t>
      </w:r>
      <w:r w:rsidR="00E91878">
        <w:t xml:space="preserve"> – An MPD that contains a NIEM-conformant schema document set that defines and declares data components to be consistently reused in the IEPDs of an enterprise.  An EIEM is a collection of BIECs organized into a schema document subset and one or more extension schema documents.  Constraint schema documents and non-NIEM-conformant external standards schema documents with type adapters are optional in an EIEM.</w:t>
      </w:r>
      <w:r w:rsidR="006F77D5">
        <w:fldChar w:fldCharType="end"/>
      </w:r>
    </w:p>
    <w:p w:rsidR="00151AF6" w:rsidRPr="008377A4" w:rsidRDefault="002F3002" w:rsidP="007A5C36">
      <w:r w:rsidRPr="008377A4">
        <w:t>A</w:t>
      </w:r>
      <w:r w:rsidR="00CE3F21" w:rsidRPr="008377A4">
        <w:t xml:space="preserve">n </w:t>
      </w:r>
      <w:r w:rsidR="00134BC9">
        <w:t xml:space="preserve">information sharing </w:t>
      </w:r>
      <w:r w:rsidR="00CE3F21" w:rsidRPr="008377A4">
        <w:t xml:space="preserve">enterprise that creates and maintains an EIEM </w:t>
      </w:r>
      <w:r w:rsidR="001169ED" w:rsidRPr="008377A4">
        <w:t>author</w:t>
      </w:r>
      <w:r w:rsidR="008E3E2C">
        <w:t>s</w:t>
      </w:r>
      <w:r w:rsidR="001169ED" w:rsidRPr="008377A4">
        <w:t xml:space="preserve"> </w:t>
      </w:r>
      <w:r w:rsidR="00B528DA" w:rsidRPr="008377A4">
        <w:t>IEPD</w:t>
      </w:r>
      <w:r w:rsidR="001169ED" w:rsidRPr="008377A4">
        <w:t>s by</w:t>
      </w:r>
      <w:r w:rsidR="00B528DA" w:rsidRPr="008377A4">
        <w:t xml:space="preserve"> reusing</w:t>
      </w:r>
      <w:r w:rsidR="00CE3F21" w:rsidRPr="008377A4">
        <w:t xml:space="preserve"> </w:t>
      </w:r>
      <w:r w:rsidR="00AF6DA2" w:rsidRPr="008377A4">
        <w:t>its</w:t>
      </w:r>
      <w:r w:rsidR="00CE3F21" w:rsidRPr="008377A4">
        <w:t xml:space="preserve"> EIEM </w:t>
      </w:r>
      <w:r w:rsidR="00B528DA" w:rsidRPr="008377A4">
        <w:t xml:space="preserve">content </w:t>
      </w:r>
      <w:r w:rsidR="001169ED" w:rsidRPr="008377A4">
        <w:t>instead of (re)subsetting</w:t>
      </w:r>
      <w:r w:rsidR="00CE3F21" w:rsidRPr="008377A4">
        <w:t xml:space="preserve"> </w:t>
      </w:r>
      <w:r w:rsidR="009E30A2">
        <w:t xml:space="preserve">reference schema documents sets </w:t>
      </w:r>
      <w:r w:rsidR="00CE3F21" w:rsidRPr="008377A4">
        <w:t xml:space="preserve">and </w:t>
      </w:r>
      <w:r w:rsidR="001743DD" w:rsidRPr="008377A4">
        <w:t>(re)creating</w:t>
      </w:r>
      <w:r w:rsidR="001169ED" w:rsidRPr="008377A4">
        <w:t xml:space="preserve"> extensions</w:t>
      </w:r>
      <w:r w:rsidR="00CE3F21" w:rsidRPr="008377A4">
        <w:t>.</w:t>
      </w:r>
      <w:r w:rsidR="001743DD" w:rsidRPr="008377A4">
        <w:t xml:space="preserve">  </w:t>
      </w:r>
      <w:r w:rsidR="006867A9" w:rsidRPr="008377A4">
        <w:t>An EIEM may also contain business rules</w:t>
      </w:r>
      <w:r w:rsidR="00FD60FA" w:rsidRPr="008377A4">
        <w:t xml:space="preserve"> </w:t>
      </w:r>
      <w:r w:rsidR="0040048A">
        <w:t>or constraint schema</w:t>
      </w:r>
      <w:r w:rsidR="009E30A2">
        <w:t xml:space="preserve"> document </w:t>
      </w:r>
      <w:r w:rsidR="0040048A">
        <w:t>s</w:t>
      </w:r>
      <w:r w:rsidR="009E30A2">
        <w:t>ets</w:t>
      </w:r>
      <w:r w:rsidR="0040048A">
        <w:t xml:space="preserve"> </w:t>
      </w:r>
      <w:r w:rsidR="00FD60FA" w:rsidRPr="008377A4">
        <w:t>tailored to the enterprise</w:t>
      </w:r>
      <w:r w:rsidR="006867A9" w:rsidRPr="008377A4">
        <w:t xml:space="preserve"> and designed to </w:t>
      </w:r>
      <w:r w:rsidR="00FD60FA" w:rsidRPr="008377A4">
        <w:t xml:space="preserve">restrict variability in use of NIEM data components.  </w:t>
      </w:r>
      <w:r w:rsidR="001169ED" w:rsidRPr="008377A4">
        <w:t xml:space="preserve">This </w:t>
      </w:r>
      <w:r w:rsidR="00294446" w:rsidRPr="008377A4">
        <w:t>not only saves time, but it also e</w:t>
      </w:r>
      <w:r w:rsidR="001169ED" w:rsidRPr="008377A4">
        <w:t>nsures that enterprise IEPDs reuse NIEM and associated ex</w:t>
      </w:r>
      <w:r w:rsidR="00294446" w:rsidRPr="008377A4">
        <w:t>tensions consistently.</w:t>
      </w:r>
      <w:r w:rsidR="001B3626">
        <w:t xml:space="preserve">  (Note that </w:t>
      </w:r>
      <w:r w:rsidR="009E30A2">
        <w:t xml:space="preserve">XML </w:t>
      </w:r>
      <w:r w:rsidR="001B3626">
        <w:t>schema</w:t>
      </w:r>
      <w:r w:rsidR="009E30A2">
        <w:t xml:space="preserve"> document</w:t>
      </w:r>
      <w:r w:rsidR="001B3626">
        <w:t xml:space="preserve"> subsets, </w:t>
      </w:r>
      <w:r w:rsidR="0088369C" w:rsidRPr="008377A4">
        <w:t>extension schema</w:t>
      </w:r>
      <w:r w:rsidR="009E30A2">
        <w:t xml:space="preserve"> document</w:t>
      </w:r>
      <w:r w:rsidR="0088369C" w:rsidRPr="008377A4">
        <w:t>s</w:t>
      </w:r>
      <w:r w:rsidR="009E30A2">
        <w:t>, and constraint schema document sets</w:t>
      </w:r>
      <w:r w:rsidR="0088369C" w:rsidRPr="008377A4">
        <w:t xml:space="preserve"> will be defined and discussed in mor</w:t>
      </w:r>
      <w:r w:rsidR="00B35D0D">
        <w:t>e detail later in</w:t>
      </w:r>
      <w:r w:rsidR="009D2702" w:rsidRPr="008377A4">
        <w:t xml:space="preserve"> this document</w:t>
      </w:r>
      <w:r w:rsidR="002C08E5">
        <w:t xml:space="preserve">).  </w:t>
      </w:r>
      <w:r w:rsidR="005B63D4" w:rsidRPr="005B63D4">
        <w:rPr>
          <w:b/>
        </w:rPr>
        <w:fldChar w:fldCharType="begin"/>
      </w:r>
      <w:r w:rsidR="005B63D4" w:rsidRPr="005B63D4">
        <w:rPr>
          <w:b/>
        </w:rPr>
        <w:instrText xml:space="preserve"> REF _Ref336006919 \h </w:instrText>
      </w:r>
      <w:r w:rsidR="005B63D4">
        <w:rPr>
          <w:b/>
        </w:rPr>
        <w:instrText xml:space="preserve"> \* MERGEFORMAT </w:instrText>
      </w:r>
      <w:r w:rsidR="005B63D4" w:rsidRPr="005B63D4">
        <w:rPr>
          <w:b/>
        </w:rPr>
      </w:r>
      <w:r w:rsidR="005B63D4" w:rsidRPr="005B63D4">
        <w:rPr>
          <w:b/>
        </w:rPr>
        <w:fldChar w:fldCharType="separate"/>
      </w:r>
      <w:r w:rsidR="002B6688" w:rsidRPr="002B6688">
        <w:rPr>
          <w:b/>
        </w:rPr>
        <w:t xml:space="preserve">Figure </w:t>
      </w:r>
      <w:r w:rsidR="002B6688" w:rsidRPr="002B6688">
        <w:rPr>
          <w:b/>
          <w:noProof/>
        </w:rPr>
        <w:t>2</w:t>
      </w:r>
      <w:r w:rsidR="002B6688" w:rsidRPr="002B6688">
        <w:rPr>
          <w:b/>
          <w:noProof/>
        </w:rPr>
        <w:noBreakHyphen/>
        <w:t>4</w:t>
      </w:r>
      <w:r w:rsidR="005B63D4" w:rsidRPr="005B63D4">
        <w:rPr>
          <w:b/>
        </w:rPr>
        <w:fldChar w:fldCharType="end"/>
      </w:r>
      <w:r w:rsidR="005B63D4">
        <w:t xml:space="preserve"> </w:t>
      </w:r>
      <w:r w:rsidR="00151AF6" w:rsidRPr="008377A4">
        <w:t xml:space="preserve">below illustrates relationships among BIECs, </w:t>
      </w:r>
      <w:r w:rsidR="001B3626">
        <w:t>an EIEM, and a</w:t>
      </w:r>
      <w:r w:rsidR="00A14D36">
        <w:t>n IEPD</w:t>
      </w:r>
      <w:r w:rsidR="001B3626">
        <w:t xml:space="preserve"> family</w:t>
      </w:r>
      <w:r w:rsidR="0040048A">
        <w:t xml:space="preserve"> (C</w:t>
      </w:r>
      <w:r w:rsidR="001B3626">
        <w:t>onstraint schema</w:t>
      </w:r>
      <w:r w:rsidR="009E30A2">
        <w:t xml:space="preserve"> document </w:t>
      </w:r>
      <w:r w:rsidR="001B3626">
        <w:t>s</w:t>
      </w:r>
      <w:r w:rsidR="009E30A2">
        <w:t>ets</w:t>
      </w:r>
      <w:r w:rsidR="001B3626">
        <w:t xml:space="preserve"> </w:t>
      </w:r>
      <w:r w:rsidR="0040048A">
        <w:t xml:space="preserve">are optional and </w:t>
      </w:r>
      <w:r w:rsidR="001B3626">
        <w:t>not depicted in</w:t>
      </w:r>
      <w:r w:rsidR="005B63D4">
        <w:t xml:space="preserve"> </w:t>
      </w:r>
      <w:r w:rsidR="005B63D4" w:rsidRPr="005B63D4">
        <w:rPr>
          <w:b/>
        </w:rPr>
        <w:fldChar w:fldCharType="begin"/>
      </w:r>
      <w:r w:rsidR="005B63D4" w:rsidRPr="005B63D4">
        <w:rPr>
          <w:b/>
        </w:rPr>
        <w:instrText xml:space="preserve"> REF _Ref336006919 \h </w:instrText>
      </w:r>
      <w:r w:rsidR="005B63D4">
        <w:rPr>
          <w:b/>
        </w:rPr>
        <w:instrText xml:space="preserve"> \* MERGEFORMAT </w:instrText>
      </w:r>
      <w:r w:rsidR="005B63D4" w:rsidRPr="005B63D4">
        <w:rPr>
          <w:b/>
        </w:rPr>
      </w:r>
      <w:r w:rsidR="005B63D4" w:rsidRPr="005B63D4">
        <w:rPr>
          <w:b/>
        </w:rPr>
        <w:fldChar w:fldCharType="separate"/>
      </w:r>
      <w:r w:rsidR="002B6688" w:rsidRPr="002B6688">
        <w:rPr>
          <w:b/>
        </w:rPr>
        <w:t xml:space="preserve">Figure </w:t>
      </w:r>
      <w:r w:rsidR="002B6688" w:rsidRPr="002B6688">
        <w:rPr>
          <w:b/>
          <w:noProof/>
        </w:rPr>
        <w:t>2</w:t>
      </w:r>
      <w:r w:rsidR="002B6688" w:rsidRPr="002B6688">
        <w:rPr>
          <w:b/>
          <w:noProof/>
        </w:rPr>
        <w:noBreakHyphen/>
        <w:t>4</w:t>
      </w:r>
      <w:r w:rsidR="005B63D4" w:rsidRPr="005B63D4">
        <w:rPr>
          <w:b/>
        </w:rPr>
        <w:fldChar w:fldCharType="end"/>
      </w:r>
      <w:r w:rsidR="001B3626">
        <w:t xml:space="preserve">). </w:t>
      </w:r>
    </w:p>
    <w:p w:rsidR="00CD2811" w:rsidRDefault="001733DC" w:rsidP="00CD2811">
      <w:pPr>
        <w:keepNext/>
        <w:spacing w:before="120" w:after="120"/>
        <w:contextualSpacing/>
        <w:jc w:val="center"/>
      </w:pPr>
      <w:r>
        <w:rPr>
          <w:noProof/>
        </w:rPr>
        <w:drawing>
          <wp:inline distT="0" distB="0" distL="0" distR="0" wp14:anchorId="30D6436A" wp14:editId="26E5130D">
            <wp:extent cx="3682816" cy="3516923"/>
            <wp:effectExtent l="0" t="0" r="0" b="7620"/>
            <wp:docPr id="4" name="Picture 4" descr="Figure:  BIECs, EIEM, and a small family of IEP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BIECs, EIEM, and a small family of IEPD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2452" cy="3526125"/>
                    </a:xfrm>
                    <a:prstGeom prst="rect">
                      <a:avLst/>
                    </a:prstGeom>
                    <a:noFill/>
                    <a:ln>
                      <a:noFill/>
                    </a:ln>
                  </pic:spPr>
                </pic:pic>
              </a:graphicData>
            </a:graphic>
          </wp:inline>
        </w:drawing>
      </w:r>
    </w:p>
    <w:p w:rsidR="00151AF6" w:rsidRPr="00CD2811" w:rsidRDefault="00CD2811" w:rsidP="00CD2811">
      <w:pPr>
        <w:pStyle w:val="Caption"/>
        <w:jc w:val="center"/>
        <w:rPr>
          <w:sz w:val="24"/>
        </w:rPr>
      </w:pPr>
      <w:bookmarkStart w:id="33" w:name="_Ref336006919"/>
      <w:bookmarkStart w:id="34" w:name="_Toc363821340"/>
      <w:proofErr w:type="gramStart"/>
      <w:r w:rsidRPr="00CD2811">
        <w:rPr>
          <w:sz w:val="24"/>
        </w:rPr>
        <w:t xml:space="preserve">Figure </w:t>
      </w:r>
      <w:r w:rsidR="00465424">
        <w:rPr>
          <w:sz w:val="24"/>
        </w:rPr>
        <w:fldChar w:fldCharType="begin"/>
      </w:r>
      <w:r w:rsidR="00465424">
        <w:rPr>
          <w:sz w:val="24"/>
        </w:rPr>
        <w:instrText xml:space="preserve"> STYLEREF 1 \s </w:instrText>
      </w:r>
      <w:r w:rsidR="00465424">
        <w:rPr>
          <w:sz w:val="24"/>
        </w:rPr>
        <w:fldChar w:fldCharType="separate"/>
      </w:r>
      <w:r w:rsidR="002B6688">
        <w:rPr>
          <w:noProof/>
          <w:sz w:val="24"/>
        </w:rPr>
        <w:t>2</w:t>
      </w:r>
      <w:r w:rsidR="00465424">
        <w:rPr>
          <w:sz w:val="24"/>
        </w:rPr>
        <w:fldChar w:fldCharType="end"/>
      </w:r>
      <w:r w:rsidR="00465424">
        <w:rPr>
          <w:sz w:val="24"/>
        </w:rPr>
        <w:noBreakHyphen/>
      </w:r>
      <w:r w:rsidR="00465424">
        <w:rPr>
          <w:sz w:val="24"/>
        </w:rPr>
        <w:fldChar w:fldCharType="begin"/>
      </w:r>
      <w:r w:rsidR="00465424">
        <w:rPr>
          <w:sz w:val="24"/>
        </w:rPr>
        <w:instrText xml:space="preserve"> SEQ Figure \* ARABIC \s 1 </w:instrText>
      </w:r>
      <w:r w:rsidR="00465424">
        <w:rPr>
          <w:sz w:val="24"/>
        </w:rPr>
        <w:fldChar w:fldCharType="separate"/>
      </w:r>
      <w:r w:rsidR="002B6688">
        <w:rPr>
          <w:noProof/>
          <w:sz w:val="24"/>
        </w:rPr>
        <w:t>4</w:t>
      </w:r>
      <w:r w:rsidR="00465424">
        <w:rPr>
          <w:sz w:val="24"/>
        </w:rPr>
        <w:fldChar w:fldCharType="end"/>
      </w:r>
      <w:bookmarkEnd w:id="33"/>
      <w:r w:rsidRPr="00CD2811">
        <w:rPr>
          <w:sz w:val="24"/>
        </w:rPr>
        <w:t>.</w:t>
      </w:r>
      <w:proofErr w:type="gramEnd"/>
      <w:r w:rsidRPr="00CD2811">
        <w:rPr>
          <w:sz w:val="24"/>
        </w:rPr>
        <w:t xml:space="preserve">  </w:t>
      </w:r>
      <w:proofErr w:type="gramStart"/>
      <w:r w:rsidRPr="00CD2811">
        <w:rPr>
          <w:sz w:val="24"/>
        </w:rPr>
        <w:t>BIECs, EIEM, and a small family of IEPDs.</w:t>
      </w:r>
      <w:bookmarkEnd w:id="34"/>
      <w:proofErr w:type="gramEnd"/>
    </w:p>
    <w:p w:rsidR="00294446" w:rsidRPr="008377A4" w:rsidRDefault="00014B56" w:rsidP="00AD428C">
      <w:pPr>
        <w:pStyle w:val="Heading2"/>
      </w:pPr>
      <w:bookmarkStart w:id="35" w:name="_Toc364263039"/>
      <w:r w:rsidRPr="008377A4">
        <w:lastRenderedPageBreak/>
        <w:t xml:space="preserve">Similarities </w:t>
      </w:r>
      <w:r w:rsidR="009C3303">
        <w:t>a</w:t>
      </w:r>
      <w:r w:rsidRPr="008377A4">
        <w:t>nd Differences</w:t>
      </w:r>
      <w:r w:rsidR="0043025A">
        <w:t xml:space="preserve"> of MPD</w:t>
      </w:r>
      <w:r w:rsidR="00BF4DF6">
        <w:t xml:space="preserve"> Classe</w:t>
      </w:r>
      <w:r w:rsidR="00093537" w:rsidRPr="008377A4">
        <w:t>s</w:t>
      </w:r>
      <w:bookmarkEnd w:id="35"/>
    </w:p>
    <w:p w:rsidR="008358C3" w:rsidRDefault="0043025A" w:rsidP="00101801">
      <w:r>
        <w:t>It will be</w:t>
      </w:r>
      <w:r w:rsidR="007245DD">
        <w:t xml:space="preserve"> helpful</w:t>
      </w:r>
      <w:r w:rsidR="00C45417">
        <w:t xml:space="preserve"> to summarize the foregoing discussions by </w:t>
      </w:r>
      <w:r w:rsidR="00B550E4">
        <w:t>listing</w:t>
      </w:r>
      <w:r w:rsidR="00C45417">
        <w:t xml:space="preserve"> the primary similarities and differences among the various </w:t>
      </w:r>
      <w:r>
        <w:t xml:space="preserve">types of MPDs.  </w:t>
      </w:r>
      <w:r w:rsidR="00C45417">
        <w:t xml:space="preserve">This will </w:t>
      </w:r>
      <w:r w:rsidR="00B550E4">
        <w:t>help</w:t>
      </w:r>
      <w:r w:rsidR="00C45417">
        <w:t xml:space="preserve"> highlight the nature of this specification as a baseline and </w:t>
      </w:r>
      <w:r w:rsidR="00B550E4">
        <w:t xml:space="preserve">point of </w:t>
      </w:r>
      <w:r w:rsidR="00C45417">
        <w:t xml:space="preserve">leverage for </w:t>
      </w:r>
      <w:r w:rsidR="00B550E4">
        <w:t xml:space="preserve">all </w:t>
      </w:r>
      <w:r w:rsidR="00511693">
        <w:t>five</w:t>
      </w:r>
      <w:r w:rsidR="00B550E4">
        <w:t xml:space="preserve"> classes of </w:t>
      </w:r>
      <w:r w:rsidR="00657791">
        <w:t>MPD</w:t>
      </w:r>
      <w:r>
        <w:t>s</w:t>
      </w:r>
      <w:r w:rsidR="00B550E4">
        <w:t xml:space="preserve">:  NIEM release, </w:t>
      </w:r>
      <w:r w:rsidR="00D148E1">
        <w:t xml:space="preserve">core update, </w:t>
      </w:r>
      <w:r w:rsidR="00B550E4">
        <w:t>domain update</w:t>
      </w:r>
      <w:r w:rsidR="008358C3">
        <w:t>, IEPD, and EIEM.</w:t>
      </w:r>
      <w:r w:rsidR="0099370C">
        <w:t xml:space="preserve">  </w:t>
      </w:r>
      <w:r w:rsidR="008358C3">
        <w:t xml:space="preserve">Note that these lists are </w:t>
      </w:r>
      <w:r w:rsidR="000C5715">
        <w:t>not</w:t>
      </w:r>
      <w:r w:rsidR="008358C3">
        <w:t xml:space="preserve"> all inclusive.</w:t>
      </w:r>
      <w:r w:rsidR="007245DD" w:rsidRPr="007245DD">
        <w:t xml:space="preserve"> </w:t>
      </w:r>
    </w:p>
    <w:p w:rsidR="00B550E4" w:rsidRDefault="0043025A" w:rsidP="00101801">
      <w:r>
        <w:t xml:space="preserve">MPD </w:t>
      </w:r>
      <w:r w:rsidR="00655A31">
        <w:t>class s</w:t>
      </w:r>
      <w:r w:rsidR="00B550E4">
        <w:t>imilarities:</w:t>
      </w:r>
    </w:p>
    <w:p w:rsidR="00101801" w:rsidRDefault="00BD6284" w:rsidP="00CC35A7">
      <w:pPr>
        <w:numPr>
          <w:ilvl w:val="0"/>
          <w:numId w:val="36"/>
        </w:numPr>
        <w:spacing w:before="0" w:after="0"/>
      </w:pPr>
      <w:r>
        <w:t>P</w:t>
      </w:r>
      <w:r w:rsidR="00B550E4">
        <w:t>rincipal artifacts</w:t>
      </w:r>
      <w:r w:rsidR="00101801">
        <w:t xml:space="preserve"> </w:t>
      </w:r>
      <w:r w:rsidR="00B550E4">
        <w:t>are XML schema</w:t>
      </w:r>
      <w:r w:rsidR="00B86F2A">
        <w:t xml:space="preserve"> document</w:t>
      </w:r>
      <w:r w:rsidR="00B550E4">
        <w:t>s</w:t>
      </w:r>
      <w:r w:rsidR="0043025A">
        <w:t xml:space="preserve"> (</w:t>
      </w:r>
      <w:r w:rsidR="009C3303">
        <w:t>XSD</w:t>
      </w:r>
      <w:r w:rsidR="0043025A">
        <w:t>)</w:t>
      </w:r>
      <w:r>
        <w:t>, the purpose for which</w:t>
      </w:r>
      <w:r w:rsidR="00B550E4">
        <w:t xml:space="preserve"> is to define </w:t>
      </w:r>
      <w:r w:rsidR="00D54C32">
        <w:t xml:space="preserve">and declare </w:t>
      </w:r>
      <w:r w:rsidR="00B550E4">
        <w:t>reusable data components for information exchanges or to define the exchanges themselves</w:t>
      </w:r>
      <w:r w:rsidR="00101801">
        <w:t xml:space="preserve">. </w:t>
      </w:r>
    </w:p>
    <w:p w:rsidR="00101801" w:rsidRDefault="00BD6284" w:rsidP="00CC35A7">
      <w:pPr>
        <w:numPr>
          <w:ilvl w:val="0"/>
          <w:numId w:val="36"/>
        </w:numPr>
        <w:spacing w:before="0" w:after="0"/>
      </w:pPr>
      <w:r>
        <w:t xml:space="preserve">Each </w:t>
      </w:r>
      <w:r w:rsidR="00655A31">
        <w:t xml:space="preserve">MPD </w:t>
      </w:r>
      <w:r>
        <w:t>requires a self-d</w:t>
      </w:r>
      <w:r w:rsidR="001C3946">
        <w:t>ocumenting</w:t>
      </w:r>
      <w:r w:rsidR="00101801">
        <w:t xml:space="preserve"> </w:t>
      </w:r>
      <w:r w:rsidR="00F43E5C">
        <w:t>mpd-</w:t>
      </w:r>
      <w:r w:rsidR="00101801">
        <w:t>catalog</w:t>
      </w:r>
      <w:r w:rsidR="00F43E5C">
        <w:t>.xml</w:t>
      </w:r>
      <w:r w:rsidR="00101801">
        <w:t xml:space="preserve"> </w:t>
      </w:r>
      <w:r>
        <w:t xml:space="preserve">artifact </w:t>
      </w:r>
      <w:r w:rsidR="00101801">
        <w:t>(</w:t>
      </w:r>
      <w:r w:rsidR="00B550E4">
        <w:t>containing</w:t>
      </w:r>
      <w:r w:rsidR="00101801">
        <w:t xml:space="preserve"> metadata and </w:t>
      </w:r>
      <w:r w:rsidR="00B550E4">
        <w:t xml:space="preserve">a listing of </w:t>
      </w:r>
      <w:r>
        <w:t xml:space="preserve">all </w:t>
      </w:r>
      <w:r w:rsidR="00A55C7B">
        <w:t xml:space="preserve">its </w:t>
      </w:r>
      <w:r w:rsidR="00101801">
        <w:t>artifact</w:t>
      </w:r>
      <w:r w:rsidR="00B550E4">
        <w:t>s</w:t>
      </w:r>
      <w:r w:rsidR="00A55C7B">
        <w:t xml:space="preserve">), which </w:t>
      </w:r>
      <w:r w:rsidR="00101801">
        <w:t>establish</w:t>
      </w:r>
      <w:r>
        <w:t>es</w:t>
      </w:r>
      <w:r w:rsidR="00101801">
        <w:t xml:space="preserve"> </w:t>
      </w:r>
      <w:r>
        <w:t xml:space="preserve">its </w:t>
      </w:r>
      <w:r w:rsidR="00A55C7B">
        <w:t>purpose</w:t>
      </w:r>
      <w:r w:rsidR="00101801">
        <w:t xml:space="preserve">, lineage, </w:t>
      </w:r>
      <w:r w:rsidR="00A55C7B">
        <w:t>organization, etc</w:t>
      </w:r>
      <w:r w:rsidR="00101801">
        <w:t xml:space="preserve">. </w:t>
      </w:r>
    </w:p>
    <w:p w:rsidR="00101801" w:rsidRDefault="00B550E4" w:rsidP="00CC35A7">
      <w:pPr>
        <w:numPr>
          <w:ilvl w:val="0"/>
          <w:numId w:val="36"/>
        </w:numPr>
        <w:spacing w:before="0" w:after="0"/>
      </w:pPr>
      <w:r>
        <w:t xml:space="preserve">Each </w:t>
      </w:r>
      <w:r w:rsidR="00655A31">
        <w:t xml:space="preserve">MPD </w:t>
      </w:r>
      <w:r>
        <w:t xml:space="preserve">requires a change log. </w:t>
      </w:r>
    </w:p>
    <w:p w:rsidR="00101801" w:rsidRDefault="00101801" w:rsidP="00CC35A7">
      <w:pPr>
        <w:numPr>
          <w:ilvl w:val="0"/>
          <w:numId w:val="36"/>
        </w:numPr>
        <w:spacing w:before="0" w:after="0"/>
      </w:pPr>
      <w:r>
        <w:t xml:space="preserve">Each </w:t>
      </w:r>
      <w:r w:rsidR="00655A31">
        <w:t xml:space="preserve">MPD </w:t>
      </w:r>
      <w:r w:rsidR="00813B01">
        <w:t>requires a</w:t>
      </w:r>
      <w:r w:rsidR="00BD6284">
        <w:t xml:space="preserve"> </w:t>
      </w:r>
      <w:r w:rsidR="00813B01">
        <w:t>Uniform Resource Identifier (URI)</w:t>
      </w:r>
      <w:r w:rsidR="00BD6284">
        <w:t xml:space="preserve"> and a version number.</w:t>
      </w:r>
    </w:p>
    <w:p w:rsidR="00101801" w:rsidRDefault="00101801" w:rsidP="00CC35A7">
      <w:pPr>
        <w:numPr>
          <w:ilvl w:val="0"/>
          <w:numId w:val="36"/>
        </w:numPr>
        <w:spacing w:before="0" w:after="0"/>
      </w:pPr>
      <w:r>
        <w:t xml:space="preserve">Each </w:t>
      </w:r>
      <w:r w:rsidR="00655A31">
        <w:t xml:space="preserve">MPD </w:t>
      </w:r>
      <w:r w:rsidR="00BD6284">
        <w:t>must</w:t>
      </w:r>
      <w:r>
        <w:t xml:space="preserve"> be packaged as a self-contained </w:t>
      </w:r>
      <w:r w:rsidR="00415D3A">
        <w:t>ZIP</w:t>
      </w:r>
      <w:r w:rsidR="00BD6284">
        <w:t xml:space="preserve"> </w:t>
      </w:r>
      <w:r>
        <w:t>archive (in one form)</w:t>
      </w:r>
      <w:r w:rsidR="00EA61C0">
        <w:t>.</w:t>
      </w:r>
      <w:r w:rsidR="00FD0774">
        <w:t xml:space="preserve">  Self-contained simply means that an MPD has copies of </w:t>
      </w:r>
      <w:r w:rsidR="00511693">
        <w:t xml:space="preserve">(not just URLs or references to) </w:t>
      </w:r>
      <w:r w:rsidR="00FD0774">
        <w:t>all the schemas needed to validate instances it defines.</w:t>
      </w:r>
    </w:p>
    <w:p w:rsidR="007F7F2C" w:rsidRDefault="007F7F2C" w:rsidP="00CC35A7">
      <w:pPr>
        <w:numPr>
          <w:ilvl w:val="0"/>
          <w:numId w:val="36"/>
        </w:numPr>
        <w:spacing w:before="0" w:after="0"/>
      </w:pPr>
      <w:r>
        <w:t xml:space="preserve">Each </w:t>
      </w:r>
      <w:r w:rsidR="00655A31">
        <w:t xml:space="preserve">MPD </w:t>
      </w:r>
      <w:r>
        <w:t xml:space="preserve">may contain </w:t>
      </w:r>
      <w:r w:rsidR="00E84847">
        <w:t xml:space="preserve">optional </w:t>
      </w:r>
      <w:r>
        <w:t>alternate representations besides XML S</w:t>
      </w:r>
      <w:r w:rsidR="00E84847">
        <w:t>chema (for example,</w:t>
      </w:r>
      <w:r w:rsidR="00511693">
        <w:t xml:space="preserve"> a</w:t>
      </w:r>
      <w:r w:rsidR="00E84847">
        <w:t xml:space="preserve"> </w:t>
      </w:r>
      <w:r w:rsidR="00511693">
        <w:t>generic graph, a UML graph</w:t>
      </w:r>
      <w:r w:rsidR="00E84847">
        <w:t>, XMI, database format, spreadsheet</w:t>
      </w:r>
      <w:r>
        <w:t xml:space="preserve">, etc.). </w:t>
      </w:r>
    </w:p>
    <w:p w:rsidR="00101801" w:rsidRDefault="00740A57" w:rsidP="00101801">
      <w:r>
        <w:t xml:space="preserve">MPD </w:t>
      </w:r>
      <w:r w:rsidR="00655A31">
        <w:t>class d</w:t>
      </w:r>
      <w:r w:rsidR="00101801">
        <w:t>ifferences:</w:t>
      </w:r>
    </w:p>
    <w:p w:rsidR="00101801" w:rsidRDefault="00AB1571" w:rsidP="00CC35A7">
      <w:pPr>
        <w:numPr>
          <w:ilvl w:val="0"/>
          <w:numId w:val="37"/>
        </w:numPr>
        <w:spacing w:before="0" w:after="0"/>
      </w:pPr>
      <w:r>
        <w:t xml:space="preserve">IEPDs and EIEMs </w:t>
      </w:r>
      <w:r w:rsidR="00BD6284">
        <w:t>contain</w:t>
      </w:r>
      <w:r>
        <w:t xml:space="preserve"> subset</w:t>
      </w:r>
      <w:r w:rsidR="00101801">
        <w:t xml:space="preserve">, extension, </w:t>
      </w:r>
      <w:r>
        <w:t xml:space="preserve">and </w:t>
      </w:r>
      <w:r w:rsidR="00101801">
        <w:t xml:space="preserve">constraint schema </w:t>
      </w:r>
      <w:r w:rsidR="00576CB5">
        <w:t xml:space="preserve">documents and document </w:t>
      </w:r>
      <w:r w:rsidR="00101801">
        <w:t>sets</w:t>
      </w:r>
      <w:r w:rsidR="00BD6284">
        <w:t>.</w:t>
      </w:r>
      <w:r>
        <w:t xml:space="preserve">  NIEM releases</w:t>
      </w:r>
      <w:r w:rsidR="00511693">
        <w:t>, core updates,</w:t>
      </w:r>
      <w:r>
        <w:t xml:space="preserve"> and domain updates contain reference schema</w:t>
      </w:r>
      <w:r w:rsidR="00576CB5">
        <w:t xml:space="preserve"> document</w:t>
      </w:r>
      <w:r>
        <w:t xml:space="preserve"> sets.  </w:t>
      </w:r>
    </w:p>
    <w:p w:rsidR="008358C3" w:rsidRDefault="00576CB5" w:rsidP="00CC35A7">
      <w:pPr>
        <w:numPr>
          <w:ilvl w:val="0"/>
          <w:numId w:val="37"/>
        </w:numPr>
        <w:spacing w:before="0" w:after="0"/>
      </w:pPr>
      <w:r>
        <w:t>An IEPD must declare at least one XML document element in an XML exchange schema document.  O</w:t>
      </w:r>
      <w:r w:rsidR="00AB1571">
        <w:t xml:space="preserve">ther </w:t>
      </w:r>
      <w:r w:rsidR="009C3303">
        <w:t xml:space="preserve">MPD </w:t>
      </w:r>
      <w:r w:rsidR="00AB1571">
        <w:t>classes do not</w:t>
      </w:r>
      <w:r>
        <w:t xml:space="preserve"> have this requirement</w:t>
      </w:r>
      <w:r w:rsidR="00AB1571">
        <w:t xml:space="preserve">. </w:t>
      </w:r>
    </w:p>
    <w:p w:rsidR="00432BFD" w:rsidRDefault="00432BFD" w:rsidP="00CC35A7">
      <w:pPr>
        <w:numPr>
          <w:ilvl w:val="0"/>
          <w:numId w:val="37"/>
        </w:numPr>
        <w:spacing w:before="0" w:after="0"/>
      </w:pPr>
      <w:r>
        <w:t xml:space="preserve">An IEPD must contain </w:t>
      </w:r>
      <w:r w:rsidR="00F23582">
        <w:t xml:space="preserve">at least </w:t>
      </w:r>
      <w:r>
        <w:t>one sample</w:t>
      </w:r>
      <w:r w:rsidR="00576CB5">
        <w:t xml:space="preserve"> instance XML document</w:t>
      </w:r>
      <w:r>
        <w:t xml:space="preserve"> corresponding to each </w:t>
      </w:r>
      <w:r w:rsidR="00576CB5">
        <w:t>document</w:t>
      </w:r>
      <w:r>
        <w:t xml:space="preserve"> element declar</w:t>
      </w:r>
      <w:r w:rsidR="00576CB5">
        <w:t>ed in exchange schemas</w:t>
      </w:r>
      <w:r>
        <w:t xml:space="preserve">.  An XSLT artifact to display instances is optional. </w:t>
      </w:r>
    </w:p>
    <w:p w:rsidR="00101801" w:rsidRDefault="00432BFD" w:rsidP="00CC35A7">
      <w:pPr>
        <w:numPr>
          <w:ilvl w:val="0"/>
          <w:numId w:val="37"/>
        </w:numPr>
        <w:spacing w:before="0" w:after="0"/>
      </w:pPr>
      <w:r w:rsidRPr="00432BFD">
        <w:t xml:space="preserve">EIEMs </w:t>
      </w:r>
      <w:r w:rsidR="008358C3" w:rsidRPr="00432BFD">
        <w:t xml:space="preserve">and domain updates may optionally contain sample instance </w:t>
      </w:r>
      <w:r w:rsidR="00576CB5" w:rsidRPr="00432BFD">
        <w:t>XML</w:t>
      </w:r>
      <w:r w:rsidR="00576CB5">
        <w:t xml:space="preserve"> documents</w:t>
      </w:r>
      <w:r w:rsidR="00576CB5" w:rsidRPr="00432BFD">
        <w:t xml:space="preserve"> </w:t>
      </w:r>
      <w:r w:rsidR="008358C3" w:rsidRPr="00432BFD">
        <w:t xml:space="preserve">and </w:t>
      </w:r>
      <w:r w:rsidR="00576CB5">
        <w:t xml:space="preserve">associated </w:t>
      </w:r>
      <w:r w:rsidR="008358C3" w:rsidRPr="00432BFD">
        <w:t>XSL</w:t>
      </w:r>
      <w:r>
        <w:t>T</w:t>
      </w:r>
      <w:r w:rsidR="008358C3" w:rsidRPr="00432BFD">
        <w:t xml:space="preserve"> files to</w:t>
      </w:r>
      <w:r w:rsidR="00101801" w:rsidRPr="00432BFD">
        <w:t xml:space="preserve"> display</w:t>
      </w:r>
      <w:r w:rsidR="00EE5FC8" w:rsidRPr="00432BFD">
        <w:t xml:space="preserve"> them.</w:t>
      </w:r>
      <w:r w:rsidR="00EE5FC8">
        <w:t xml:space="preserve">  </w:t>
      </w:r>
      <w:r w:rsidR="00AB1571">
        <w:t>NIEM releases</w:t>
      </w:r>
      <w:r w:rsidR="00511693">
        <w:t xml:space="preserve"> and core updates</w:t>
      </w:r>
      <w:r w:rsidR="00AB1571">
        <w:t xml:space="preserve"> do not.  </w:t>
      </w:r>
    </w:p>
    <w:p w:rsidR="008358C3" w:rsidRDefault="008358C3" w:rsidP="00CC35A7">
      <w:pPr>
        <w:numPr>
          <w:ilvl w:val="0"/>
          <w:numId w:val="37"/>
        </w:numPr>
        <w:spacing w:before="0" w:after="0"/>
      </w:pPr>
      <w:r>
        <w:t>Domain updates supersede other published schema</w:t>
      </w:r>
      <w:r w:rsidR="00576CB5">
        <w:t xml:space="preserve"> document</w:t>
      </w:r>
      <w:r>
        <w:t>s</w:t>
      </w:r>
      <w:r w:rsidR="00FD72BB">
        <w:t>/namespaces</w:t>
      </w:r>
      <w:r>
        <w:t xml:space="preserve"> and do not include other</w:t>
      </w:r>
      <w:r w:rsidR="00101801">
        <w:t xml:space="preserve"> </w:t>
      </w:r>
      <w:r>
        <w:t>unchanged content</w:t>
      </w:r>
      <w:r w:rsidR="00AB1571">
        <w:t xml:space="preserve">.  </w:t>
      </w:r>
      <w:r w:rsidR="00FD72BB">
        <w:t>IEPDs, EIEMs, and NIEM relea</w:t>
      </w:r>
      <w:r w:rsidR="00511693">
        <w:t>ses are independently complete.  Core updates can only supplement</w:t>
      </w:r>
      <w:r w:rsidR="00F23582">
        <w:t xml:space="preserve"> and never replace a NIEM core</w:t>
      </w:r>
      <w:r w:rsidR="00511693">
        <w:t xml:space="preserve">.  However, a core update can be issued as a new complete standalone </w:t>
      </w:r>
      <w:r w:rsidR="00576CB5">
        <w:t xml:space="preserve">reference </w:t>
      </w:r>
      <w:r w:rsidR="00511693">
        <w:t>schema</w:t>
      </w:r>
      <w:r w:rsidR="00576CB5">
        <w:t xml:space="preserve"> document</w:t>
      </w:r>
      <w:r w:rsidR="00511693">
        <w:t xml:space="preserve"> to be used with a NIEM core. </w:t>
      </w:r>
    </w:p>
    <w:p w:rsidR="00165A3E" w:rsidRDefault="00165A3E" w:rsidP="00165A3E">
      <w:r>
        <w:t>The following table summarizes the similarities and differences of MPD classes by indicating the characteristics for each:</w:t>
      </w:r>
    </w:p>
    <w:p w:rsidR="00CD2811" w:rsidRDefault="00415872" w:rsidP="00CD2811">
      <w:pPr>
        <w:keepNext/>
        <w:jc w:val="center"/>
      </w:pPr>
      <w:r>
        <w:rPr>
          <w:noProof/>
        </w:rPr>
        <w:lastRenderedPageBreak/>
        <w:drawing>
          <wp:inline distT="0" distB="0" distL="0" distR="0" wp14:anchorId="3D188F86" wp14:editId="7246CB30">
            <wp:extent cx="5939155" cy="4650105"/>
            <wp:effectExtent l="19050" t="19050" r="23495" b="17145"/>
            <wp:docPr id="11" name="Picture 11" descr="C:\Users\mk122\Desktop\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122\Desktop\compa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4650105"/>
                    </a:xfrm>
                    <a:prstGeom prst="rect">
                      <a:avLst/>
                    </a:prstGeom>
                    <a:noFill/>
                    <a:ln w="12700">
                      <a:solidFill>
                        <a:schemeClr val="tx1"/>
                      </a:solidFill>
                    </a:ln>
                  </pic:spPr>
                </pic:pic>
              </a:graphicData>
            </a:graphic>
          </wp:inline>
        </w:drawing>
      </w:r>
    </w:p>
    <w:p w:rsidR="007245DD" w:rsidRPr="00CD2811" w:rsidRDefault="00CD2811" w:rsidP="00CD2811">
      <w:pPr>
        <w:pStyle w:val="Caption"/>
        <w:jc w:val="center"/>
        <w:rPr>
          <w:sz w:val="24"/>
        </w:rPr>
      </w:pPr>
      <w:bookmarkStart w:id="36" w:name="_Ref336007047"/>
      <w:bookmarkStart w:id="37" w:name="_Toc363821335"/>
      <w:proofErr w:type="gramStart"/>
      <w:r w:rsidRPr="00CD2811">
        <w:rPr>
          <w:sz w:val="24"/>
        </w:rPr>
        <w:t xml:space="preserve">Table </w:t>
      </w:r>
      <w:r>
        <w:rPr>
          <w:sz w:val="24"/>
        </w:rPr>
        <w:fldChar w:fldCharType="begin"/>
      </w:r>
      <w:r>
        <w:rPr>
          <w:sz w:val="24"/>
        </w:rPr>
        <w:instrText xml:space="preserve"> STYLEREF 1 \s </w:instrText>
      </w:r>
      <w:r>
        <w:rPr>
          <w:sz w:val="24"/>
        </w:rPr>
        <w:fldChar w:fldCharType="separate"/>
      </w:r>
      <w:r w:rsidR="002B6688">
        <w:rPr>
          <w:noProof/>
          <w:sz w:val="24"/>
        </w:rPr>
        <w:t>2</w:t>
      </w:r>
      <w:r>
        <w:rPr>
          <w:sz w:val="24"/>
        </w:rPr>
        <w:fldChar w:fldCharType="end"/>
      </w:r>
      <w:r>
        <w:rPr>
          <w:sz w:val="24"/>
        </w:rPr>
        <w:noBreakHyphen/>
      </w:r>
      <w:r>
        <w:rPr>
          <w:sz w:val="24"/>
        </w:rPr>
        <w:fldChar w:fldCharType="begin"/>
      </w:r>
      <w:r>
        <w:rPr>
          <w:sz w:val="24"/>
        </w:rPr>
        <w:instrText xml:space="preserve"> SEQ Table \* ARABIC \s 1 </w:instrText>
      </w:r>
      <w:r>
        <w:rPr>
          <w:sz w:val="24"/>
        </w:rPr>
        <w:fldChar w:fldCharType="separate"/>
      </w:r>
      <w:r w:rsidR="002B6688">
        <w:rPr>
          <w:noProof/>
          <w:sz w:val="24"/>
        </w:rPr>
        <w:t>1</w:t>
      </w:r>
      <w:r>
        <w:rPr>
          <w:sz w:val="24"/>
        </w:rPr>
        <w:fldChar w:fldCharType="end"/>
      </w:r>
      <w:bookmarkEnd w:id="36"/>
      <w:r w:rsidRPr="00CD2811">
        <w:rPr>
          <w:sz w:val="24"/>
        </w:rPr>
        <w:t>.</w:t>
      </w:r>
      <w:proofErr w:type="gramEnd"/>
      <w:r w:rsidRPr="00CD2811">
        <w:rPr>
          <w:sz w:val="24"/>
        </w:rPr>
        <w:t xml:space="preserve">  </w:t>
      </w:r>
      <w:proofErr w:type="gramStart"/>
      <w:r w:rsidRPr="00CD2811">
        <w:rPr>
          <w:sz w:val="24"/>
        </w:rPr>
        <w:t>Comparison of MPD classes.</w:t>
      </w:r>
      <w:bookmarkEnd w:id="37"/>
      <w:proofErr w:type="gramEnd"/>
    </w:p>
    <w:p w:rsidR="007245DD" w:rsidRDefault="007245DD" w:rsidP="008F0759"/>
    <w:p w:rsidR="008B5A5A" w:rsidRDefault="00880C98" w:rsidP="008358C3">
      <w:pPr>
        <w:pStyle w:val="Heading1"/>
      </w:pPr>
      <w:bookmarkStart w:id="38" w:name="_Toc364263040"/>
      <w:r>
        <w:t>MPD</w:t>
      </w:r>
      <w:r w:rsidR="007527C5">
        <w:t xml:space="preserve"> </w:t>
      </w:r>
      <w:r w:rsidR="004D1920">
        <w:t xml:space="preserve">XML </w:t>
      </w:r>
      <w:r w:rsidR="00C9534C">
        <w:t xml:space="preserve">Schema </w:t>
      </w:r>
      <w:r w:rsidR="008B5A5A">
        <w:t>Artifacts</w:t>
      </w:r>
      <w:bookmarkEnd w:id="38"/>
    </w:p>
    <w:p w:rsidR="00DC2C24" w:rsidRDefault="00B30869" w:rsidP="00D47797">
      <w:r w:rsidRPr="000D1FD1">
        <w:t>XML</w:t>
      </w:r>
      <w:r w:rsidR="00E25E39" w:rsidRPr="000D1FD1">
        <w:t xml:space="preserve"> </w:t>
      </w:r>
      <w:r w:rsidR="00AA0E75" w:rsidRPr="000D1FD1">
        <w:t xml:space="preserve">schema </w:t>
      </w:r>
      <w:r w:rsidR="00DC2C24">
        <w:t xml:space="preserve">document </w:t>
      </w:r>
      <w:r w:rsidRPr="000D1FD1">
        <w:t xml:space="preserve">artifacts are the essential content of </w:t>
      </w:r>
      <w:r w:rsidR="00880C98" w:rsidRPr="000D1FD1">
        <w:t>MPDs</w:t>
      </w:r>
      <w:r w:rsidRPr="000D1FD1">
        <w:t xml:space="preserve"> because they</w:t>
      </w:r>
      <w:r w:rsidR="00967434" w:rsidRPr="000D1FD1">
        <w:t xml:space="preserve"> </w:t>
      </w:r>
      <w:r w:rsidR="005A67CD" w:rsidRPr="000D1FD1">
        <w:t>normatively define</w:t>
      </w:r>
      <w:r w:rsidR="00D54C32">
        <w:t xml:space="preserve"> and declare</w:t>
      </w:r>
      <w:r w:rsidR="005A67CD" w:rsidRPr="000D1FD1">
        <w:t xml:space="preserve"> </w:t>
      </w:r>
      <w:r w:rsidR="000A0647" w:rsidRPr="000D1FD1">
        <w:t xml:space="preserve">data </w:t>
      </w:r>
      <w:r w:rsidRPr="000D1FD1">
        <w:t>components</w:t>
      </w:r>
      <w:r w:rsidR="005A67CD" w:rsidRPr="000D1FD1">
        <w:t>.</w:t>
      </w:r>
      <w:r w:rsidR="00880C98" w:rsidRPr="000D1FD1">
        <w:t xml:space="preserve">  The purpose of an MPD is determined by </w:t>
      </w:r>
      <w:r w:rsidR="009C3303">
        <w:t>the XML schema</w:t>
      </w:r>
      <w:r w:rsidR="00DC2C24">
        <w:t xml:space="preserve"> document</w:t>
      </w:r>
      <w:r w:rsidR="009C3303">
        <w:t xml:space="preserve"> </w:t>
      </w:r>
      <w:r w:rsidR="00DC2C24">
        <w:t>or document set(</w:t>
      </w:r>
      <w:r w:rsidR="009C3303">
        <w:t>s</w:t>
      </w:r>
      <w:r w:rsidR="00DC2C24">
        <w:t>)</w:t>
      </w:r>
      <w:r w:rsidR="002E4A82" w:rsidRPr="000D1FD1">
        <w:t xml:space="preserve"> </w:t>
      </w:r>
      <w:r w:rsidR="00B54F5F" w:rsidRPr="000D1FD1">
        <w:t>it</w:t>
      </w:r>
      <w:r w:rsidR="00E73BCA" w:rsidRPr="000D1FD1">
        <w:t xml:space="preserve"> contains</w:t>
      </w:r>
      <w:r w:rsidR="009C3303">
        <w:t>; furthermore,</w:t>
      </w:r>
      <w:r w:rsidR="00E73BCA" w:rsidRPr="000D1FD1">
        <w:t xml:space="preserve"> each schema</w:t>
      </w:r>
      <w:r w:rsidR="00DC2C24">
        <w:t xml:space="preserve"> document</w:t>
      </w:r>
      <w:r w:rsidR="00880C98" w:rsidRPr="000D1FD1">
        <w:t xml:space="preserve"> may have</w:t>
      </w:r>
      <w:r w:rsidR="002E4A82" w:rsidRPr="000D1FD1">
        <w:t xml:space="preserve"> a</w:t>
      </w:r>
      <w:r w:rsidR="00880C98" w:rsidRPr="000D1FD1">
        <w:t xml:space="preserve"> different purpose.  </w:t>
      </w:r>
      <w:r w:rsidRPr="000D1FD1">
        <w:t>T</w:t>
      </w:r>
      <w:r w:rsidR="007D0FE6" w:rsidRPr="000D1FD1">
        <w:t xml:space="preserve">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6531F9" w:rsidRPr="000D1FD1">
        <w:t xml:space="preserve"> </w:t>
      </w:r>
      <w:r w:rsidR="00B54F5F" w:rsidRPr="000D1FD1">
        <w:t xml:space="preserve">addresses various </w:t>
      </w:r>
      <w:r w:rsidRPr="000D1FD1">
        <w:t>type</w:t>
      </w:r>
      <w:r w:rsidR="00B54F5F" w:rsidRPr="000D1FD1">
        <w:t>s</w:t>
      </w:r>
      <w:r w:rsidR="0006003C" w:rsidRPr="000D1FD1">
        <w:t xml:space="preserve"> of </w:t>
      </w:r>
      <w:r w:rsidR="00B54F5F" w:rsidRPr="000D1FD1">
        <w:t>schema</w:t>
      </w:r>
      <w:r w:rsidR="00DC2C24">
        <w:t xml:space="preserve"> document</w:t>
      </w:r>
      <w:r w:rsidR="00B54F5F" w:rsidRPr="000D1FD1">
        <w:t xml:space="preserve">s </w:t>
      </w:r>
      <w:r w:rsidR="00580A44" w:rsidRPr="000D1FD1">
        <w:t>as</w:t>
      </w:r>
      <w:r w:rsidR="00B54F5F" w:rsidRPr="000D1FD1">
        <w:t xml:space="preserve"> </w:t>
      </w:r>
      <w:r w:rsidR="0006003C" w:rsidRPr="000D1FD1">
        <w:t>conformance target</w:t>
      </w:r>
      <w:r w:rsidR="00B54F5F" w:rsidRPr="000D1FD1">
        <w:t>s:  reference</w:t>
      </w:r>
      <w:r w:rsidR="00580A44" w:rsidRPr="000D1FD1">
        <w:t>, extension</w:t>
      </w:r>
      <w:r w:rsidR="000559F5" w:rsidRPr="000D1FD1">
        <w:t>, and constraint schema</w:t>
      </w:r>
      <w:r w:rsidR="00DC2C24">
        <w:t xml:space="preserve"> documents</w:t>
      </w:r>
      <w:r w:rsidR="00580A44" w:rsidRPr="000D1FD1">
        <w:t xml:space="preserve">.  </w:t>
      </w:r>
      <w:r w:rsidR="00B54F5F" w:rsidRPr="000D1FD1">
        <w:t xml:space="preserve">Each conformance target may adhere to a different (though possibly overlapping) set of </w:t>
      </w:r>
      <w:r w:rsidR="00580A44" w:rsidRPr="000D1FD1">
        <w:t xml:space="preserve">conformance rules.  Consult 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580A44" w:rsidRPr="000D1FD1">
        <w:t xml:space="preserve"> for these </w:t>
      </w:r>
      <w:r w:rsidR="00B54F5F" w:rsidRPr="000D1FD1">
        <w:t>rules</w:t>
      </w:r>
      <w:r w:rsidR="00580A44" w:rsidRPr="000D1FD1">
        <w:t xml:space="preserve">. </w:t>
      </w:r>
    </w:p>
    <w:p w:rsidR="00290706" w:rsidRPr="00EC2CF5" w:rsidRDefault="00DC2C24" w:rsidP="00D47797">
      <w:pPr>
        <w:rPr>
          <w:color w:val="FF0000"/>
        </w:rPr>
      </w:pPr>
      <w:r w:rsidRPr="00EC2CF5">
        <w:rPr>
          <w:color w:val="FF0000"/>
        </w:rPr>
        <w:t xml:space="preserve">Note that exchange schema document is not a conformance target.  The same set of NDR rules for extension schema documents applies to both.  This is because </w:t>
      </w:r>
      <w:r w:rsidR="00290706" w:rsidRPr="00EC2CF5">
        <w:rPr>
          <w:color w:val="FF0000"/>
        </w:rPr>
        <w:t xml:space="preserve">in an IEPD </w:t>
      </w:r>
      <w:r w:rsidRPr="00EC2CF5">
        <w:rPr>
          <w:color w:val="FF0000"/>
        </w:rPr>
        <w:t xml:space="preserve">an extension schema document that declares </w:t>
      </w:r>
      <w:r w:rsidR="00A06CAE" w:rsidRPr="00EC2CF5">
        <w:rPr>
          <w:color w:val="FF0000"/>
        </w:rPr>
        <w:t xml:space="preserve">one or more </w:t>
      </w:r>
      <w:r w:rsidRPr="00EC2CF5">
        <w:rPr>
          <w:color w:val="FF0000"/>
        </w:rPr>
        <w:t>top-level XML document</w:t>
      </w:r>
      <w:r w:rsidR="00290706" w:rsidRPr="00EC2CF5">
        <w:rPr>
          <w:color w:val="FF0000"/>
        </w:rPr>
        <w:t xml:space="preserve"> (sometimes referred to as root)</w:t>
      </w:r>
      <w:r w:rsidRPr="00EC2CF5">
        <w:rPr>
          <w:color w:val="FF0000"/>
        </w:rPr>
        <w:t xml:space="preserve"> elements is </w:t>
      </w:r>
      <w:r w:rsidR="00290706" w:rsidRPr="00EC2CF5">
        <w:rPr>
          <w:color w:val="FF0000"/>
        </w:rPr>
        <w:t>also identified as</w:t>
      </w:r>
      <w:r w:rsidRPr="00EC2CF5">
        <w:rPr>
          <w:color w:val="FF0000"/>
        </w:rPr>
        <w:t xml:space="preserve"> an exchange s</w:t>
      </w:r>
      <w:r w:rsidR="00290706" w:rsidRPr="00EC2CF5">
        <w:rPr>
          <w:color w:val="FF0000"/>
        </w:rPr>
        <w:t xml:space="preserve">chema document. </w:t>
      </w:r>
    </w:p>
    <w:p w:rsidR="00B44178" w:rsidRDefault="00B30869" w:rsidP="00B44178">
      <w:r w:rsidRPr="000D1FD1">
        <w:lastRenderedPageBreak/>
        <w:t>The following su</w:t>
      </w:r>
      <w:r w:rsidR="00B54F5F" w:rsidRPr="000D1FD1">
        <w:t>bsections will define each type</w:t>
      </w:r>
      <w:r w:rsidRPr="000D1FD1">
        <w:t xml:space="preserve"> of NIEM schema and identify the </w:t>
      </w:r>
      <w:r w:rsidR="002E4A82" w:rsidRPr="000D1FD1">
        <w:t xml:space="preserve">types of MPDs </w:t>
      </w:r>
      <w:r w:rsidRPr="000D1FD1">
        <w:t>that may or must contain them</w:t>
      </w:r>
      <w:r w:rsidR="00B44178" w:rsidRPr="000D1FD1">
        <w:t>.</w:t>
      </w:r>
      <w:r w:rsidR="006763DF" w:rsidRPr="000D1FD1">
        <w:t xml:space="preserve">  </w:t>
      </w:r>
      <w:r w:rsidR="002E4A82" w:rsidRPr="000D1FD1">
        <w:t xml:space="preserve">The last subsection </w:t>
      </w:r>
      <w:r w:rsidR="006763DF" w:rsidRPr="000D1FD1">
        <w:t>discuss</w:t>
      </w:r>
      <w:r w:rsidR="002E4A82" w:rsidRPr="000D1FD1">
        <w:t>es</w:t>
      </w:r>
      <w:r w:rsidR="006763DF" w:rsidRPr="000D1FD1">
        <w:t xml:space="preserve"> sample</w:t>
      </w:r>
      <w:r w:rsidR="006763DF" w:rsidRPr="0030218E">
        <w:t xml:space="preserve"> </w:t>
      </w:r>
      <w:r w:rsidR="002222D5">
        <w:t>instance</w:t>
      </w:r>
      <w:r w:rsidR="002E4A82">
        <w:t xml:space="preserve"> </w:t>
      </w:r>
      <w:r w:rsidR="002222D5" w:rsidRPr="0030218E">
        <w:t xml:space="preserve">XML </w:t>
      </w:r>
      <w:r w:rsidR="002222D5">
        <w:t xml:space="preserve">documents </w:t>
      </w:r>
      <w:r w:rsidR="002E4A82">
        <w:t>(IEPs) that validate with IEPD schema</w:t>
      </w:r>
      <w:r w:rsidR="002222D5">
        <w:t xml:space="preserve"> document </w:t>
      </w:r>
      <w:r w:rsidR="002E4A82">
        <w:t>s</w:t>
      </w:r>
      <w:r w:rsidR="002222D5">
        <w:t>ets, and when such instance XML documents</w:t>
      </w:r>
      <w:r w:rsidR="006763DF" w:rsidRPr="0030218E">
        <w:t xml:space="preserve"> are mandatory.</w:t>
      </w:r>
      <w:r w:rsidR="006763DF">
        <w:t xml:space="preserve"> </w:t>
      </w:r>
    </w:p>
    <w:p w:rsidR="003B01DC" w:rsidRDefault="003B01DC" w:rsidP="003B01DC">
      <w:pPr>
        <w:pStyle w:val="Heading2"/>
      </w:pPr>
      <w:bookmarkStart w:id="39" w:name="_Toc364263041"/>
      <w:r>
        <w:t>Reference Schemas</w:t>
      </w:r>
      <w:bookmarkEnd w:id="39"/>
    </w:p>
    <w:p w:rsidR="008F647C" w:rsidRPr="00273780" w:rsidRDefault="003B01DC" w:rsidP="00E41FDF">
      <w:r>
        <w:t>This section generally applies to NIEM release</w:t>
      </w:r>
      <w:r w:rsidR="00D148E1">
        <w:t xml:space="preserve">s, core updates, </w:t>
      </w:r>
      <w:r w:rsidR="00BF15CB">
        <w:t>and domain updates.  T</w:t>
      </w:r>
      <w:r w:rsidR="00DD1F3B">
        <w:t xml:space="preserve">hough not </w:t>
      </w:r>
      <w:r w:rsidR="00DD1F3B" w:rsidRPr="00273780">
        <w:t xml:space="preserve">common, </w:t>
      </w:r>
      <w:r w:rsidR="00E41FDF" w:rsidRPr="00273780">
        <w:t xml:space="preserve">it is </w:t>
      </w:r>
      <w:r w:rsidR="00BF15CB" w:rsidRPr="00273780">
        <w:t xml:space="preserve">also </w:t>
      </w:r>
      <w:r w:rsidR="00E41FDF" w:rsidRPr="00273780">
        <w:t xml:space="preserve">valid to use </w:t>
      </w:r>
      <w:r w:rsidR="00EC2CF5" w:rsidRPr="00273780">
        <w:t xml:space="preserve">a </w:t>
      </w:r>
      <w:r w:rsidR="00E41FDF" w:rsidRPr="00273780">
        <w:t>reference schema</w:t>
      </w:r>
      <w:r w:rsidR="00EC2CF5" w:rsidRPr="00273780">
        <w:t xml:space="preserve"> document or document </w:t>
      </w:r>
      <w:r w:rsidR="00E41FDF" w:rsidRPr="00273780">
        <w:t>s</w:t>
      </w:r>
      <w:r w:rsidR="00EC2CF5" w:rsidRPr="00273780">
        <w:t>et</w:t>
      </w:r>
      <w:r w:rsidR="00E41FDF" w:rsidRPr="00273780">
        <w:t xml:space="preserve"> within </w:t>
      </w:r>
      <w:r w:rsidR="00EC2CF5" w:rsidRPr="00273780">
        <w:t>an IEPD or EIEM</w:t>
      </w:r>
      <w:r w:rsidR="00E41FDF" w:rsidRPr="00273780">
        <w:t xml:space="preserve">. </w:t>
      </w:r>
      <w:r w:rsidR="00273780">
        <w:t xml:space="preserve"> </w:t>
      </w:r>
      <w:r w:rsidR="00986396" w:rsidRPr="00273780">
        <w:fldChar w:fldCharType="begin"/>
      </w:r>
      <w:r w:rsidR="00986396" w:rsidRPr="00273780">
        <w:instrText xml:space="preserve"> REF b_ref_sch_doc \h </w:instrText>
      </w:r>
      <w:r w:rsidR="00273780" w:rsidRPr="00273780">
        <w:instrText xml:space="preserve"> \* MERGEFORMAT </w:instrText>
      </w:r>
      <w:r w:rsidR="00986396" w:rsidRPr="00273780">
        <w:fldChar w:fldCharType="separate"/>
      </w:r>
      <w:r w:rsidR="00986396" w:rsidRPr="00273780">
        <w:rPr>
          <w:b/>
        </w:rPr>
        <w:t>Reference schema</w:t>
      </w:r>
      <w:r w:rsidR="00986396" w:rsidRPr="00273780">
        <w:t xml:space="preserve"> </w:t>
      </w:r>
      <w:r w:rsidR="00986396" w:rsidRPr="00273780">
        <w:rPr>
          <w:b/>
        </w:rPr>
        <w:t>document</w:t>
      </w:r>
      <w:r w:rsidR="00986396" w:rsidRPr="00273780">
        <w:fldChar w:fldCharType="end"/>
      </w:r>
      <w:r w:rsidR="00986396" w:rsidRPr="00273780">
        <w:t xml:space="preserve"> and </w:t>
      </w:r>
      <w:r w:rsidR="00986396" w:rsidRPr="00273780">
        <w:fldChar w:fldCharType="begin"/>
      </w:r>
      <w:r w:rsidR="00986396" w:rsidRPr="00273780">
        <w:instrText xml:space="preserve"> REF b_ref_sch_doc_set \h </w:instrText>
      </w:r>
      <w:r w:rsidR="00273780" w:rsidRPr="00273780">
        <w:instrText xml:space="preserve"> \* MERGEFORMAT </w:instrText>
      </w:r>
      <w:r w:rsidR="00986396" w:rsidRPr="00273780">
        <w:fldChar w:fldCharType="separate"/>
      </w:r>
      <w:r w:rsidR="00986396" w:rsidRPr="00273780">
        <w:rPr>
          <w:b/>
        </w:rPr>
        <w:t>reference schema document</w:t>
      </w:r>
      <w:r w:rsidR="00986396" w:rsidRPr="00273780">
        <w:t xml:space="preserve"> </w:t>
      </w:r>
      <w:r w:rsidR="00986396" w:rsidRPr="00273780">
        <w:rPr>
          <w:b/>
        </w:rPr>
        <w:t>set</w:t>
      </w:r>
      <w:r w:rsidR="00986396" w:rsidRPr="00273780">
        <w:fldChar w:fldCharType="end"/>
      </w:r>
      <w:r w:rsidR="00986396" w:rsidRPr="00273780">
        <w:t xml:space="preserve"> </w:t>
      </w:r>
      <w:r w:rsidR="00D404FE" w:rsidRPr="00273780">
        <w:t xml:space="preserve">were </w:t>
      </w:r>
      <w:r w:rsidR="00E41FDF" w:rsidRPr="00273780">
        <w:t>define</w:t>
      </w:r>
      <w:r w:rsidR="002E4A82" w:rsidRPr="00273780">
        <w:t>d earlier in S</w:t>
      </w:r>
      <w:r w:rsidR="000F4AEE" w:rsidRPr="00273780">
        <w:t>ection</w:t>
      </w:r>
      <w:r w:rsidR="00986396" w:rsidRPr="00273780">
        <w:t xml:space="preserve"> </w:t>
      </w:r>
      <w:r w:rsidR="00986396" w:rsidRPr="00273780">
        <w:fldChar w:fldCharType="begin"/>
      </w:r>
      <w:r w:rsidR="00986396" w:rsidRPr="00273780">
        <w:instrText xml:space="preserve"> REF _Ref364869758 \r \h </w:instrText>
      </w:r>
      <w:r w:rsidR="00273780" w:rsidRPr="00273780">
        <w:instrText xml:space="preserve"> \* MERGEFORMAT </w:instrText>
      </w:r>
      <w:r w:rsidR="00986396" w:rsidRPr="00273780">
        <w:fldChar w:fldCharType="separate"/>
      </w:r>
      <w:r w:rsidR="00986396" w:rsidRPr="00273780">
        <w:t>2.7</w:t>
      </w:r>
      <w:r w:rsidR="00986396" w:rsidRPr="00273780">
        <w:fldChar w:fldCharType="end"/>
      </w:r>
      <w:r w:rsidR="00986396" w:rsidRPr="00273780">
        <w:t xml:space="preserve">. </w:t>
      </w:r>
      <w:r w:rsidR="000F4AEE" w:rsidRPr="00273780">
        <w:t xml:space="preserve"> </w:t>
      </w:r>
    </w:p>
    <w:p w:rsidR="00E41FDF" w:rsidRPr="00C90A1F" w:rsidRDefault="000F4AEE" w:rsidP="00E41FDF">
      <w:pPr>
        <w:rPr>
          <w:szCs w:val="24"/>
        </w:rPr>
      </w:pPr>
      <w:r w:rsidRPr="00C90A1F">
        <w:rPr>
          <w:szCs w:val="24"/>
        </w:rPr>
        <w:t>A</w:t>
      </w:r>
      <w:r w:rsidR="00E41FDF" w:rsidRPr="00C90A1F">
        <w:rPr>
          <w:szCs w:val="24"/>
        </w:rPr>
        <w:t xml:space="preserve"> </w:t>
      </w:r>
      <w:r w:rsidR="00E41FDF" w:rsidRPr="00B54F5F">
        <w:rPr>
          <w:szCs w:val="24"/>
        </w:rPr>
        <w:t>NIEM reference schema</w:t>
      </w:r>
      <w:r w:rsidR="00986396">
        <w:rPr>
          <w:szCs w:val="24"/>
        </w:rPr>
        <w:t xml:space="preserve"> document</w:t>
      </w:r>
      <w:r w:rsidR="004333E2" w:rsidRPr="00B54F5F">
        <w:rPr>
          <w:szCs w:val="24"/>
        </w:rPr>
        <w:t xml:space="preserve"> </w:t>
      </w:r>
      <w:r w:rsidR="00E41FDF" w:rsidRPr="00B54F5F">
        <w:rPr>
          <w:szCs w:val="24"/>
        </w:rPr>
        <w:t>is</w:t>
      </w:r>
      <w:r w:rsidR="002E4A82">
        <w:rPr>
          <w:szCs w:val="24"/>
        </w:rPr>
        <w:t xml:space="preserve"> intended to be the</w:t>
      </w:r>
      <w:r w:rsidR="00E41FDF" w:rsidRPr="00C90A1F">
        <w:rPr>
          <w:szCs w:val="24"/>
        </w:rPr>
        <w:t xml:space="preserve"> authoritative definit</w:t>
      </w:r>
      <w:r w:rsidR="002E4A82">
        <w:rPr>
          <w:szCs w:val="24"/>
        </w:rPr>
        <w:t xml:space="preserve">ion schema </w:t>
      </w:r>
      <w:r w:rsidR="00986396">
        <w:rPr>
          <w:szCs w:val="24"/>
        </w:rPr>
        <w:t xml:space="preserve">document </w:t>
      </w:r>
      <w:r w:rsidR="002E4A82">
        <w:rPr>
          <w:szCs w:val="24"/>
        </w:rPr>
        <w:t xml:space="preserve">for a NIEM </w:t>
      </w:r>
      <w:r w:rsidR="00986396">
        <w:rPr>
          <w:szCs w:val="24"/>
        </w:rPr>
        <w:t xml:space="preserve">target </w:t>
      </w:r>
      <w:proofErr w:type="gramStart"/>
      <w:r w:rsidR="002E4A82">
        <w:rPr>
          <w:szCs w:val="24"/>
        </w:rPr>
        <w:t>namespace,</w:t>
      </w:r>
      <w:proofErr w:type="gramEnd"/>
      <w:r w:rsidR="002E4A82">
        <w:rPr>
          <w:szCs w:val="24"/>
        </w:rPr>
        <w:t xml:space="preserve"> therefore,</w:t>
      </w:r>
      <w:r w:rsidR="00A96AF8">
        <w:rPr>
          <w:szCs w:val="24"/>
        </w:rPr>
        <w:t xml:space="preserve"> a</w:t>
      </w:r>
      <w:r w:rsidR="00A96AF8" w:rsidRPr="00C90A1F">
        <w:rPr>
          <w:szCs w:val="24"/>
        </w:rPr>
        <w:t>ll NIEM releases</w:t>
      </w:r>
      <w:r w:rsidR="00391F3E">
        <w:rPr>
          <w:szCs w:val="24"/>
        </w:rPr>
        <w:t>, core updates,</w:t>
      </w:r>
      <w:r w:rsidR="00A96AF8" w:rsidRPr="00C90A1F">
        <w:rPr>
          <w:szCs w:val="24"/>
        </w:rPr>
        <w:t xml:space="preserve"> and domain updates</w:t>
      </w:r>
      <w:r w:rsidR="00A96AF8">
        <w:rPr>
          <w:szCs w:val="24"/>
        </w:rPr>
        <w:t xml:space="preserve"> are composed of </w:t>
      </w:r>
      <w:r w:rsidR="00986396">
        <w:rPr>
          <w:szCs w:val="24"/>
        </w:rPr>
        <w:t>a re</w:t>
      </w:r>
      <w:r w:rsidR="00A96AF8" w:rsidRPr="00C90A1F">
        <w:rPr>
          <w:szCs w:val="24"/>
        </w:rPr>
        <w:t>ference schema</w:t>
      </w:r>
      <w:r w:rsidR="00986396">
        <w:rPr>
          <w:szCs w:val="24"/>
        </w:rPr>
        <w:t xml:space="preserve"> document </w:t>
      </w:r>
      <w:r w:rsidR="00A96AF8" w:rsidRPr="00C90A1F">
        <w:rPr>
          <w:szCs w:val="24"/>
        </w:rPr>
        <w:t>s</w:t>
      </w:r>
      <w:r w:rsidR="00986396">
        <w:rPr>
          <w:szCs w:val="24"/>
        </w:rPr>
        <w:t>et and associated namespaces</w:t>
      </w:r>
      <w:r w:rsidR="00A96AF8" w:rsidRPr="00C90A1F">
        <w:rPr>
          <w:szCs w:val="24"/>
        </w:rPr>
        <w:t xml:space="preserve">.   </w:t>
      </w:r>
      <w:r w:rsidR="00391F3E">
        <w:rPr>
          <w:szCs w:val="24"/>
        </w:rPr>
        <w:t>As a standalone artifact, a</w:t>
      </w:r>
      <w:r w:rsidRPr="00B54F5F">
        <w:rPr>
          <w:szCs w:val="24"/>
        </w:rPr>
        <w:t xml:space="preserve"> reference schema </w:t>
      </w:r>
      <w:r w:rsidR="00986396">
        <w:rPr>
          <w:szCs w:val="24"/>
        </w:rPr>
        <w:t xml:space="preserve">document </w:t>
      </w:r>
      <w:r w:rsidRPr="00B54F5F">
        <w:rPr>
          <w:szCs w:val="24"/>
        </w:rPr>
        <w:t>set</w:t>
      </w:r>
      <w:r w:rsidR="00A96AF8">
        <w:rPr>
          <w:szCs w:val="24"/>
        </w:rPr>
        <w:t xml:space="preserve"> is always</w:t>
      </w:r>
      <w:r w:rsidRPr="00C90A1F">
        <w:rPr>
          <w:szCs w:val="24"/>
        </w:rPr>
        <w:t xml:space="preserve"> coherent</w:t>
      </w:r>
      <w:r w:rsidR="00B54F5F">
        <w:rPr>
          <w:szCs w:val="24"/>
        </w:rPr>
        <w:t xml:space="preserve"> and harmonized</w:t>
      </w:r>
      <w:r w:rsidRPr="00C90A1F">
        <w:rPr>
          <w:szCs w:val="24"/>
        </w:rPr>
        <w:t xml:space="preserve"> </w:t>
      </w:r>
      <w:r w:rsidR="00A96AF8">
        <w:rPr>
          <w:szCs w:val="24"/>
        </w:rPr>
        <w:t xml:space="preserve">such that </w:t>
      </w:r>
      <w:r w:rsidR="00A96AF8" w:rsidRPr="00C90A1F">
        <w:rPr>
          <w:szCs w:val="24"/>
        </w:rPr>
        <w:t xml:space="preserve">all types and properties are </w:t>
      </w:r>
      <w:r w:rsidR="00A96AF8">
        <w:rPr>
          <w:szCs w:val="24"/>
        </w:rPr>
        <w:t>semantically unique (i.e., m</w:t>
      </w:r>
      <w:r w:rsidRPr="00C90A1F">
        <w:rPr>
          <w:szCs w:val="24"/>
        </w:rPr>
        <w:t>ultiple versions of semantically identical t</w:t>
      </w:r>
      <w:r w:rsidR="00A96AF8">
        <w:rPr>
          <w:szCs w:val="24"/>
        </w:rPr>
        <w:t>ypes or properties do not exist within the set)</w:t>
      </w:r>
      <w:r w:rsidRPr="00C90A1F">
        <w:rPr>
          <w:szCs w:val="24"/>
        </w:rPr>
        <w:t xml:space="preserve">.  </w:t>
      </w:r>
    </w:p>
    <w:p w:rsidR="00524495" w:rsidRDefault="00A53E51" w:rsidP="00B44178">
      <w:r>
        <w:t xml:space="preserve">As authoritative definitions, </w:t>
      </w:r>
      <w:r w:rsidR="002E4A82">
        <w:t>NIEM reference schema</w:t>
      </w:r>
      <w:r w:rsidR="00986396">
        <w:t xml:space="preserve"> document </w:t>
      </w:r>
      <w:r w:rsidR="002E4A82">
        <w:t>s</w:t>
      </w:r>
      <w:r w:rsidR="00986396">
        <w:t>ets</w:t>
      </w:r>
      <w:r w:rsidR="00772645">
        <w:t xml:space="preserve"> satisfy more rigorous</w:t>
      </w:r>
      <w:r w:rsidR="004333E2">
        <w:t xml:space="preserve"> documentation requirements.  </w:t>
      </w:r>
      <w:r w:rsidR="009C72A7">
        <w:t>The</w:t>
      </w:r>
      <w:r w:rsidR="009C72A7" w:rsidRPr="006531F9">
        <w:t xml:space="preserv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9C72A7">
        <w:t xml:space="preserve"> requires that e</w:t>
      </w:r>
      <w:r w:rsidR="004333E2">
        <w:t>ach type</w:t>
      </w:r>
      <w:r w:rsidR="00D54C32">
        <w:t xml:space="preserve"> definition</w:t>
      </w:r>
      <w:r w:rsidR="004333E2">
        <w:t xml:space="preserve">, </w:t>
      </w:r>
      <w:r w:rsidR="00D54C32">
        <w:t xml:space="preserve">and element </w:t>
      </w:r>
      <w:r w:rsidR="004333E2">
        <w:t>and attribute declaration in a reference schema</w:t>
      </w:r>
      <w:r w:rsidR="00986396">
        <w:t xml:space="preserve"> document</w:t>
      </w:r>
      <w:r w:rsidR="004333E2">
        <w:t xml:space="preserve"> contain an </w:t>
      </w:r>
      <w:r w:rsidR="004333E2" w:rsidRPr="009C72A7">
        <w:rPr>
          <w:rFonts w:ascii="Courier New" w:hAnsi="Courier New" w:cs="Courier New"/>
          <w:sz w:val="23"/>
          <w:szCs w:val="23"/>
        </w:rPr>
        <w:t>xsd</w:t>
      </w:r>
      <w:proofErr w:type="gramStart"/>
      <w:r w:rsidR="004333E2" w:rsidRPr="009C72A7">
        <w:rPr>
          <w:rFonts w:ascii="Courier New" w:hAnsi="Courier New" w:cs="Courier New"/>
          <w:sz w:val="23"/>
          <w:szCs w:val="23"/>
        </w:rPr>
        <w:t>:annotation</w:t>
      </w:r>
      <w:proofErr w:type="gramEnd"/>
      <w:r w:rsidR="002E4A82">
        <w:t xml:space="preserve"> element </w:t>
      </w:r>
      <w:r w:rsidR="004333E2">
        <w:t>that define</w:t>
      </w:r>
      <w:r w:rsidR="009C72A7">
        <w:t>s</w:t>
      </w:r>
      <w:r w:rsidR="004333E2">
        <w:t xml:space="preserve"> </w:t>
      </w:r>
      <w:r w:rsidR="001B19AD">
        <w:t>its</w:t>
      </w:r>
      <w:r w:rsidR="004333E2">
        <w:t xml:space="preserve"> seman</w:t>
      </w:r>
      <w:r w:rsidR="001B19AD">
        <w:t>tic meaning</w:t>
      </w:r>
      <w:r>
        <w:t xml:space="preserve">. </w:t>
      </w:r>
      <w:r w:rsidR="002E4A82">
        <w:t xml:space="preserve"> As will be explained later, </w:t>
      </w:r>
      <w:r w:rsidR="002E4A82" w:rsidRPr="00A53E51">
        <w:rPr>
          <w:i/>
        </w:rPr>
        <w:t>extension schema</w:t>
      </w:r>
      <w:r w:rsidR="00986396">
        <w:rPr>
          <w:i/>
        </w:rPr>
        <w:t xml:space="preserve"> document</w:t>
      </w:r>
      <w:r w:rsidR="002E4A82" w:rsidRPr="00A53E51">
        <w:rPr>
          <w:i/>
        </w:rPr>
        <w:t>s</w:t>
      </w:r>
      <w:r w:rsidR="002E4A82">
        <w:t xml:space="preserve"> are also authoritative definitions, but in a local sense.  They are authoritative within a given IEPD or EIEM, and therefore,</w:t>
      </w:r>
      <w:r w:rsidR="00772645">
        <w:t xml:space="preserve"> must also satisfy the same rigorous</w:t>
      </w:r>
      <w:r w:rsidR="002E4A82">
        <w:t xml:space="preserve"> documentation rules as reference schema</w:t>
      </w:r>
      <w:r w:rsidR="00986396">
        <w:t xml:space="preserve"> document</w:t>
      </w:r>
      <w:r w:rsidR="002E4A82">
        <w:t xml:space="preserve">s.  </w:t>
      </w:r>
    </w:p>
    <w:p w:rsidR="00524495" w:rsidRDefault="00524495" w:rsidP="00B44178">
      <w:r w:rsidRPr="002862FC">
        <w:t>Typically reference schema</w:t>
      </w:r>
      <w:r w:rsidR="00986396">
        <w:t xml:space="preserve"> document</w:t>
      </w:r>
      <w:r w:rsidRPr="002862FC">
        <w:t>s contain data components with the most relaxed cardinality (zero to unbounded repetition).  However, this is not an absolute requirement.  Cardinality in reference schema</w:t>
      </w:r>
      <w:r w:rsidR="00986396">
        <w:t xml:space="preserve"> document</w:t>
      </w:r>
      <w:r w:rsidRPr="002862FC">
        <w:t>s may be constrain</w:t>
      </w:r>
      <w:r w:rsidR="004B260F">
        <w:t xml:space="preserve">ed if necessary to model </w:t>
      </w:r>
      <w:r w:rsidR="00F103C0" w:rsidRPr="002862FC">
        <w:t>reality.  F</w:t>
      </w:r>
      <w:r w:rsidRPr="002862FC">
        <w:t xml:space="preserve">or example, </w:t>
      </w:r>
      <w:r w:rsidR="002E4A82">
        <w:t xml:space="preserve">we might </w:t>
      </w:r>
      <w:r w:rsidR="004B260F">
        <w:t xml:space="preserve">say that NIEM releases should restrict </w:t>
      </w:r>
      <w:r w:rsidR="00F103C0" w:rsidRPr="002862FC">
        <w:t xml:space="preserve">a </w:t>
      </w:r>
      <w:r w:rsidRPr="002E4A82">
        <w:rPr>
          <w:rFonts w:ascii="Courier New" w:hAnsi="Courier New" w:cs="Courier New"/>
          <w:sz w:val="23"/>
          <w:szCs w:val="23"/>
        </w:rPr>
        <w:t>Person</w:t>
      </w:r>
      <w:r w:rsidR="00F103C0" w:rsidRPr="002862FC">
        <w:t xml:space="preserve"> object</w:t>
      </w:r>
      <w:r w:rsidRPr="002862FC">
        <w:t xml:space="preserve"> to a single occurrence </w:t>
      </w:r>
      <w:r w:rsidR="00F103C0" w:rsidRPr="002862FC">
        <w:t xml:space="preserve">of </w:t>
      </w:r>
      <w:r w:rsidR="00F103C0" w:rsidRPr="002E4A82">
        <w:rPr>
          <w:rFonts w:ascii="Courier New" w:hAnsi="Courier New" w:cs="Courier New"/>
          <w:sz w:val="23"/>
          <w:szCs w:val="23"/>
        </w:rPr>
        <w:t>BirthDate</w:t>
      </w:r>
      <w:r w:rsidR="00DD1CA2" w:rsidRPr="002862FC">
        <w:t xml:space="preserve">.  </w:t>
      </w:r>
      <w:r w:rsidR="002E4A82">
        <w:t xml:space="preserve">Unfortunately, </w:t>
      </w:r>
      <w:r w:rsidR="00F103C0" w:rsidRPr="002862FC">
        <w:t xml:space="preserve">also in reality, criminal persons often present multiple identities </w:t>
      </w:r>
      <w:r w:rsidR="00391F3E">
        <w:t>and</w:t>
      </w:r>
      <w:r w:rsidR="00F103C0" w:rsidRPr="002862FC">
        <w:t xml:space="preserve"> multiple birth dates; and so </w:t>
      </w:r>
      <w:r w:rsidR="002E4A82">
        <w:t xml:space="preserve">the capability to </w:t>
      </w:r>
      <w:r w:rsidR="00F103C0" w:rsidRPr="002862FC">
        <w:t>re</w:t>
      </w:r>
      <w:r w:rsidR="002E4A82">
        <w:t>present such is an important data requirement</w:t>
      </w:r>
      <w:r w:rsidR="004B260F">
        <w:t xml:space="preserve"> of NIEM. </w:t>
      </w:r>
    </w:p>
    <w:p w:rsidR="00C2156E" w:rsidRDefault="00E0357D" w:rsidP="00C2156E">
      <w:pPr>
        <w:pStyle w:val="Heading2"/>
      </w:pPr>
      <w:bookmarkStart w:id="40" w:name="_Toc364263042"/>
      <w:r>
        <w:t>Subset Schemas</w:t>
      </w:r>
      <w:bookmarkEnd w:id="40"/>
    </w:p>
    <w:p w:rsidR="00237909" w:rsidRPr="00237909" w:rsidRDefault="0085698C" w:rsidP="00237909">
      <w:r>
        <w:t xml:space="preserve">This section </w:t>
      </w:r>
      <w:r w:rsidR="00237909">
        <w:t xml:space="preserve">only </w:t>
      </w:r>
      <w:r>
        <w:t>applies</w:t>
      </w:r>
      <w:r w:rsidR="00237909">
        <w:t xml:space="preserve"> to IEPDs and EIEMs.  NIEM releases</w:t>
      </w:r>
      <w:r w:rsidR="00DE12F4">
        <w:t>, core updates,</w:t>
      </w:r>
      <w:r w:rsidR="00237909">
        <w:t xml:space="preserve"> an</w:t>
      </w:r>
      <w:r w:rsidR="00C345C7">
        <w:t xml:space="preserve">d domain updates do not contain </w:t>
      </w:r>
      <w:r w:rsidR="00237909">
        <w:t xml:space="preserve">schema </w:t>
      </w:r>
      <w:r w:rsidR="00C345C7">
        <w:t xml:space="preserve">document </w:t>
      </w:r>
      <w:r w:rsidR="00237909">
        <w:t>subsets (only reference schema</w:t>
      </w:r>
      <w:r w:rsidR="00C345C7">
        <w:t xml:space="preserve"> document</w:t>
      </w:r>
      <w:r w:rsidR="00237909">
        <w:t xml:space="preserve"> sets).</w:t>
      </w:r>
    </w:p>
    <w:p w:rsidR="00AB454C" w:rsidRDefault="00AB454C" w:rsidP="00AB454C">
      <w:pPr>
        <w:pStyle w:val="Heading3"/>
      </w:pPr>
      <w:bookmarkStart w:id="41" w:name="_Ref267490767"/>
      <w:bookmarkStart w:id="42" w:name="_Ref267490774"/>
      <w:bookmarkStart w:id="43" w:name="_Ref267490781"/>
      <w:bookmarkStart w:id="44" w:name="_Toc364263043"/>
      <w:r>
        <w:t xml:space="preserve">Basic </w:t>
      </w:r>
      <w:r w:rsidR="0035156C">
        <w:t xml:space="preserve">Subset </w:t>
      </w:r>
      <w:r>
        <w:t>Concepts</w:t>
      </w:r>
      <w:bookmarkEnd w:id="41"/>
      <w:bookmarkEnd w:id="42"/>
      <w:bookmarkEnd w:id="43"/>
      <w:bookmarkEnd w:id="44"/>
    </w:p>
    <w:p w:rsidR="00D47797" w:rsidRDefault="005843A1" w:rsidP="005843A1">
      <w:r>
        <w:t xml:space="preserve">A </w:t>
      </w:r>
      <w:r w:rsidR="00E25E39">
        <w:t>NIEM</w:t>
      </w:r>
      <w:r w:rsidR="00273780">
        <w:t xml:space="preserve"> </w:t>
      </w:r>
      <w:r w:rsidR="00273780" w:rsidRPr="00273780">
        <w:rPr>
          <w:i/>
        </w:rPr>
        <w:t>XML</w:t>
      </w:r>
      <w:r w:rsidR="006D7000" w:rsidRPr="00273780">
        <w:rPr>
          <w:i/>
        </w:rPr>
        <w:t xml:space="preserve"> schema</w:t>
      </w:r>
      <w:r w:rsidRPr="00273780">
        <w:rPr>
          <w:i/>
        </w:rPr>
        <w:t xml:space="preserve"> </w:t>
      </w:r>
      <w:r w:rsidR="00273780" w:rsidRPr="00273780">
        <w:rPr>
          <w:i/>
        </w:rPr>
        <w:t xml:space="preserve">document </w:t>
      </w:r>
      <w:r w:rsidRPr="00273780">
        <w:rPr>
          <w:i/>
        </w:rPr>
        <w:t>subset</w:t>
      </w:r>
      <w:r w:rsidR="006D7000">
        <w:t xml:space="preserve"> </w:t>
      </w:r>
      <w:r>
        <w:t xml:space="preserve">is a set of </w:t>
      </w:r>
      <w:r w:rsidR="00273780">
        <w:t xml:space="preserve">subset </w:t>
      </w:r>
      <w:r>
        <w:t>schema</w:t>
      </w:r>
      <w:r w:rsidR="00273780">
        <w:t xml:space="preserve"> document</w:t>
      </w:r>
      <w:r>
        <w:t>s that constitute</w:t>
      </w:r>
      <w:r w:rsidR="00D47797">
        <w:t>s</w:t>
      </w:r>
      <w:r>
        <w:t xml:space="preserve"> a reduced set of components </w:t>
      </w:r>
      <w:r w:rsidR="00273780">
        <w:t>derived</w:t>
      </w:r>
      <w:r>
        <w:t xml:space="preserve"> from </w:t>
      </w:r>
      <w:r w:rsidR="006D7000">
        <w:t>a</w:t>
      </w:r>
      <w:r>
        <w:t xml:space="preserve"> </w:t>
      </w:r>
      <w:r w:rsidR="002C0CAA">
        <w:t>NIEM</w:t>
      </w:r>
      <w:r>
        <w:t xml:space="preserve"> </w:t>
      </w:r>
      <w:r w:rsidRPr="002010A6">
        <w:rPr>
          <w:i/>
        </w:rPr>
        <w:t>reference schema</w:t>
      </w:r>
      <w:r w:rsidR="00273780">
        <w:rPr>
          <w:i/>
        </w:rPr>
        <w:t xml:space="preserve"> document or document</w:t>
      </w:r>
      <w:r w:rsidR="00D47797">
        <w:rPr>
          <w:i/>
        </w:rPr>
        <w:t xml:space="preserve"> </w:t>
      </w:r>
      <w:r w:rsidRPr="002010A6">
        <w:rPr>
          <w:i/>
        </w:rPr>
        <w:t>s</w:t>
      </w:r>
      <w:r w:rsidR="00D47797">
        <w:rPr>
          <w:i/>
        </w:rPr>
        <w:t>et</w:t>
      </w:r>
      <w:r>
        <w:t xml:space="preserve"> associated with a given </w:t>
      </w:r>
      <w:r w:rsidR="002C0CAA">
        <w:t xml:space="preserve">numbered </w:t>
      </w:r>
      <w:r w:rsidR="006C33AC">
        <w:t>release</w:t>
      </w:r>
      <w:r w:rsidR="00880916">
        <w:t xml:space="preserve"> or domain update</w:t>
      </w:r>
      <w:r w:rsidR="00FE16D6">
        <w:t xml:space="preserve">.  </w:t>
      </w:r>
      <w:r w:rsidR="00273780">
        <w:t xml:space="preserve">Any given XML </w:t>
      </w:r>
      <w:r w:rsidR="0081137E">
        <w:t xml:space="preserve">schema </w:t>
      </w:r>
      <w:r w:rsidR="00273780">
        <w:t xml:space="preserve">document </w:t>
      </w:r>
      <w:r w:rsidR="0081137E">
        <w:t xml:space="preserve">within a </w:t>
      </w:r>
      <w:r w:rsidR="00273780">
        <w:t xml:space="preserve">schema document </w:t>
      </w:r>
      <w:r w:rsidR="0081137E">
        <w:t xml:space="preserve">subset is referred to as a </w:t>
      </w:r>
      <w:r w:rsidR="0081137E" w:rsidRPr="0081137E">
        <w:rPr>
          <w:i/>
        </w:rPr>
        <w:t>subset schema</w:t>
      </w:r>
      <w:r w:rsidR="0081137E">
        <w:t xml:space="preserve"> </w:t>
      </w:r>
      <w:r w:rsidR="00273780" w:rsidRPr="00273780">
        <w:rPr>
          <w:i/>
        </w:rPr>
        <w:t>document</w:t>
      </w:r>
      <w:r w:rsidR="00273780">
        <w:t xml:space="preserve"> </w:t>
      </w:r>
      <w:r w:rsidR="0081137E">
        <w:t xml:space="preserve">(terms reversed).  </w:t>
      </w:r>
      <w:r w:rsidR="00FE16D6">
        <w:t>The primary purpose for</w:t>
      </w:r>
      <w:r w:rsidR="006C33AC">
        <w:t xml:space="preserve"> </w:t>
      </w:r>
      <w:r w:rsidR="0081137E">
        <w:t>a</w:t>
      </w:r>
      <w:r w:rsidR="00273780">
        <w:t xml:space="preserve"> schema document</w:t>
      </w:r>
      <w:r w:rsidR="0081137E">
        <w:t xml:space="preserve"> subset</w:t>
      </w:r>
      <w:r w:rsidR="006C33AC">
        <w:t xml:space="preserve"> is to </w:t>
      </w:r>
      <w:r w:rsidR="00D512ED">
        <w:t>reduce and constrain the scope and size of a</w:t>
      </w:r>
      <w:r w:rsidR="006C33AC">
        <w:t xml:space="preserve"> </w:t>
      </w:r>
      <w:r w:rsidR="00FE16D6">
        <w:t xml:space="preserve">full </w:t>
      </w:r>
      <w:r w:rsidR="006C33AC">
        <w:t>NIEM reference schema</w:t>
      </w:r>
      <w:r w:rsidR="00273780">
        <w:t xml:space="preserve"> document</w:t>
      </w:r>
      <w:r w:rsidR="006C33AC">
        <w:t xml:space="preserve"> set fo</w:t>
      </w:r>
      <w:r w:rsidR="00BC78AD">
        <w:t>r use within an IEPD or EIEM.</w:t>
      </w:r>
    </w:p>
    <w:p w:rsidR="00D512ED" w:rsidRDefault="00B770BE" w:rsidP="00D512ED">
      <w:pPr>
        <w:pStyle w:val="box"/>
      </w:pPr>
      <w:r>
        <w:lastRenderedPageBreak/>
        <w:t xml:space="preserve">Definition:  </w:t>
      </w:r>
      <w:r w:rsidR="006F77D5">
        <w:fldChar w:fldCharType="begin"/>
      </w:r>
      <w:r>
        <w:instrText xml:space="preserve"> REF d_subset_set \h  \* MERGEFORMAT </w:instrText>
      </w:r>
      <w:r w:rsidR="006F77D5">
        <w:fldChar w:fldCharType="separate"/>
      </w:r>
      <w:r w:rsidR="00D512ED" w:rsidRPr="00772645">
        <w:rPr>
          <w:b/>
        </w:rPr>
        <w:t>subset schema</w:t>
      </w:r>
      <w:r w:rsidR="00D512ED" w:rsidRPr="00D512ED">
        <w:t xml:space="preserve"> </w:t>
      </w:r>
      <w:r w:rsidR="00D512ED">
        <w:rPr>
          <w:b/>
        </w:rPr>
        <w:t>document</w:t>
      </w:r>
      <w:r w:rsidR="00D512ED">
        <w:t xml:space="preserve"> – An XML s</w:t>
      </w:r>
      <w:r w:rsidR="00D512ED" w:rsidRPr="00772645">
        <w:t xml:space="preserve">chema document that meets all of the following criteria: </w:t>
      </w:r>
    </w:p>
    <w:p w:rsidR="00D512ED" w:rsidRDefault="00D512ED" w:rsidP="00D512ED">
      <w:pPr>
        <w:pStyle w:val="box"/>
      </w:pPr>
      <w:r w:rsidRPr="00772645">
        <w:t xml:space="preserve">• </w:t>
      </w:r>
      <w:r>
        <w:t>It is</w:t>
      </w:r>
      <w:r>
        <w:t xml:space="preserve"> built from a </w:t>
      </w:r>
      <w:r>
        <w:t xml:space="preserve">referenc schema document </w:t>
      </w:r>
      <w:r>
        <w:t>set</w:t>
      </w:r>
      <w:r w:rsidRPr="00960AA5">
        <w:t xml:space="preserve"> where one or more </w:t>
      </w:r>
      <w:r>
        <w:t>reference schema documents</w:t>
      </w:r>
      <w:r>
        <w:t xml:space="preserve"> </w:t>
      </w:r>
      <w:r w:rsidRPr="00960AA5">
        <w:t xml:space="preserve">has been substituted </w:t>
      </w:r>
      <w:r>
        <w:t>by</w:t>
      </w:r>
      <w:r>
        <w:t xml:space="preserve"> </w:t>
      </w:r>
      <w:proofErr w:type="gramStart"/>
      <w:r>
        <w:t>a its</w:t>
      </w:r>
      <w:proofErr w:type="gramEnd"/>
      <w:r>
        <w:t xml:space="preserve"> corresponding </w:t>
      </w:r>
      <w:r>
        <w:t>subset schema document</w:t>
      </w:r>
      <w:r w:rsidRPr="00960AA5">
        <w:t>.</w:t>
      </w:r>
      <w:r>
        <w:t xml:space="preserve">   </w:t>
      </w:r>
    </w:p>
    <w:p w:rsidR="00D512ED" w:rsidRDefault="00D512ED" w:rsidP="00D512ED">
      <w:pPr>
        <w:pStyle w:val="box"/>
      </w:pPr>
      <w:r w:rsidRPr="00772645">
        <w:t xml:space="preserve">• </w:t>
      </w:r>
      <w:r>
        <w:t xml:space="preserve">It </w:t>
      </w:r>
      <w:r>
        <w:t xml:space="preserve">is built from a </w:t>
      </w:r>
      <w:r>
        <w:t xml:space="preserve">reference schema </w:t>
      </w:r>
      <w:r w:rsidRPr="003F3209">
        <w:t>doc</w:t>
      </w:r>
      <w:r>
        <w:t>ument</w:t>
      </w:r>
      <w:r>
        <w:t xml:space="preserve"> by</w:t>
      </w:r>
      <w:r>
        <w:t xml:space="preserve"> applying subset operations</w:t>
      </w:r>
      <w:r>
        <w:t xml:space="preserve"> to the XML schema statements in a </w:t>
      </w:r>
      <w:r>
        <w:t xml:space="preserve">reference </w:t>
      </w:r>
      <w:r>
        <w:t>schema document</w:t>
      </w:r>
      <w:r>
        <w:t>.</w:t>
      </w:r>
    </w:p>
    <w:p w:rsidR="00D512ED" w:rsidRPr="00772645" w:rsidRDefault="00D512ED" w:rsidP="00D512ED">
      <w:pPr>
        <w:pStyle w:val="box"/>
      </w:pPr>
      <w:r w:rsidRPr="00772645">
        <w:t>• It is explicitly designated as a subset schema</w:t>
      </w:r>
      <w:r>
        <w:t xml:space="preserve"> document</w:t>
      </w:r>
      <w:r w:rsidRPr="00772645">
        <w:t xml:space="preserve">. </w:t>
      </w:r>
      <w:r>
        <w:t xml:space="preserve"> This may be declared by an MP</w:t>
      </w:r>
      <w:r w:rsidRPr="00772645">
        <w:t xml:space="preserve">D catalog or by a tool-specific mechanism outside the </w:t>
      </w:r>
      <w:r>
        <w:t xml:space="preserve">subset </w:t>
      </w:r>
      <w:r w:rsidRPr="00772645">
        <w:t>schema</w:t>
      </w:r>
      <w:r>
        <w:t xml:space="preserve"> document</w:t>
      </w:r>
      <w:r w:rsidRPr="00772645">
        <w:t xml:space="preserve">. </w:t>
      </w:r>
    </w:p>
    <w:p w:rsidR="00D512ED" w:rsidRPr="00772645" w:rsidRDefault="00D512ED" w:rsidP="00D512ED">
      <w:pPr>
        <w:pStyle w:val="box"/>
      </w:pPr>
      <w:r w:rsidRPr="00772645">
        <w:t>• It has a target namespace previously defined by a reference schema</w:t>
      </w:r>
      <w:r>
        <w:t xml:space="preserve"> document</w:t>
      </w:r>
      <w:r w:rsidRPr="00772645">
        <w:t xml:space="preserve">. </w:t>
      </w:r>
      <w:r>
        <w:t xml:space="preserve"> </w:t>
      </w:r>
      <w:r w:rsidRPr="00772645">
        <w:t>That is, it does not provide original definitions</w:t>
      </w:r>
      <w:r>
        <w:t xml:space="preserve"> and declarations</w:t>
      </w:r>
      <w:r w:rsidRPr="00772645">
        <w:t xml:space="preserve"> for schema components, but instead provides an alternate schema representation of components that are defined by a reference schema</w:t>
      </w:r>
      <w:r>
        <w:t xml:space="preserve"> document</w:t>
      </w:r>
      <w:r w:rsidRPr="00772645">
        <w:t xml:space="preserve">. </w:t>
      </w:r>
    </w:p>
    <w:p w:rsidR="00D512ED" w:rsidRPr="00772645" w:rsidRDefault="00D512ED" w:rsidP="00D512ED">
      <w:pPr>
        <w:pStyle w:val="box"/>
      </w:pPr>
      <w:r w:rsidRPr="00772645">
        <w:t>• It does not alter the business semantics of components in its namespace.</w:t>
      </w:r>
      <w:r>
        <w:t xml:space="preserve"> </w:t>
      </w:r>
      <w:r w:rsidRPr="00772645">
        <w:t xml:space="preserve"> The reference schema</w:t>
      </w:r>
      <w:r>
        <w:t xml:space="preserve"> document</w:t>
      </w:r>
      <w:r w:rsidRPr="00772645">
        <w:t xml:space="preserve"> defines these business semantics.</w:t>
      </w:r>
    </w:p>
    <w:p w:rsidR="00D512ED" w:rsidRPr="00772645" w:rsidRDefault="00D512ED" w:rsidP="00D512ED">
      <w:pPr>
        <w:pStyle w:val="box"/>
      </w:pPr>
      <w:r w:rsidRPr="00772645">
        <w:t>• It is intended to express the limited</w:t>
      </w:r>
      <w:r>
        <w:t xml:space="preserve"> vocabulary necessary for an IEP</w:t>
      </w:r>
      <w:r w:rsidRPr="00772645">
        <w:t xml:space="preserve">D </w:t>
      </w:r>
      <w:r>
        <w:t xml:space="preserve">or EIEM </w:t>
      </w:r>
      <w:r w:rsidRPr="00772645">
        <w:t>and to support XML</w:t>
      </w:r>
      <w:r>
        <w:t xml:space="preserve"> Schema validation for an IEPD.</w:t>
      </w:r>
    </w:p>
    <w:p w:rsidR="00B770BE" w:rsidRDefault="00D512ED" w:rsidP="00B770BE">
      <w:pPr>
        <w:pStyle w:val="box"/>
      </w:pPr>
      <w:r>
        <w:t xml:space="preserve">See also </w:t>
      </w:r>
      <w:r w:rsidRPr="00540EA8">
        <w:rPr>
          <w:b/>
        </w:rPr>
        <w:t xml:space="preserve">schema </w:t>
      </w:r>
      <w:r>
        <w:rPr>
          <w:b/>
        </w:rPr>
        <w:t xml:space="preserve">document </w:t>
      </w:r>
      <w:r w:rsidRPr="00540EA8">
        <w:rPr>
          <w:b/>
        </w:rPr>
        <w:t>subset</w:t>
      </w:r>
      <w:r w:rsidRPr="00772645">
        <w:t>.</w:t>
      </w:r>
      <w:r w:rsidR="006F77D5">
        <w:fldChar w:fldCharType="end"/>
      </w:r>
    </w:p>
    <w:p w:rsidR="00426655" w:rsidRDefault="008E0D92" w:rsidP="00426655">
      <w:r>
        <w:t>S</w:t>
      </w:r>
      <w:r w:rsidR="00426655">
        <w:t>chema</w:t>
      </w:r>
      <w:r>
        <w:t xml:space="preserve"> document </w:t>
      </w:r>
      <w:r w:rsidR="00426655">
        <w:t>s</w:t>
      </w:r>
      <w:r>
        <w:t>ubsets</w:t>
      </w:r>
      <w:r w:rsidR="00426655">
        <w:t xml:space="preserve"> </w:t>
      </w:r>
      <w:r w:rsidR="00FA7BBC">
        <w:t>have been derived from a</w:t>
      </w:r>
      <w:r>
        <w:t xml:space="preserve"> </w:t>
      </w:r>
      <w:r w:rsidR="00FA7BBC">
        <w:t>related reference schema</w:t>
      </w:r>
      <w:r>
        <w:t xml:space="preserve"> document </w:t>
      </w:r>
      <w:r w:rsidR="00FA7BBC">
        <w:t>s</w:t>
      </w:r>
      <w:r>
        <w:t>et</w:t>
      </w:r>
      <w:r w:rsidR="00FA7BBC">
        <w:t xml:space="preserve"> (such as a NIEM release). </w:t>
      </w:r>
    </w:p>
    <w:p w:rsidR="00426655" w:rsidRDefault="00426655" w:rsidP="00426655">
      <w:pPr>
        <w:pStyle w:val="box"/>
      </w:pPr>
      <w:r>
        <w:t xml:space="preserve">Definition:  </w:t>
      </w:r>
      <w:r w:rsidR="001F164D">
        <w:fldChar w:fldCharType="begin"/>
      </w:r>
      <w:r w:rsidR="001F164D">
        <w:instrText xml:space="preserve"> REF d_subset \h  \* MERGEFORMAT </w:instrText>
      </w:r>
      <w:r w:rsidR="001F164D">
        <w:fldChar w:fldCharType="separate"/>
      </w:r>
      <w:r w:rsidR="00D512ED" w:rsidRPr="00B770BE">
        <w:rPr>
          <w:b/>
        </w:rPr>
        <w:t xml:space="preserve">schema </w:t>
      </w:r>
      <w:r w:rsidR="00D512ED">
        <w:rPr>
          <w:b/>
        </w:rPr>
        <w:t>document</w:t>
      </w:r>
      <w:r w:rsidR="00D512ED" w:rsidRPr="00D512ED">
        <w:t xml:space="preserve"> </w:t>
      </w:r>
      <w:r w:rsidR="00D512ED" w:rsidRPr="00B770BE">
        <w:rPr>
          <w:b/>
        </w:rPr>
        <w:t xml:space="preserve">subset </w:t>
      </w:r>
      <w:r w:rsidR="00D512ED">
        <w:t>– An</w:t>
      </w:r>
      <w:r w:rsidR="00D512ED" w:rsidRPr="00D512ED">
        <w:rPr>
          <w:b/>
        </w:rPr>
        <w:t xml:space="preserve"> </w:t>
      </w:r>
      <w:r w:rsidR="00D512ED">
        <w:t>XML schema document set built</w:t>
      </w:r>
      <w:r w:rsidR="00D512ED" w:rsidRPr="00281FD7">
        <w:t xml:space="preserve"> from a </w:t>
      </w:r>
      <w:r w:rsidR="00D512ED">
        <w:t xml:space="preserve">reference schema document set by applying subset operations to that reference schema documents in that set.  See also </w:t>
      </w:r>
      <w:r w:rsidR="00D512ED" w:rsidRPr="00D512ED">
        <w:t>subset schema document</w:t>
      </w:r>
      <w:r w:rsidR="00D512ED" w:rsidRPr="00281FD7">
        <w:t>.</w:t>
      </w:r>
      <w:r w:rsidR="001F164D">
        <w:fldChar w:fldCharType="end"/>
      </w:r>
    </w:p>
    <w:p w:rsidR="005843A1" w:rsidRPr="006D7000" w:rsidRDefault="000263B2" w:rsidP="005843A1">
      <w:pPr>
        <w:rPr>
          <w:b/>
        </w:rPr>
      </w:pPr>
      <w:r>
        <w:t xml:space="preserve">Because NIEM adopts </w:t>
      </w:r>
      <w:r w:rsidR="00FE16D6">
        <w:t>an optional and over-inclusive</w:t>
      </w:r>
      <w:r>
        <w:t xml:space="preserve"> data representation</w:t>
      </w:r>
      <w:r w:rsidR="00FE16D6">
        <w:t xml:space="preserve"> strategy</w:t>
      </w:r>
      <w:r>
        <w:t>, m</w:t>
      </w:r>
      <w:r w:rsidR="005843A1">
        <w:t xml:space="preserve">ost elements in </w:t>
      </w:r>
      <w:r w:rsidR="006C33AC">
        <w:t xml:space="preserve">a </w:t>
      </w:r>
      <w:r w:rsidR="002C0CAA">
        <w:t>NIEM</w:t>
      </w:r>
      <w:r w:rsidR="006C33AC">
        <w:t xml:space="preserve"> reference schema</w:t>
      </w:r>
      <w:r w:rsidR="005843A1">
        <w:t xml:space="preserve"> have zero to unbounded cardinality.  </w:t>
      </w:r>
      <w:r w:rsidR="00113369">
        <w:t xml:space="preserve">So, elements with cardinality </w:t>
      </w:r>
      <w:r w:rsidR="00113369">
        <w:rPr>
          <w:rFonts w:ascii="Courier New" w:hAnsi="Courier New" w:cs="Courier New"/>
          <w:color w:val="000000"/>
          <w:sz w:val="23"/>
          <w:szCs w:val="23"/>
        </w:rPr>
        <w:t>minO</w:t>
      </w:r>
      <w:r w:rsidR="00113369" w:rsidRPr="000263B2">
        <w:rPr>
          <w:rFonts w:ascii="Courier New" w:hAnsi="Courier New" w:cs="Courier New"/>
          <w:color w:val="000000"/>
          <w:sz w:val="23"/>
          <w:szCs w:val="23"/>
        </w:rPr>
        <w:t>ccurs</w:t>
      </w:r>
      <w:r w:rsidR="00113369" w:rsidRPr="002A6068">
        <w:rPr>
          <w:rFonts w:ascii="Courier New" w:hAnsi="Courier New" w:cs="Courier New"/>
          <w:color w:val="000000"/>
          <w:sz w:val="23"/>
          <w:szCs w:val="23"/>
        </w:rPr>
        <w:t>=</w:t>
      </w:r>
      <w:r w:rsidR="00AB6BFA">
        <w:rPr>
          <w:rFonts w:ascii="Courier New" w:hAnsi="Courier New" w:cs="Courier New"/>
          <w:color w:val="000000"/>
          <w:sz w:val="23"/>
          <w:szCs w:val="23"/>
        </w:rPr>
        <w:t>"</w:t>
      </w:r>
      <w:r w:rsidR="00113369" w:rsidRPr="002A6068">
        <w:rPr>
          <w:rFonts w:ascii="Courier New" w:hAnsi="Courier New" w:cs="Courier New"/>
          <w:color w:val="000000"/>
          <w:sz w:val="23"/>
          <w:szCs w:val="23"/>
        </w:rPr>
        <w:t>0</w:t>
      </w:r>
      <w:r w:rsidR="00AB6BFA">
        <w:rPr>
          <w:rFonts w:ascii="Courier New" w:hAnsi="Courier New" w:cs="Courier New"/>
          <w:color w:val="000000"/>
          <w:sz w:val="23"/>
          <w:szCs w:val="23"/>
        </w:rPr>
        <w:t>"</w:t>
      </w:r>
      <w:r w:rsidR="00113369">
        <w:t xml:space="preserve"> are optional and may be omitted</w:t>
      </w:r>
      <w:r w:rsidR="006C33AC">
        <w:t xml:space="preserve"> from a subset</w:t>
      </w:r>
      <w:r w:rsidR="00146B26">
        <w:t xml:space="preserve"> schema document</w:t>
      </w:r>
      <w:r w:rsidR="00113369">
        <w:t xml:space="preserve"> if not needed for business reasons</w:t>
      </w:r>
      <w:r w:rsidR="005843A1">
        <w:t xml:space="preserve">.  </w:t>
      </w:r>
      <w:r w:rsidR="00113369">
        <w:t>I</w:t>
      </w:r>
      <w:r>
        <w:t xml:space="preserve">t is also valid to constrain </w:t>
      </w:r>
      <w:r w:rsidR="005843A1">
        <w:t>elemen</w:t>
      </w:r>
      <w:r>
        <w:t>t cardinality</w:t>
      </w:r>
      <w:r w:rsidR="005843A1">
        <w:t xml:space="preserve"> within a subset</w:t>
      </w:r>
      <w:r w:rsidR="00146B26">
        <w:t xml:space="preserve"> schema document</w:t>
      </w:r>
      <w:r w:rsidR="005843A1">
        <w:t>, as long as i</w:t>
      </w:r>
      <w:r w:rsidR="000A00CB">
        <w:t>t is not constrained such that the</w:t>
      </w:r>
      <w:r w:rsidR="005843A1">
        <w:t xml:space="preserve"> subset relationship </w:t>
      </w:r>
      <w:r w:rsidR="000A00CB">
        <w:t>is broken</w:t>
      </w:r>
      <w:r w:rsidR="005843A1">
        <w:t>.  For example, a reference s</w:t>
      </w:r>
      <w:r>
        <w:t>chema</w:t>
      </w:r>
      <w:r w:rsidR="00146B26">
        <w:t xml:space="preserve"> document</w:t>
      </w:r>
      <w:r>
        <w:t xml:space="preserve"> element with </w:t>
      </w:r>
      <w:r w:rsidR="002A6068">
        <w:t>ca</w:t>
      </w:r>
      <w:r w:rsidR="006C33AC">
        <w:t>rdinality (</w:t>
      </w:r>
      <w:r w:rsidR="002A6068">
        <w:rPr>
          <w:rFonts w:ascii="Courier New" w:hAnsi="Courier New" w:cs="Courier New"/>
          <w:color w:val="000000"/>
          <w:sz w:val="23"/>
          <w:szCs w:val="23"/>
        </w:rPr>
        <w:t>minO</w:t>
      </w:r>
      <w:r w:rsidR="002A6068" w:rsidRPr="002A6068">
        <w:rPr>
          <w:rFonts w:ascii="Courier New" w:hAnsi="Courier New" w:cs="Courier New"/>
          <w:color w:val="000000"/>
          <w:sz w:val="23"/>
          <w:szCs w:val="23"/>
        </w:rPr>
        <w:t>ccurs</w:t>
      </w:r>
      <w:r w:rsidR="004408FD">
        <w:rPr>
          <w:rFonts w:ascii="Courier New" w:hAnsi="Courier New" w:cs="Courier New"/>
          <w:color w:val="000000"/>
          <w:sz w:val="23"/>
          <w:szCs w:val="23"/>
        </w:rPr>
        <w:t>=</w:t>
      </w:r>
      <w:r w:rsidR="00AB6BFA">
        <w:rPr>
          <w:rFonts w:ascii="Courier New" w:hAnsi="Courier New" w:cs="Courier New"/>
          <w:color w:val="000000"/>
          <w:sz w:val="23"/>
          <w:szCs w:val="23"/>
        </w:rPr>
        <w:t>"</w:t>
      </w:r>
      <w:r w:rsidR="006C33AC">
        <w:rPr>
          <w:rFonts w:ascii="Courier New" w:hAnsi="Courier New" w:cs="Courier New"/>
          <w:color w:val="000000"/>
          <w:sz w:val="23"/>
          <w:szCs w:val="23"/>
        </w:rPr>
        <w:t>0</w:t>
      </w:r>
      <w:r w:rsidR="00AB6BFA">
        <w:rPr>
          <w:rFonts w:ascii="Courier New" w:hAnsi="Courier New" w:cs="Courier New"/>
          <w:color w:val="000000"/>
          <w:sz w:val="23"/>
          <w:szCs w:val="23"/>
        </w:rPr>
        <w:t>"</w:t>
      </w:r>
      <w:r w:rsidR="006E5555">
        <w:rPr>
          <w:rFonts w:ascii="Courier New" w:hAnsi="Courier New" w:cs="Courier New"/>
          <w:color w:val="000000"/>
          <w:sz w:val="23"/>
          <w:szCs w:val="23"/>
        </w:rPr>
        <w:t>,</w:t>
      </w:r>
      <w:r w:rsidR="00E10D43">
        <w:rPr>
          <w:rFonts w:ascii="Courier New" w:hAnsi="Courier New" w:cs="Courier New"/>
          <w:color w:val="000000"/>
          <w:sz w:val="23"/>
          <w:szCs w:val="23"/>
        </w:rPr>
        <w:t xml:space="preserve"> </w:t>
      </w:r>
      <w:r w:rsidR="002A6068" w:rsidRPr="00113369">
        <w:rPr>
          <w:rFonts w:ascii="Courier New" w:hAnsi="Courier New" w:cs="Courier New"/>
          <w:color w:val="000000"/>
          <w:sz w:val="23"/>
          <w:szCs w:val="23"/>
        </w:rPr>
        <w:t>m</w:t>
      </w:r>
      <w:r w:rsidR="002A6068">
        <w:rPr>
          <w:rFonts w:ascii="Courier New" w:hAnsi="Courier New" w:cs="Courier New"/>
          <w:color w:val="000000"/>
          <w:sz w:val="23"/>
          <w:szCs w:val="23"/>
        </w:rPr>
        <w:t>axO</w:t>
      </w:r>
      <w:r w:rsidR="002A6068" w:rsidRPr="002A6068">
        <w:rPr>
          <w:rFonts w:ascii="Courier New" w:hAnsi="Courier New" w:cs="Courier New"/>
          <w:color w:val="000000"/>
          <w:sz w:val="23"/>
          <w:szCs w:val="23"/>
        </w:rPr>
        <w:t>ccurs</w:t>
      </w:r>
      <w:r w:rsidR="004408FD">
        <w:rPr>
          <w:rFonts w:ascii="Courier New" w:hAnsi="Courier New" w:cs="Courier New"/>
          <w:color w:val="000000"/>
          <w:sz w:val="23"/>
          <w:szCs w:val="23"/>
        </w:rPr>
        <w:t>=</w:t>
      </w:r>
      <w:r w:rsidR="00AB6BFA">
        <w:rPr>
          <w:rFonts w:ascii="Courier New" w:hAnsi="Courier New" w:cs="Courier New"/>
          <w:color w:val="000000"/>
          <w:sz w:val="23"/>
          <w:szCs w:val="23"/>
        </w:rPr>
        <w:t>"</w:t>
      </w:r>
      <w:r w:rsidR="006C33AC">
        <w:rPr>
          <w:rFonts w:ascii="Courier New" w:hAnsi="Courier New" w:cs="Courier New"/>
          <w:color w:val="000000"/>
          <w:sz w:val="23"/>
          <w:szCs w:val="23"/>
        </w:rPr>
        <w:t>unbounded</w:t>
      </w:r>
      <w:r w:rsidR="00AB6BFA">
        <w:rPr>
          <w:rFonts w:ascii="Courier New" w:hAnsi="Courier New" w:cs="Courier New"/>
          <w:color w:val="000000"/>
          <w:sz w:val="23"/>
          <w:szCs w:val="23"/>
        </w:rPr>
        <w:t>"</w:t>
      </w:r>
      <w:r w:rsidR="006C33AC">
        <w:rPr>
          <w:rFonts w:ascii="Courier New" w:hAnsi="Courier New" w:cs="Courier New"/>
          <w:color w:val="000000"/>
          <w:sz w:val="23"/>
          <w:szCs w:val="23"/>
        </w:rPr>
        <w:t>)</w:t>
      </w:r>
      <w:r>
        <w:t xml:space="preserve"> </w:t>
      </w:r>
      <w:r w:rsidR="006C33AC">
        <w:t>may</w:t>
      </w:r>
      <w:r w:rsidR="002A6068">
        <w:t xml:space="preserve"> be constrained </w:t>
      </w:r>
      <w:r>
        <w:t xml:space="preserve">to </w:t>
      </w:r>
      <w:r w:rsidR="006C33AC" w:rsidRPr="004408FD">
        <w:rPr>
          <w:rFonts w:ascii="Courier New" w:hAnsi="Courier New" w:cs="Courier New"/>
          <w:color w:val="000000"/>
          <w:sz w:val="23"/>
          <w:szCs w:val="23"/>
        </w:rPr>
        <w:t>(0</w:t>
      </w:r>
      <w:proofErr w:type="gramStart"/>
      <w:r w:rsidR="006C33AC" w:rsidRPr="004408FD">
        <w:rPr>
          <w:rFonts w:ascii="Courier New" w:hAnsi="Courier New" w:cs="Courier New"/>
          <w:color w:val="000000"/>
          <w:sz w:val="23"/>
          <w:szCs w:val="23"/>
        </w:rPr>
        <w:t>,</w:t>
      </w:r>
      <w:r w:rsidRPr="004408FD">
        <w:rPr>
          <w:rFonts w:ascii="Courier New" w:hAnsi="Courier New" w:cs="Courier New"/>
          <w:color w:val="000000"/>
          <w:sz w:val="23"/>
          <w:szCs w:val="23"/>
        </w:rPr>
        <w:t>1</w:t>
      </w:r>
      <w:proofErr w:type="gramEnd"/>
      <w:r w:rsidR="006C33AC" w:rsidRPr="004408FD">
        <w:rPr>
          <w:rFonts w:ascii="Courier New" w:hAnsi="Courier New" w:cs="Courier New"/>
          <w:color w:val="000000"/>
          <w:sz w:val="23"/>
          <w:szCs w:val="23"/>
        </w:rPr>
        <w:t>)</w:t>
      </w:r>
      <w:r w:rsidRPr="004408FD">
        <w:t xml:space="preserve"> </w:t>
      </w:r>
      <w:r>
        <w:t xml:space="preserve">or </w:t>
      </w:r>
      <w:r w:rsidR="006C33AC" w:rsidRPr="004408FD">
        <w:rPr>
          <w:rFonts w:ascii="Courier New" w:hAnsi="Courier New" w:cs="Courier New"/>
          <w:color w:val="000000"/>
          <w:sz w:val="23"/>
          <w:szCs w:val="23"/>
        </w:rPr>
        <w:t>(1,</w:t>
      </w:r>
      <w:r w:rsidRPr="004408FD">
        <w:rPr>
          <w:rFonts w:ascii="Courier New" w:hAnsi="Courier New" w:cs="Courier New"/>
          <w:color w:val="000000"/>
          <w:sz w:val="23"/>
          <w:szCs w:val="23"/>
        </w:rPr>
        <w:t>1</w:t>
      </w:r>
      <w:r w:rsidR="006C33AC" w:rsidRPr="004408FD">
        <w:rPr>
          <w:rFonts w:ascii="Courier New" w:hAnsi="Courier New" w:cs="Courier New"/>
          <w:color w:val="000000"/>
          <w:sz w:val="23"/>
          <w:szCs w:val="23"/>
        </w:rPr>
        <w:t>)</w:t>
      </w:r>
      <w:r>
        <w:t xml:space="preserve"> </w:t>
      </w:r>
      <w:r w:rsidR="005843A1">
        <w:t>in a subset</w:t>
      </w:r>
      <w:r w:rsidR="00146B26">
        <w:t xml:space="preserve"> schema document</w:t>
      </w:r>
      <w:r w:rsidR="005843A1">
        <w:t xml:space="preserve">.  However, if </w:t>
      </w:r>
      <w:r w:rsidR="002A6068">
        <w:t xml:space="preserve">a reference schema </w:t>
      </w:r>
      <w:r w:rsidR="00146B26">
        <w:t xml:space="preserve">document </w:t>
      </w:r>
      <w:r w:rsidR="005843A1">
        <w:t>element's cardinal</w:t>
      </w:r>
      <w:r w:rsidR="002A6068">
        <w:t xml:space="preserve">ity </w:t>
      </w:r>
      <w:r>
        <w:t xml:space="preserve">is </w:t>
      </w:r>
      <w:r w:rsidR="006C33AC" w:rsidRPr="004408FD">
        <w:rPr>
          <w:rFonts w:ascii="Courier New" w:hAnsi="Courier New" w:cs="Courier New"/>
          <w:color w:val="000000"/>
          <w:sz w:val="23"/>
          <w:szCs w:val="23"/>
        </w:rPr>
        <w:t>(</w:t>
      </w:r>
      <w:r w:rsidR="006E5555">
        <w:rPr>
          <w:rFonts w:ascii="Courier New" w:hAnsi="Courier New" w:cs="Courier New"/>
          <w:color w:val="000000"/>
          <w:sz w:val="23"/>
          <w:szCs w:val="23"/>
        </w:rPr>
        <w:t>1</w:t>
      </w:r>
      <w:proofErr w:type="gramStart"/>
      <w:r w:rsidR="006E5555">
        <w:rPr>
          <w:rFonts w:ascii="Courier New" w:hAnsi="Courier New" w:cs="Courier New"/>
          <w:color w:val="000000"/>
          <w:sz w:val="23"/>
          <w:szCs w:val="23"/>
        </w:rPr>
        <w:t>,</w:t>
      </w:r>
      <w:r w:rsidR="005843A1" w:rsidRPr="004408FD">
        <w:rPr>
          <w:rFonts w:ascii="Courier New" w:hAnsi="Courier New" w:cs="Courier New"/>
          <w:color w:val="000000"/>
          <w:sz w:val="23"/>
          <w:szCs w:val="23"/>
        </w:rPr>
        <w:t>unbounded</w:t>
      </w:r>
      <w:proofErr w:type="gramEnd"/>
      <w:r w:rsidR="006C33AC" w:rsidRPr="004408FD">
        <w:rPr>
          <w:rFonts w:ascii="Courier New" w:hAnsi="Courier New" w:cs="Courier New"/>
          <w:color w:val="000000"/>
          <w:sz w:val="23"/>
          <w:szCs w:val="23"/>
        </w:rPr>
        <w:t>)</w:t>
      </w:r>
      <w:r w:rsidRPr="00C90A1F">
        <w:rPr>
          <w:color w:val="000000"/>
          <w:szCs w:val="24"/>
        </w:rPr>
        <w:t>,</w:t>
      </w:r>
      <w:r w:rsidRPr="004408FD">
        <w:t xml:space="preserve"> </w:t>
      </w:r>
      <w:r>
        <w:t xml:space="preserve">it may not be </w:t>
      </w:r>
      <w:r w:rsidR="002A6068">
        <w:t>constrained</w:t>
      </w:r>
      <w:r>
        <w:t xml:space="preserve"> to </w:t>
      </w:r>
      <w:r w:rsidR="006C33AC" w:rsidRPr="004408FD">
        <w:rPr>
          <w:rFonts w:ascii="Courier New" w:hAnsi="Courier New" w:cs="Courier New"/>
          <w:color w:val="000000"/>
          <w:sz w:val="23"/>
          <w:szCs w:val="23"/>
        </w:rPr>
        <w:t>(</w:t>
      </w:r>
      <w:r w:rsidR="006E5555">
        <w:rPr>
          <w:rFonts w:ascii="Courier New" w:hAnsi="Courier New" w:cs="Courier New"/>
          <w:color w:val="000000"/>
          <w:sz w:val="23"/>
          <w:szCs w:val="23"/>
        </w:rPr>
        <w:t>0,</w:t>
      </w:r>
      <w:r w:rsidRPr="004408FD">
        <w:rPr>
          <w:rFonts w:ascii="Courier New" w:hAnsi="Courier New" w:cs="Courier New"/>
          <w:color w:val="000000"/>
          <w:sz w:val="23"/>
          <w:szCs w:val="23"/>
        </w:rPr>
        <w:t>1</w:t>
      </w:r>
      <w:r w:rsidR="006C33AC" w:rsidRPr="004408FD">
        <w:rPr>
          <w:rFonts w:ascii="Courier New" w:hAnsi="Courier New" w:cs="Courier New"/>
          <w:color w:val="000000"/>
          <w:sz w:val="23"/>
          <w:szCs w:val="23"/>
        </w:rPr>
        <w:t>)</w:t>
      </w:r>
      <w:r w:rsidR="005843A1">
        <w:t xml:space="preserve"> </w:t>
      </w:r>
      <w:r>
        <w:t>since this breaks the</w:t>
      </w:r>
      <w:r w:rsidR="005843A1">
        <w:t xml:space="preserve"> subset </w:t>
      </w:r>
      <w:r>
        <w:t>re</w:t>
      </w:r>
      <w:r w:rsidR="00E10D43">
        <w:t>lationship.  T</w:t>
      </w:r>
      <w:r>
        <w:t xml:space="preserve">he interval </w:t>
      </w:r>
      <w:r w:rsidR="006C33AC" w:rsidRPr="004408FD">
        <w:rPr>
          <w:rFonts w:ascii="Courier New" w:hAnsi="Courier New" w:cs="Courier New"/>
          <w:color w:val="000000"/>
          <w:sz w:val="23"/>
          <w:szCs w:val="23"/>
        </w:rPr>
        <w:t>(</w:t>
      </w:r>
      <w:r w:rsidR="006E5555">
        <w:rPr>
          <w:rFonts w:ascii="Courier New" w:hAnsi="Courier New" w:cs="Courier New"/>
          <w:color w:val="000000"/>
          <w:sz w:val="23"/>
          <w:szCs w:val="23"/>
        </w:rPr>
        <w:t>0</w:t>
      </w:r>
      <w:proofErr w:type="gramStart"/>
      <w:r w:rsidR="006E5555">
        <w:rPr>
          <w:rFonts w:ascii="Courier New" w:hAnsi="Courier New" w:cs="Courier New"/>
          <w:color w:val="000000"/>
          <w:sz w:val="23"/>
          <w:szCs w:val="23"/>
        </w:rPr>
        <w:t>,</w:t>
      </w:r>
      <w:r w:rsidR="005843A1" w:rsidRPr="004408FD">
        <w:rPr>
          <w:rFonts w:ascii="Courier New" w:hAnsi="Courier New" w:cs="Courier New"/>
          <w:color w:val="000000"/>
          <w:sz w:val="23"/>
          <w:szCs w:val="23"/>
        </w:rPr>
        <w:t>1</w:t>
      </w:r>
      <w:proofErr w:type="gramEnd"/>
      <w:r w:rsidR="006C33AC" w:rsidRPr="004408FD">
        <w:rPr>
          <w:rFonts w:ascii="Courier New" w:hAnsi="Courier New" w:cs="Courier New"/>
          <w:color w:val="000000"/>
          <w:sz w:val="23"/>
          <w:szCs w:val="23"/>
        </w:rPr>
        <w:t>)</w:t>
      </w:r>
      <w:r w:rsidR="005843A1">
        <w:t xml:space="preserve"> </w:t>
      </w:r>
      <w:r>
        <w:t xml:space="preserve">is not </w:t>
      </w:r>
      <w:r w:rsidR="00113369">
        <w:t xml:space="preserve">contained </w:t>
      </w:r>
      <w:r>
        <w:t>within</w:t>
      </w:r>
      <w:r w:rsidR="00E10D43">
        <w:t>,</w:t>
      </w:r>
      <w:r>
        <w:t xml:space="preserve"> </w:t>
      </w:r>
      <w:r w:rsidR="00E10D43">
        <w:t xml:space="preserve">and instead, overlaps </w:t>
      </w:r>
      <w:r>
        <w:t xml:space="preserve">the interval </w:t>
      </w:r>
      <w:r w:rsidR="006C33AC" w:rsidRPr="004408FD">
        <w:rPr>
          <w:rFonts w:ascii="Courier New" w:hAnsi="Courier New" w:cs="Courier New"/>
          <w:color w:val="000000"/>
          <w:sz w:val="23"/>
          <w:szCs w:val="23"/>
        </w:rPr>
        <w:t>(</w:t>
      </w:r>
      <w:r w:rsidR="006E5555">
        <w:rPr>
          <w:rFonts w:ascii="Courier New" w:hAnsi="Courier New" w:cs="Courier New"/>
          <w:color w:val="000000"/>
          <w:sz w:val="23"/>
          <w:szCs w:val="23"/>
        </w:rPr>
        <w:t>1,</w:t>
      </w:r>
      <w:r w:rsidR="002A6068" w:rsidRPr="004408FD">
        <w:rPr>
          <w:rFonts w:ascii="Courier New" w:hAnsi="Courier New" w:cs="Courier New"/>
          <w:color w:val="000000"/>
          <w:sz w:val="23"/>
          <w:szCs w:val="23"/>
        </w:rPr>
        <w:t>unbounded</w:t>
      </w:r>
      <w:r w:rsidR="006C33AC" w:rsidRPr="004408FD">
        <w:rPr>
          <w:rFonts w:ascii="Courier New" w:hAnsi="Courier New" w:cs="Courier New"/>
          <w:color w:val="000000"/>
          <w:sz w:val="23"/>
          <w:szCs w:val="23"/>
        </w:rPr>
        <w:t>)</w:t>
      </w:r>
      <w:r w:rsidR="005843A1">
        <w:t xml:space="preserve">. </w:t>
      </w:r>
    </w:p>
    <w:p w:rsidR="005843A1" w:rsidRDefault="005843A1" w:rsidP="005843A1">
      <w:r>
        <w:t xml:space="preserve">The fundamental rule for </w:t>
      </w:r>
      <w:r w:rsidR="003F3209">
        <w:t xml:space="preserve">a valid </w:t>
      </w:r>
      <w:r>
        <w:t>schema</w:t>
      </w:r>
      <w:r w:rsidR="003F3209">
        <w:t xml:space="preserve"> document subset</w:t>
      </w:r>
      <w:r>
        <w:t xml:space="preserve"> is as follows:</w:t>
      </w:r>
    </w:p>
    <w:p w:rsidR="00664C1A" w:rsidRDefault="001F164D" w:rsidP="00664C1A">
      <w:pPr>
        <w:pStyle w:val="box"/>
      </w:pPr>
      <w:r>
        <w:lastRenderedPageBreak/>
        <w:fldChar w:fldCharType="begin"/>
      </w:r>
      <w:r>
        <w:instrText xml:space="preserve"> REF r3_1 \h  \* MERGEFORMAT </w:instrText>
      </w:r>
      <w:r>
        <w:fldChar w:fldCharType="separate"/>
      </w:r>
      <w:r w:rsidR="002B6688" w:rsidRPr="00B940D2">
        <w:rPr>
          <w:b/>
        </w:rPr>
        <w:t>[R</w:t>
      </w:r>
      <w:r w:rsidR="002B6688" w:rsidRPr="00B940D2">
        <w:rPr>
          <w:b/>
        </w:rPr>
        <w:t>u</w:t>
      </w:r>
      <w:r w:rsidR="002B6688" w:rsidRPr="00B940D2">
        <w:rPr>
          <w:b/>
        </w:rPr>
        <w:t>le 3-1]</w:t>
      </w:r>
      <w:r>
        <w:fldChar w:fldCharType="end"/>
      </w:r>
      <w:r>
        <w:fldChar w:fldCharType="begin"/>
      </w:r>
      <w:r>
        <w:instrText xml:space="preserve"> REF r3_1t \h  \* MERGEFORMAT </w:instrText>
      </w:r>
      <w:r>
        <w:fldChar w:fldCharType="separate"/>
      </w:r>
      <w:r w:rsidR="0002366F">
        <w:t xml:space="preserve">  Any instance XML document that validates against a NIEM schema document subset will validate against the NIEM reference schema document set from which that schema document subset was derived.</w:t>
      </w:r>
      <w:r>
        <w:fldChar w:fldCharType="end"/>
      </w:r>
      <w:r w:rsidR="005843A1">
        <w:t xml:space="preserve"> </w:t>
      </w:r>
    </w:p>
    <w:p w:rsidR="006D7CB7" w:rsidRPr="00001352" w:rsidRDefault="006D7CB7" w:rsidP="006D7CB7">
      <w:r w:rsidRPr="006D7CB7">
        <w:rPr>
          <w:b/>
        </w:rPr>
        <w:t>NIEM Subset Operations:</w:t>
      </w:r>
      <w:r w:rsidR="00001352" w:rsidRPr="00001352">
        <w:t xml:space="preserve">  These are essentially reduction operations that remove or constrain portions of a reference schema document set</w:t>
      </w:r>
      <w:r w:rsidR="002B29B5">
        <w:t>, thereby building a profile of the set</w:t>
      </w:r>
      <w:r w:rsidR="00001352">
        <w:t xml:space="preserve">.  They do not relax/expand the scope or change the semantics of reference schema document set content. </w:t>
      </w:r>
    </w:p>
    <w:p w:rsidR="00E62503" w:rsidRDefault="00E230A5" w:rsidP="00773830">
      <w:pPr>
        <w:pStyle w:val="box"/>
        <w:numPr>
          <w:ilvl w:val="0"/>
          <w:numId w:val="52"/>
        </w:numPr>
      </w:pPr>
      <w:r>
        <w:t>Remove an XML commen</w:t>
      </w:r>
      <w:r w:rsidR="008444D5">
        <w:t xml:space="preserve">t statement </w:t>
      </w:r>
      <w:r w:rsidR="006D7CB7">
        <w:t xml:space="preserve"> </w:t>
      </w:r>
      <w:r w:rsidR="008444D5">
        <w:t>(</w:t>
      </w:r>
      <w:r w:rsidRPr="00E230A5">
        <w:rPr>
          <w:rFonts w:ascii="Courier New" w:hAnsi="Courier New" w:cs="Courier New"/>
          <w:sz w:val="22"/>
        </w:rPr>
        <w:t>&lt;!-- XML comment --&gt;)</w:t>
      </w:r>
    </w:p>
    <w:p w:rsidR="00E62503" w:rsidRDefault="00E230A5" w:rsidP="00773830">
      <w:pPr>
        <w:pStyle w:val="box"/>
        <w:numPr>
          <w:ilvl w:val="0"/>
          <w:numId w:val="52"/>
        </w:numPr>
      </w:pPr>
      <w:r>
        <w:t>R</w:t>
      </w:r>
      <w:r w:rsidR="00E62503">
        <w:t xml:space="preserve">emove </w:t>
      </w:r>
      <w:r>
        <w:t>a</w:t>
      </w:r>
      <w:r w:rsidR="00131154">
        <w:t>n</w:t>
      </w:r>
      <w:r>
        <w:t xml:space="preserve"> </w:t>
      </w:r>
      <w:r w:rsidRPr="008444D5">
        <w:rPr>
          <w:rFonts w:ascii="Courier New" w:hAnsi="Courier New" w:cs="Courier New"/>
          <w:sz w:val="22"/>
        </w:rPr>
        <w:t>xs:</w:t>
      </w:r>
      <w:r w:rsidR="00E62503" w:rsidRPr="008444D5">
        <w:rPr>
          <w:rFonts w:ascii="Courier New" w:hAnsi="Courier New" w:cs="Courier New"/>
          <w:sz w:val="22"/>
        </w:rPr>
        <w:t>annotati</w:t>
      </w:r>
      <w:r w:rsidRPr="008444D5">
        <w:rPr>
          <w:rFonts w:ascii="Courier New" w:hAnsi="Courier New" w:cs="Courier New"/>
          <w:sz w:val="22"/>
        </w:rPr>
        <w:t>on</w:t>
      </w:r>
      <w:r w:rsidR="00E62503">
        <w:t xml:space="preserve"> </w:t>
      </w:r>
      <w:r w:rsidR="0008515B">
        <w:br/>
      </w:r>
      <w:r w:rsidR="00E62503">
        <w:t>(</w:t>
      </w:r>
      <w:r w:rsidR="00E51452">
        <w:t xml:space="preserve">includes  </w:t>
      </w:r>
      <w:r w:rsidR="008444D5" w:rsidRPr="008444D5">
        <w:rPr>
          <w:rFonts w:ascii="Courier New" w:hAnsi="Courier New" w:cs="Courier New"/>
          <w:sz w:val="22"/>
        </w:rPr>
        <w:t>xs:</w:t>
      </w:r>
      <w:r w:rsidR="00E62503" w:rsidRPr="008444D5">
        <w:rPr>
          <w:rFonts w:ascii="Courier New" w:hAnsi="Courier New" w:cs="Courier New"/>
          <w:sz w:val="22"/>
        </w:rPr>
        <w:t>documentation</w:t>
      </w:r>
      <w:r w:rsidR="00E62503">
        <w:t xml:space="preserve"> and </w:t>
      </w:r>
      <w:r w:rsidR="008444D5" w:rsidRPr="008444D5">
        <w:rPr>
          <w:rFonts w:ascii="Courier New" w:hAnsi="Courier New" w:cs="Courier New"/>
          <w:sz w:val="22"/>
        </w:rPr>
        <w:t>xs:</w:t>
      </w:r>
      <w:r w:rsidR="0008515B">
        <w:rPr>
          <w:rFonts w:ascii="Courier New" w:hAnsi="Courier New" w:cs="Courier New"/>
          <w:sz w:val="22"/>
        </w:rPr>
        <w:t>appinfo</w:t>
      </w:r>
      <w:r w:rsidR="00E62503">
        <w:t>)</w:t>
      </w:r>
    </w:p>
    <w:p w:rsidR="00E62503" w:rsidRDefault="008444D5" w:rsidP="00773830">
      <w:pPr>
        <w:pStyle w:val="box"/>
        <w:numPr>
          <w:ilvl w:val="0"/>
          <w:numId w:val="52"/>
        </w:numPr>
      </w:pPr>
      <w:r>
        <w:t>I</w:t>
      </w:r>
      <w:r w:rsidR="00E62503">
        <w:t xml:space="preserve">ncrease </w:t>
      </w:r>
      <w:r>
        <w:t xml:space="preserve">the value of an </w:t>
      </w:r>
      <w:r w:rsidRPr="008444D5">
        <w:rPr>
          <w:rFonts w:ascii="Courier New" w:hAnsi="Courier New" w:cs="Courier New"/>
          <w:sz w:val="22"/>
        </w:rPr>
        <w:t>xs:element</w:t>
      </w:r>
      <w:r>
        <w:t xml:space="preserve"> </w:t>
      </w:r>
      <w:r w:rsidR="00E62503" w:rsidRPr="008444D5">
        <w:rPr>
          <w:rFonts w:ascii="Courier New" w:hAnsi="Courier New" w:cs="Courier New"/>
          <w:sz w:val="22"/>
        </w:rPr>
        <w:t>minOccurs</w:t>
      </w:r>
      <w:r>
        <w:t xml:space="preserve"> attribute</w:t>
      </w:r>
      <w:r w:rsidR="00034CAF">
        <w:t xml:space="preserve"> </w:t>
      </w:r>
      <w:r w:rsidR="00773830">
        <w:br/>
      </w:r>
      <w:r w:rsidR="00034CAF">
        <w:t xml:space="preserve">(must be &lt; or = </w:t>
      </w:r>
      <w:r w:rsidR="00034CAF">
        <w:rPr>
          <w:rFonts w:ascii="Courier New" w:hAnsi="Courier New" w:cs="Courier New"/>
          <w:sz w:val="22"/>
        </w:rPr>
        <w:t>max</w:t>
      </w:r>
      <w:r w:rsidR="00034CAF" w:rsidRPr="00034CAF">
        <w:rPr>
          <w:rFonts w:ascii="Courier New" w:hAnsi="Courier New" w:cs="Courier New"/>
          <w:sz w:val="22"/>
        </w:rPr>
        <w:t>Occurs</w:t>
      </w:r>
      <w:r w:rsidR="00034CAF" w:rsidRPr="00034CAF">
        <w:t xml:space="preserve"> </w:t>
      </w:r>
      <w:r w:rsidR="00034CAF">
        <w:t>value</w:t>
      </w:r>
      <w:r w:rsidR="00034CAF">
        <w:t>)</w:t>
      </w:r>
    </w:p>
    <w:p w:rsidR="00131154" w:rsidRDefault="008444D5" w:rsidP="00773830">
      <w:pPr>
        <w:pStyle w:val="box"/>
        <w:numPr>
          <w:ilvl w:val="0"/>
          <w:numId w:val="52"/>
        </w:numPr>
      </w:pPr>
      <w:r>
        <w:t>D</w:t>
      </w:r>
      <w:r w:rsidR="00E62503">
        <w:t xml:space="preserve">ecrease </w:t>
      </w:r>
      <w:r>
        <w:t xml:space="preserve">the value of an </w:t>
      </w:r>
      <w:r w:rsidRPr="008444D5">
        <w:rPr>
          <w:rFonts w:ascii="Courier New" w:hAnsi="Courier New" w:cs="Courier New"/>
          <w:sz w:val="22"/>
        </w:rPr>
        <w:t>xs:element</w:t>
      </w:r>
      <w:r>
        <w:t xml:space="preserve"> </w:t>
      </w:r>
      <w:r w:rsidR="00E62503" w:rsidRPr="008444D5">
        <w:rPr>
          <w:rFonts w:ascii="Courier New" w:hAnsi="Courier New" w:cs="Courier New"/>
          <w:sz w:val="22"/>
        </w:rPr>
        <w:t>maxOccurs</w:t>
      </w:r>
      <w:r>
        <w:t xml:space="preserve"> attribute</w:t>
      </w:r>
      <w:r w:rsidR="00131154">
        <w:t xml:space="preserve"> </w:t>
      </w:r>
      <w:r w:rsidR="00773830">
        <w:br/>
      </w:r>
      <w:r w:rsidR="00034CAF">
        <w:t xml:space="preserve">(must be &gt; or = </w:t>
      </w:r>
      <w:r w:rsidR="00034CAF" w:rsidRPr="00034CAF">
        <w:rPr>
          <w:rFonts w:ascii="Courier New" w:hAnsi="Courier New" w:cs="Courier New"/>
          <w:sz w:val="22"/>
        </w:rPr>
        <w:t>min</w:t>
      </w:r>
      <w:r w:rsidR="00034CAF" w:rsidRPr="00034CAF">
        <w:rPr>
          <w:rFonts w:ascii="Courier New" w:hAnsi="Courier New" w:cs="Courier New"/>
          <w:sz w:val="22"/>
        </w:rPr>
        <w:t>Occurs</w:t>
      </w:r>
      <w:r w:rsidR="00034CAF" w:rsidRPr="00034CAF">
        <w:t xml:space="preserve"> </w:t>
      </w:r>
      <w:r w:rsidR="00034CAF">
        <w:t>value)</w:t>
      </w:r>
    </w:p>
    <w:p w:rsidR="00E62503" w:rsidRDefault="00131154" w:rsidP="00773830">
      <w:pPr>
        <w:pStyle w:val="box"/>
        <w:numPr>
          <w:ilvl w:val="0"/>
          <w:numId w:val="52"/>
        </w:numPr>
      </w:pPr>
      <w:r>
        <w:t xml:space="preserve">Remove an </w:t>
      </w:r>
      <w:r w:rsidRPr="00131154">
        <w:rPr>
          <w:rFonts w:ascii="Courier New" w:hAnsi="Courier New" w:cs="Courier New"/>
          <w:sz w:val="22"/>
        </w:rPr>
        <w:t>xs:element</w:t>
      </w:r>
      <w:r w:rsidR="00034CAF">
        <w:t xml:space="preserve"> if</w:t>
      </w:r>
      <w:r>
        <w:t xml:space="preserve"> </w:t>
      </w:r>
      <w:r w:rsidR="00034CAF" w:rsidRPr="00AB302E">
        <w:rPr>
          <w:rFonts w:ascii="Courier New" w:hAnsi="Courier New" w:cs="Courier New"/>
          <w:sz w:val="22"/>
        </w:rPr>
        <w:t>minOccurs=</w:t>
      </w:r>
      <w:r w:rsidR="00AB302E" w:rsidRPr="00131154">
        <w:rPr>
          <w:rFonts w:ascii="Courier New" w:hAnsi="Courier New" w:cs="Courier New"/>
          <w:sz w:val="22"/>
        </w:rPr>
        <w:t>"0"</w:t>
      </w:r>
      <w:r w:rsidR="00034CAF">
        <w:t xml:space="preserve"> and </w:t>
      </w:r>
      <w:r w:rsidRPr="00131154">
        <w:rPr>
          <w:rFonts w:ascii="Courier New" w:hAnsi="Courier New" w:cs="Courier New"/>
          <w:sz w:val="22"/>
        </w:rPr>
        <w:t>maxOccurs=</w:t>
      </w:r>
      <w:r w:rsidRPr="00131154">
        <w:rPr>
          <w:rFonts w:ascii="Courier New" w:hAnsi="Courier New" w:cs="Courier New"/>
          <w:sz w:val="22"/>
        </w:rPr>
        <w:t>"</w:t>
      </w:r>
      <w:r w:rsidRPr="00131154">
        <w:rPr>
          <w:rFonts w:ascii="Courier New" w:hAnsi="Courier New" w:cs="Courier New"/>
          <w:sz w:val="22"/>
        </w:rPr>
        <w:t>0</w:t>
      </w:r>
      <w:r w:rsidRPr="00131154">
        <w:rPr>
          <w:rFonts w:ascii="Courier New" w:hAnsi="Courier New" w:cs="Courier New"/>
          <w:sz w:val="22"/>
        </w:rPr>
        <w:t>"</w:t>
      </w:r>
    </w:p>
    <w:p w:rsidR="00E62503" w:rsidRPr="008444D5" w:rsidRDefault="008444D5" w:rsidP="00773830">
      <w:pPr>
        <w:pStyle w:val="box"/>
        <w:numPr>
          <w:ilvl w:val="0"/>
          <w:numId w:val="52"/>
        </w:numPr>
      </w:pPr>
      <w:r>
        <w:t>Remove a</w:t>
      </w:r>
      <w:r w:rsidR="00131154">
        <w:t>n</w:t>
      </w:r>
      <w:r>
        <w:t xml:space="preserve"> </w:t>
      </w:r>
      <w:r w:rsidRPr="008444D5">
        <w:rPr>
          <w:rFonts w:ascii="Courier New" w:hAnsi="Courier New" w:cs="Courier New"/>
          <w:sz w:val="22"/>
        </w:rPr>
        <w:t>xs:c</w:t>
      </w:r>
      <w:r w:rsidR="00E62503" w:rsidRPr="008444D5">
        <w:rPr>
          <w:rFonts w:ascii="Courier New" w:hAnsi="Courier New" w:cs="Courier New"/>
          <w:sz w:val="22"/>
        </w:rPr>
        <w:t>omplex</w:t>
      </w:r>
      <w:r w:rsidRPr="008444D5">
        <w:rPr>
          <w:rFonts w:ascii="Courier New" w:hAnsi="Courier New" w:cs="Courier New"/>
          <w:sz w:val="22"/>
        </w:rPr>
        <w:t>Type</w:t>
      </w:r>
      <w:r>
        <w:t xml:space="preserve"> or </w:t>
      </w:r>
      <w:r w:rsidRPr="008444D5">
        <w:rPr>
          <w:rFonts w:ascii="Courier New" w:hAnsi="Courier New" w:cs="Courier New"/>
          <w:sz w:val="22"/>
        </w:rPr>
        <w:t>xs:simpleT</w:t>
      </w:r>
      <w:r w:rsidR="00E62503" w:rsidRPr="008444D5">
        <w:rPr>
          <w:rFonts w:ascii="Courier New" w:hAnsi="Courier New" w:cs="Courier New"/>
          <w:sz w:val="22"/>
        </w:rPr>
        <w:t>ype</w:t>
      </w:r>
      <w:r w:rsidR="00AB302E" w:rsidRPr="00AB302E">
        <w:t xml:space="preserve"> </w:t>
      </w:r>
      <w:r w:rsidR="00773830">
        <w:br/>
      </w:r>
      <w:r w:rsidR="00AB302E">
        <w:t>(</w:t>
      </w:r>
      <w:r w:rsidR="00AB302E" w:rsidRPr="00AB302E">
        <w:t>if</w:t>
      </w:r>
      <w:r w:rsidR="00AB302E">
        <w:t xml:space="preserve"> not supporting an element)</w:t>
      </w:r>
    </w:p>
    <w:p w:rsidR="00E62503" w:rsidRDefault="008444D5" w:rsidP="00773830">
      <w:pPr>
        <w:pStyle w:val="box"/>
        <w:numPr>
          <w:ilvl w:val="0"/>
          <w:numId w:val="52"/>
        </w:numPr>
      </w:pPr>
      <w:r>
        <w:t>R</w:t>
      </w:r>
      <w:r w:rsidR="00E62503">
        <w:t>emove a</w:t>
      </w:r>
      <w:r w:rsidR="00131154">
        <w:t>n</w:t>
      </w:r>
      <w:r w:rsidR="00E62503">
        <w:t xml:space="preserve"> </w:t>
      </w:r>
      <w:r w:rsidRPr="008444D5">
        <w:rPr>
          <w:rFonts w:ascii="Courier New" w:hAnsi="Courier New" w:cs="Courier New"/>
          <w:sz w:val="22"/>
        </w:rPr>
        <w:t>xs:</w:t>
      </w:r>
      <w:r w:rsidR="00E62503" w:rsidRPr="008444D5">
        <w:rPr>
          <w:rFonts w:ascii="Courier New" w:hAnsi="Courier New" w:cs="Courier New"/>
          <w:sz w:val="22"/>
        </w:rPr>
        <w:t>attribute</w:t>
      </w:r>
      <w:r>
        <w:t xml:space="preserve"> from a </w:t>
      </w:r>
      <w:r w:rsidRPr="008444D5">
        <w:rPr>
          <w:rFonts w:ascii="Courier New" w:hAnsi="Courier New" w:cs="Courier New"/>
          <w:sz w:val="22"/>
        </w:rPr>
        <w:t>xs:element</w:t>
      </w:r>
    </w:p>
    <w:p w:rsidR="00034CAF" w:rsidRDefault="00131154" w:rsidP="00773830">
      <w:pPr>
        <w:pStyle w:val="box"/>
        <w:numPr>
          <w:ilvl w:val="0"/>
          <w:numId w:val="52"/>
        </w:numPr>
      </w:pPr>
      <w:r>
        <w:t>C</w:t>
      </w:r>
      <w:r w:rsidR="00E62503">
        <w:t>hange a</w:t>
      </w:r>
      <w:r>
        <w:t>n</w:t>
      </w:r>
      <w:r w:rsidR="00E62503">
        <w:t xml:space="preserve"> </w:t>
      </w:r>
      <w:r w:rsidRPr="00131154">
        <w:rPr>
          <w:rFonts w:ascii="Courier New" w:hAnsi="Courier New" w:cs="Courier New"/>
          <w:sz w:val="22"/>
        </w:rPr>
        <w:t>xs:</w:t>
      </w:r>
      <w:r w:rsidR="00E62503" w:rsidRPr="00131154">
        <w:rPr>
          <w:rFonts w:ascii="Courier New" w:hAnsi="Courier New" w:cs="Courier New"/>
          <w:sz w:val="22"/>
        </w:rPr>
        <w:t>attribute</w:t>
      </w:r>
      <w:r w:rsidR="00E62503">
        <w:t xml:space="preserve"> </w:t>
      </w:r>
      <w:r w:rsidR="00E62503" w:rsidRPr="00131154">
        <w:rPr>
          <w:rFonts w:ascii="Courier New" w:hAnsi="Courier New" w:cs="Courier New"/>
          <w:sz w:val="22"/>
        </w:rPr>
        <w:t>use="optional</w:t>
      </w:r>
      <w:r w:rsidR="00E62503" w:rsidRPr="00131154">
        <w:rPr>
          <w:rFonts w:ascii="Courier New" w:hAnsi="Courier New" w:cs="Courier New"/>
          <w:sz w:val="22"/>
        </w:rPr>
        <w:t>"</w:t>
      </w:r>
      <w:r w:rsidR="00E62503">
        <w:t xml:space="preserve"> to </w:t>
      </w:r>
      <w:r w:rsidR="00034CAF" w:rsidRPr="00034CAF">
        <w:rPr>
          <w:rFonts w:ascii="Courier New" w:hAnsi="Courier New" w:cs="Courier New"/>
          <w:sz w:val="22"/>
        </w:rPr>
        <w:t>use=</w:t>
      </w:r>
      <w:r w:rsidR="00E62503" w:rsidRPr="00131154">
        <w:rPr>
          <w:rFonts w:ascii="Courier New" w:hAnsi="Courier New" w:cs="Courier New"/>
          <w:sz w:val="22"/>
        </w:rPr>
        <w:t>"prohibited"</w:t>
      </w:r>
      <w:r w:rsidR="00E62503">
        <w:t xml:space="preserve"> </w:t>
      </w:r>
    </w:p>
    <w:p w:rsidR="00E62503" w:rsidRDefault="00034CAF" w:rsidP="00773830">
      <w:pPr>
        <w:pStyle w:val="box"/>
        <w:numPr>
          <w:ilvl w:val="0"/>
          <w:numId w:val="52"/>
        </w:numPr>
      </w:pPr>
      <w:r>
        <w:t xml:space="preserve">Change an </w:t>
      </w:r>
      <w:r w:rsidRPr="00131154">
        <w:rPr>
          <w:rFonts w:ascii="Courier New" w:hAnsi="Courier New" w:cs="Courier New"/>
          <w:sz w:val="22"/>
        </w:rPr>
        <w:t>xs:attribute</w:t>
      </w:r>
      <w:r>
        <w:t xml:space="preserve"> </w:t>
      </w:r>
      <w:r w:rsidRPr="00131154">
        <w:rPr>
          <w:rFonts w:ascii="Courier New" w:hAnsi="Courier New" w:cs="Courier New"/>
          <w:sz w:val="22"/>
        </w:rPr>
        <w:t>use="optional"</w:t>
      </w:r>
      <w:r>
        <w:t xml:space="preserve"> to </w:t>
      </w:r>
      <w:r w:rsidRPr="00034CAF">
        <w:rPr>
          <w:rFonts w:ascii="Courier New" w:hAnsi="Courier New" w:cs="Courier New"/>
          <w:sz w:val="22"/>
        </w:rPr>
        <w:t>use=</w:t>
      </w:r>
      <w:r w:rsidR="00E62503" w:rsidRPr="00131154">
        <w:rPr>
          <w:rFonts w:ascii="Courier New" w:hAnsi="Courier New" w:cs="Courier New"/>
          <w:sz w:val="22"/>
        </w:rPr>
        <w:t>"required"</w:t>
      </w:r>
    </w:p>
    <w:p w:rsidR="00E62503" w:rsidRDefault="00131154" w:rsidP="00773830">
      <w:pPr>
        <w:pStyle w:val="box"/>
        <w:numPr>
          <w:ilvl w:val="0"/>
          <w:numId w:val="52"/>
        </w:numPr>
      </w:pPr>
      <w:r>
        <w:t>R</w:t>
      </w:r>
      <w:r w:rsidR="00E62503">
        <w:t xml:space="preserve">emove an </w:t>
      </w:r>
      <w:r w:rsidRPr="00131154">
        <w:rPr>
          <w:rFonts w:ascii="Courier New" w:hAnsi="Courier New" w:cs="Courier New"/>
          <w:sz w:val="22"/>
        </w:rPr>
        <w:t>xs:schema/xs:element</w:t>
      </w:r>
      <w:r w:rsidR="00B15B33" w:rsidRPr="00B15B33">
        <w:t xml:space="preserve"> declaration</w:t>
      </w:r>
      <w:r w:rsidR="00AB302E">
        <w:t xml:space="preserve"> </w:t>
      </w:r>
      <w:r w:rsidR="00773830">
        <w:br/>
      </w:r>
      <w:r w:rsidR="00AB302E">
        <w:t>(if not supporting an element use)</w:t>
      </w:r>
    </w:p>
    <w:p w:rsidR="00E62503" w:rsidRDefault="00131154" w:rsidP="00773830">
      <w:pPr>
        <w:pStyle w:val="box"/>
        <w:numPr>
          <w:ilvl w:val="0"/>
          <w:numId w:val="52"/>
        </w:numPr>
      </w:pPr>
      <w:r>
        <w:t>S</w:t>
      </w:r>
      <w:r w:rsidR="00E62503">
        <w:t xml:space="preserve">et an </w:t>
      </w:r>
      <w:r w:rsidRPr="00131154">
        <w:rPr>
          <w:rFonts w:ascii="Courier New" w:hAnsi="Courier New" w:cs="Courier New"/>
          <w:sz w:val="22"/>
        </w:rPr>
        <w:t>xs:</w:t>
      </w:r>
      <w:r>
        <w:rPr>
          <w:rFonts w:ascii="Courier New" w:hAnsi="Courier New" w:cs="Courier New"/>
          <w:sz w:val="22"/>
        </w:rPr>
        <w:t>schema/xs:</w:t>
      </w:r>
      <w:r w:rsidR="00E62503" w:rsidRPr="00131154">
        <w:rPr>
          <w:rFonts w:ascii="Courier New" w:hAnsi="Courier New" w:cs="Courier New"/>
          <w:sz w:val="22"/>
        </w:rPr>
        <w:t>element</w:t>
      </w:r>
      <w:r w:rsidR="00E62503">
        <w:t xml:space="preserve"> </w:t>
      </w:r>
      <w:r w:rsidR="00B15B33">
        <w:t>to</w:t>
      </w:r>
      <w:r w:rsidR="00E62503">
        <w:t xml:space="preserve"> </w:t>
      </w:r>
      <w:r w:rsidR="00E62503" w:rsidRPr="00B15B33">
        <w:rPr>
          <w:rFonts w:ascii="Courier New" w:hAnsi="Courier New" w:cs="Courier New"/>
          <w:sz w:val="22"/>
        </w:rPr>
        <w:t>abstract</w:t>
      </w:r>
      <w:r w:rsidR="00B15B33" w:rsidRPr="00B15B33">
        <w:rPr>
          <w:rFonts w:ascii="Courier New" w:hAnsi="Courier New" w:cs="Courier New"/>
          <w:sz w:val="22"/>
        </w:rPr>
        <w:t>=</w:t>
      </w:r>
      <w:r w:rsidR="00B15B33" w:rsidRPr="00131154">
        <w:rPr>
          <w:rFonts w:ascii="Courier New" w:hAnsi="Courier New" w:cs="Courier New"/>
          <w:sz w:val="22"/>
        </w:rPr>
        <w:t>"</w:t>
      </w:r>
      <w:r w:rsidR="00B15B33" w:rsidRPr="00B15B33">
        <w:rPr>
          <w:rFonts w:ascii="Courier New" w:hAnsi="Courier New" w:cs="Courier New"/>
          <w:sz w:val="22"/>
        </w:rPr>
        <w:t>true</w:t>
      </w:r>
      <w:r w:rsidR="00B15B33" w:rsidRPr="00131154">
        <w:rPr>
          <w:rFonts w:ascii="Courier New" w:hAnsi="Courier New" w:cs="Courier New"/>
          <w:sz w:val="22"/>
        </w:rPr>
        <w:t>"</w:t>
      </w:r>
    </w:p>
    <w:p w:rsidR="00E62503" w:rsidRDefault="00131154" w:rsidP="00773830">
      <w:pPr>
        <w:pStyle w:val="box"/>
        <w:numPr>
          <w:ilvl w:val="0"/>
          <w:numId w:val="52"/>
        </w:numPr>
      </w:pPr>
      <w:r>
        <w:t xml:space="preserve">Substitute a </w:t>
      </w:r>
      <w:r w:rsidR="00E62503" w:rsidRPr="001D0744">
        <w:rPr>
          <w:rFonts w:ascii="Courier New" w:hAnsi="Courier New" w:cs="Courier New"/>
          <w:sz w:val="22"/>
        </w:rPr>
        <w:t>substitution</w:t>
      </w:r>
      <w:r w:rsidR="001D0744" w:rsidRPr="001D0744">
        <w:rPr>
          <w:rFonts w:ascii="Courier New" w:hAnsi="Courier New" w:cs="Courier New"/>
          <w:sz w:val="22"/>
        </w:rPr>
        <w:t>G</w:t>
      </w:r>
      <w:r w:rsidRPr="001D0744">
        <w:rPr>
          <w:rFonts w:ascii="Courier New" w:hAnsi="Courier New" w:cs="Courier New"/>
          <w:sz w:val="22"/>
        </w:rPr>
        <w:t>roup</w:t>
      </w:r>
      <w:r>
        <w:t xml:space="preserve"> member </w:t>
      </w:r>
      <w:r w:rsidRPr="00131154">
        <w:rPr>
          <w:rFonts w:ascii="Courier New" w:hAnsi="Courier New" w:cs="Courier New"/>
          <w:sz w:val="22"/>
        </w:rPr>
        <w:t>xs:element</w:t>
      </w:r>
      <w:r>
        <w:t xml:space="preserve"> for its </w:t>
      </w:r>
      <w:r w:rsidR="001D0744">
        <w:t>associated</w:t>
      </w:r>
      <w:r>
        <w:t xml:space="preserve"> </w:t>
      </w:r>
      <w:r w:rsidR="001D0744">
        <w:t xml:space="preserve">substitution </w:t>
      </w:r>
      <w:r>
        <w:t>head</w:t>
      </w:r>
    </w:p>
    <w:p w:rsidR="00E62503" w:rsidRDefault="001D0744" w:rsidP="00773830">
      <w:pPr>
        <w:pStyle w:val="box"/>
        <w:numPr>
          <w:ilvl w:val="0"/>
          <w:numId w:val="52"/>
        </w:numPr>
      </w:pPr>
      <w:r>
        <w:t>R</w:t>
      </w:r>
      <w:r w:rsidR="00E62503">
        <w:t>emove</w:t>
      </w:r>
      <w:r>
        <w:t xml:space="preserve"> an</w:t>
      </w:r>
      <w:r w:rsidR="00E62503">
        <w:t xml:space="preserve"> </w:t>
      </w:r>
      <w:r w:rsidRPr="001D0744">
        <w:rPr>
          <w:rFonts w:ascii="Courier New" w:hAnsi="Courier New" w:cs="Courier New"/>
          <w:sz w:val="22"/>
        </w:rPr>
        <w:t>xs:enumeration</w:t>
      </w:r>
      <w:r>
        <w:t xml:space="preserve"> from an </w:t>
      </w:r>
      <w:r w:rsidRPr="001D0744">
        <w:rPr>
          <w:rFonts w:ascii="Courier New" w:hAnsi="Courier New" w:cs="Courier New"/>
          <w:sz w:val="22"/>
        </w:rPr>
        <w:t>xs:simple</w:t>
      </w:r>
      <w:r w:rsidR="00E62503" w:rsidRPr="001D0744">
        <w:rPr>
          <w:rFonts w:ascii="Courier New" w:hAnsi="Courier New" w:cs="Courier New"/>
          <w:sz w:val="22"/>
        </w:rPr>
        <w:t>T</w:t>
      </w:r>
      <w:r w:rsidRPr="001D0744">
        <w:rPr>
          <w:rFonts w:ascii="Courier New" w:hAnsi="Courier New" w:cs="Courier New"/>
          <w:sz w:val="22"/>
        </w:rPr>
        <w:t>ype</w:t>
      </w:r>
      <w:r w:rsidR="00B15B33">
        <w:t xml:space="preserve"> </w:t>
      </w:r>
      <w:r w:rsidR="00773830">
        <w:br/>
      </w:r>
      <w:r w:rsidR="00B15B33">
        <w:t>(unless</w:t>
      </w:r>
      <w:r w:rsidR="00773830">
        <w:t xml:space="preserve"> it is t</w:t>
      </w:r>
      <w:r w:rsidR="00B15B33">
        <w:t xml:space="preserve">he </w:t>
      </w:r>
      <w:r w:rsidR="00B15B33" w:rsidRPr="00B15B33">
        <w:t>onl</w:t>
      </w:r>
      <w:r w:rsidR="00773830">
        <w:t>y remaining</w:t>
      </w:r>
      <w:r w:rsidR="00773830">
        <w:rPr>
          <w:rFonts w:ascii="Courier New" w:hAnsi="Courier New" w:cs="Courier New"/>
          <w:sz w:val="22"/>
        </w:rPr>
        <w:t xml:space="preserve"> </w:t>
      </w:r>
      <w:r w:rsidR="00B15B33" w:rsidRPr="00B15B33">
        <w:rPr>
          <w:rFonts w:ascii="Courier New" w:hAnsi="Courier New" w:cs="Courier New"/>
          <w:sz w:val="22"/>
        </w:rPr>
        <w:t>xs:enumeration</w:t>
      </w:r>
      <w:r w:rsidR="00E62503">
        <w:t>)</w:t>
      </w:r>
    </w:p>
    <w:p w:rsidR="00E62503" w:rsidRDefault="001D0744" w:rsidP="00773830">
      <w:pPr>
        <w:pStyle w:val="box"/>
        <w:numPr>
          <w:ilvl w:val="0"/>
          <w:numId w:val="52"/>
        </w:numPr>
      </w:pPr>
      <w:r>
        <w:t>Add or a</w:t>
      </w:r>
      <w:r w:rsidR="00E62503">
        <w:t xml:space="preserve">pply </w:t>
      </w:r>
      <w:r w:rsidR="00B15B33">
        <w:t xml:space="preserve">a constraining </w:t>
      </w:r>
      <w:r w:rsidR="00E62503">
        <w:t xml:space="preserve">facet to </w:t>
      </w:r>
      <w:r>
        <w:t xml:space="preserve">an </w:t>
      </w:r>
      <w:r w:rsidRPr="00B15B33">
        <w:rPr>
          <w:rFonts w:ascii="Courier New" w:hAnsi="Courier New" w:cs="Courier New"/>
          <w:sz w:val="22"/>
        </w:rPr>
        <w:t>xs:simpleType</w:t>
      </w:r>
    </w:p>
    <w:p w:rsidR="00E62503" w:rsidRDefault="001D0744" w:rsidP="00773830">
      <w:pPr>
        <w:pStyle w:val="box"/>
        <w:numPr>
          <w:ilvl w:val="0"/>
          <w:numId w:val="52"/>
        </w:numPr>
      </w:pPr>
      <w:r>
        <w:t>R</w:t>
      </w:r>
      <w:r w:rsidR="00E62503">
        <w:t>emove</w:t>
      </w:r>
      <w:r w:rsidR="00B15B33">
        <w:t xml:space="preserve"> an</w:t>
      </w:r>
      <w:r w:rsidR="00E62503">
        <w:t xml:space="preserve"> </w:t>
      </w:r>
      <w:r w:rsidR="00E62503" w:rsidRPr="001D0744">
        <w:rPr>
          <w:rFonts w:ascii="Courier New" w:hAnsi="Courier New" w:cs="Courier New"/>
          <w:sz w:val="22"/>
        </w:rPr>
        <w:t>xs:import</w:t>
      </w:r>
      <w:r w:rsidR="00E62503">
        <w:t xml:space="preserve"> and </w:t>
      </w:r>
      <w:r>
        <w:t xml:space="preserve">its </w:t>
      </w:r>
      <w:r w:rsidR="00E62503">
        <w:t xml:space="preserve">associated schema document </w:t>
      </w:r>
      <w:r w:rsidR="00773830">
        <w:br/>
      </w:r>
      <w:r w:rsidR="00AB302E">
        <w:t xml:space="preserve">(if </w:t>
      </w:r>
      <w:r w:rsidR="00773830">
        <w:t xml:space="preserve">the schema document is </w:t>
      </w:r>
      <w:r w:rsidR="00AB302E">
        <w:t xml:space="preserve">unused within the document </w:t>
      </w:r>
      <w:r>
        <w:t>set)</w:t>
      </w:r>
    </w:p>
    <w:p w:rsidR="006B4313" w:rsidRDefault="006B4313" w:rsidP="00AD7269"/>
    <w:p w:rsidR="00AD7269" w:rsidRDefault="00AD7269" w:rsidP="00AD7269">
      <w:r>
        <w:t xml:space="preserve">Note that the process of deriving a </w:t>
      </w:r>
      <w:r w:rsidR="006851C7">
        <w:t xml:space="preserve">schema document </w:t>
      </w:r>
      <w:r>
        <w:t>subset from a NIEM ref</w:t>
      </w:r>
      <w:r w:rsidR="0082476D">
        <w:t xml:space="preserve">erence schema </w:t>
      </w:r>
      <w:r w:rsidR="006851C7">
        <w:t xml:space="preserve">document </w:t>
      </w:r>
      <w:r w:rsidR="0082476D">
        <w:t>set is optional;</w:t>
      </w:r>
      <w:r>
        <w:t xml:space="preserve"> </w:t>
      </w:r>
      <w:r w:rsidR="0082476D">
        <w:t>it is</w:t>
      </w:r>
      <w:r>
        <w:t xml:space="preserve"> valid to reuse NIEM reference schema</w:t>
      </w:r>
      <w:r w:rsidR="006851C7">
        <w:t xml:space="preserve"> document</w:t>
      </w:r>
      <w:r w:rsidR="006B4313">
        <w:t>s as-</w:t>
      </w:r>
      <w:r>
        <w:t xml:space="preserve">is within IEPDs or EIEMs.  The primary reasons for subsetting are to reduce IEPD size and complexity and to focus constraints. </w:t>
      </w:r>
    </w:p>
    <w:p w:rsidR="00AB454C" w:rsidRDefault="006B5399" w:rsidP="002B44D1">
      <w:pPr>
        <w:pStyle w:val="Heading3"/>
      </w:pPr>
      <w:bookmarkStart w:id="45" w:name="_Toc364263044"/>
      <w:r>
        <w:lastRenderedPageBreak/>
        <w:t>Subset Namespaces</w:t>
      </w:r>
      <w:bookmarkEnd w:id="45"/>
    </w:p>
    <w:p w:rsidR="00A049EE" w:rsidRDefault="00A049EE" w:rsidP="002B44D1">
      <w:r>
        <w:t>A subset is essentially a reference schema set (numbered release) that has been modified per the abo</w:t>
      </w:r>
      <w:r w:rsidR="00511CDD">
        <w:t>ve rule</w:t>
      </w:r>
      <w:r w:rsidR="008117AC">
        <w:t>s</w:t>
      </w:r>
      <w:r w:rsidR="00511CDD">
        <w:t xml:space="preserve"> to support </w:t>
      </w:r>
      <w:r>
        <w:t xml:space="preserve">business </w:t>
      </w:r>
      <w:r w:rsidR="00511CDD">
        <w:t xml:space="preserve">requirements </w:t>
      </w:r>
      <w:r>
        <w:t xml:space="preserve">represented </w:t>
      </w:r>
      <w:r w:rsidR="00511CDD">
        <w:t xml:space="preserve">in an IEPD or EIEM. </w:t>
      </w:r>
      <w:r>
        <w:t xml:space="preserve"> A subset derived from a reference schema set </w:t>
      </w:r>
      <w:r w:rsidR="008117AC">
        <w:t>may differ</w:t>
      </w:r>
      <w:r>
        <w:t xml:space="preserve"> from that reference set only </w:t>
      </w:r>
      <w:r w:rsidR="008117AC">
        <w:t xml:space="preserve">in that </w:t>
      </w:r>
      <w:r w:rsidR="00D63A8D">
        <w:t>its</w:t>
      </w:r>
      <w:r>
        <w:t xml:space="preserve"> content</w:t>
      </w:r>
      <w:r w:rsidR="00D63A8D">
        <w:t xml:space="preserve"> has been reduced </w:t>
      </w:r>
      <w:r w:rsidR="008F471A">
        <w:t>and/</w:t>
      </w:r>
      <w:r w:rsidR="00D63A8D">
        <w:t>or constrained</w:t>
      </w:r>
      <w:r w:rsidR="0082476D">
        <w:t xml:space="preserve">.  </w:t>
      </w:r>
      <w:r w:rsidR="00AD7269">
        <w:t>For this reason, schemas in a subset adopt</w:t>
      </w:r>
      <w:r w:rsidR="00D63A8D">
        <w:t xml:space="preserve"> target namespaces that are identical to the corresponding schemas in the reference schema set. </w:t>
      </w:r>
    </w:p>
    <w:p w:rsidR="00400F83" w:rsidRDefault="001F164D" w:rsidP="00400F83">
      <w:pPr>
        <w:pStyle w:val="box"/>
      </w:pPr>
      <w:r>
        <w:fldChar w:fldCharType="begin"/>
      </w:r>
      <w:r>
        <w:instrText xml:space="preserve"> REF r3_4 \h  \* MERGEFORMAT </w:instrText>
      </w:r>
      <w:r>
        <w:fldChar w:fldCharType="separate"/>
      </w:r>
      <w:r w:rsidR="002B6688" w:rsidRPr="00B940D2">
        <w:rPr>
          <w:b/>
        </w:rPr>
        <w:t>[Rule 3-4]</w:t>
      </w:r>
      <w:r>
        <w:fldChar w:fldCharType="end"/>
      </w:r>
      <w:r>
        <w:fldChar w:fldCharType="begin"/>
      </w:r>
      <w:r>
        <w:instrText xml:space="preserve"> REF r3_4t \h  \* MERGEFORMAT </w:instrText>
      </w:r>
      <w:r>
        <w:fldChar w:fldCharType="separate"/>
      </w:r>
      <w:r w:rsidR="0002366F">
        <w:t xml:space="preserve">  Each subset schema document in a schema document subset derived from a reference schema document set bears the same target namespace as the schema in the reference schema document set on which it is based.</w:t>
      </w:r>
      <w:r>
        <w:fldChar w:fldCharType="end"/>
      </w:r>
    </w:p>
    <w:p w:rsidR="006B5399" w:rsidRDefault="006B5399" w:rsidP="006B5399">
      <w:pPr>
        <w:pStyle w:val="Heading3"/>
      </w:pPr>
      <w:bookmarkStart w:id="46" w:name="_Toc364263045"/>
      <w:r>
        <w:t>Omitting Schemas in Subsets</w:t>
      </w:r>
      <w:bookmarkEnd w:id="46"/>
    </w:p>
    <w:p w:rsidR="004E6AF5" w:rsidRDefault="00890BF7" w:rsidP="000A00CB">
      <w:r>
        <w:t xml:space="preserve">In some cases, </w:t>
      </w:r>
      <w:r w:rsidR="00C31BCB">
        <w:t>an entire schema</w:t>
      </w:r>
      <w:r>
        <w:t xml:space="preserve"> appearing in </w:t>
      </w:r>
      <w:r w:rsidR="00C31BCB">
        <w:t>a</w:t>
      </w:r>
      <w:r>
        <w:t xml:space="preserve"> reference set may be omitted from a corresponding subset.  </w:t>
      </w:r>
      <w:r w:rsidR="00A72FD8">
        <w:t>The foll</w:t>
      </w:r>
      <w:r w:rsidR="00B440AE">
        <w:t>owing rule specifies when this is valid</w:t>
      </w:r>
      <w:r w:rsidR="00A72FD8">
        <w:t>.</w:t>
      </w:r>
    </w:p>
    <w:p w:rsidR="00E04EB3" w:rsidRDefault="006171A5" w:rsidP="00C111DC">
      <w:pPr>
        <w:pStyle w:val="box"/>
      </w:pPr>
      <w:r>
        <w:fldChar w:fldCharType="begin"/>
      </w:r>
      <w:r>
        <w:instrText xml:space="preserve"> REF r3_5_1 \h </w:instrText>
      </w:r>
      <w:r w:rsidR="00C111DC">
        <w:instrText xml:space="preserve"> \* MERGEFORMAT </w:instrText>
      </w:r>
      <w:r>
        <w:fldChar w:fldCharType="separate"/>
      </w:r>
      <w:r w:rsidR="003F3209" w:rsidRPr="003F3209">
        <w:rPr>
          <w:b/>
        </w:rPr>
        <w:t>[Rule 3-5]</w:t>
      </w:r>
      <w:r>
        <w:fldChar w:fldCharType="end"/>
      </w:r>
      <w:r>
        <w:fldChar w:fldCharType="begin"/>
      </w:r>
      <w:r>
        <w:instrText xml:space="preserve"> REF r3_5_1t \h </w:instrText>
      </w:r>
      <w:r w:rsidR="00C111DC">
        <w:instrText xml:space="preserve"> \* MERGEFORMAT </w:instrText>
      </w:r>
      <w:r>
        <w:fldChar w:fldCharType="separate"/>
      </w:r>
      <w:r w:rsidR="0002366F" w:rsidRPr="0002366F">
        <w:t xml:space="preserve">  A schema document contained in a reference schema document set may be omitted from a derived schema document subset, if and only if NO elements, attributes, or types declared</w:t>
      </w:r>
      <w:r w:rsidR="0002366F" w:rsidRPr="004822A6">
        <w:rPr>
          <w:color w:val="FF0000"/>
        </w:rPr>
        <w:t xml:space="preserve"> </w:t>
      </w:r>
      <w:r w:rsidR="0002366F">
        <w:rPr>
          <w:color w:val="FF0000"/>
        </w:rPr>
        <w:t>or</w:t>
      </w:r>
      <w:r w:rsidR="0002366F" w:rsidRPr="004822A6">
        <w:rPr>
          <w:color w:val="FF0000"/>
        </w:rPr>
        <w:t xml:space="preserve"> defined in the schema</w:t>
      </w:r>
      <w:r w:rsidR="0002366F">
        <w:rPr>
          <w:color w:val="FF0000"/>
        </w:rPr>
        <w:t xml:space="preserve"> document </w:t>
      </w:r>
      <w:r w:rsidR="0002366F" w:rsidRPr="004822A6">
        <w:rPr>
          <w:color w:val="FF0000"/>
        </w:rPr>
        <w:t xml:space="preserve">are required to support other elements or types within the </w:t>
      </w:r>
      <w:r w:rsidR="0002366F">
        <w:rPr>
          <w:color w:val="FF0000"/>
        </w:rPr>
        <w:t xml:space="preserve">schema document </w:t>
      </w:r>
      <w:r w:rsidR="0002366F" w:rsidRPr="004822A6">
        <w:rPr>
          <w:color w:val="FF0000"/>
        </w:rPr>
        <w:t>subset for exchange purpose</w:t>
      </w:r>
      <w:r>
        <w:fldChar w:fldCharType="end"/>
      </w:r>
      <w:r w:rsidR="00CC2F3E">
        <w:t xml:space="preserve"> </w:t>
      </w:r>
      <w:bookmarkStart w:id="47" w:name="_GoBack"/>
      <w:bookmarkEnd w:id="47"/>
    </w:p>
    <w:p w:rsidR="000907F4" w:rsidRPr="003F3209" w:rsidRDefault="001E2884" w:rsidP="000907F4">
      <w:pPr>
        <w:rPr>
          <w:color w:val="FF0000"/>
        </w:rPr>
      </w:pPr>
      <w:r w:rsidRPr="003F3209">
        <w:rPr>
          <w:color w:val="FF0000"/>
        </w:rPr>
        <w:t>When a schema</w:t>
      </w:r>
      <w:r w:rsidR="000907F4" w:rsidRPr="003F3209">
        <w:rPr>
          <w:color w:val="FF0000"/>
        </w:rPr>
        <w:t xml:space="preserve"> has been omitted from a valid subset, there is no longer a reason to import it from anywhere within the subset.  Therefore, </w:t>
      </w:r>
      <w:r w:rsidR="00070001" w:rsidRPr="003F3209">
        <w:rPr>
          <w:color w:val="FF0000"/>
        </w:rPr>
        <w:t xml:space="preserve">because most XML validators expect the file identified in the </w:t>
      </w:r>
      <w:r w:rsidR="003A599B" w:rsidRPr="003F3209">
        <w:rPr>
          <w:rFonts w:ascii="Courier New" w:hAnsi="Courier New" w:cs="Courier New"/>
          <w:color w:val="FF0000"/>
          <w:sz w:val="23"/>
          <w:szCs w:val="23"/>
        </w:rPr>
        <w:t>xsd</w:t>
      </w:r>
      <w:proofErr w:type="gramStart"/>
      <w:r w:rsidR="003A599B" w:rsidRPr="003F3209">
        <w:rPr>
          <w:rFonts w:ascii="Courier New" w:hAnsi="Courier New" w:cs="Courier New"/>
          <w:color w:val="FF0000"/>
          <w:sz w:val="23"/>
          <w:szCs w:val="23"/>
        </w:rPr>
        <w:t>:import</w:t>
      </w:r>
      <w:proofErr w:type="gramEnd"/>
      <w:r w:rsidR="003A599B" w:rsidRPr="003F3209">
        <w:rPr>
          <w:rFonts w:ascii="Courier New" w:hAnsi="Courier New" w:cs="Courier New"/>
          <w:color w:val="FF0000"/>
          <w:sz w:val="23"/>
          <w:szCs w:val="23"/>
        </w:rPr>
        <w:t xml:space="preserve"> s</w:t>
      </w:r>
      <w:r w:rsidR="00070001" w:rsidRPr="003F3209">
        <w:rPr>
          <w:rFonts w:ascii="Courier New" w:hAnsi="Courier New" w:cs="Courier New"/>
          <w:color w:val="FF0000"/>
          <w:sz w:val="23"/>
          <w:szCs w:val="23"/>
        </w:rPr>
        <w:t>chemaLocation</w:t>
      </w:r>
      <w:r w:rsidR="003A599B" w:rsidRPr="003F3209">
        <w:rPr>
          <w:color w:val="FF0000"/>
        </w:rPr>
        <w:t xml:space="preserve"> attribute </w:t>
      </w:r>
      <w:r w:rsidR="00070001" w:rsidRPr="003F3209">
        <w:rPr>
          <w:color w:val="FF0000"/>
        </w:rPr>
        <w:t xml:space="preserve">to be present, </w:t>
      </w:r>
      <w:r w:rsidR="000907F4" w:rsidRPr="003F3209">
        <w:rPr>
          <w:color w:val="FF0000"/>
        </w:rPr>
        <w:t>imports of that schema must be removed:</w:t>
      </w:r>
    </w:p>
    <w:p w:rsidR="00D63A8D" w:rsidRDefault="00AB454C" w:rsidP="00AB454C">
      <w:pPr>
        <w:pStyle w:val="Heading3"/>
      </w:pPr>
      <w:bookmarkStart w:id="48" w:name="_Toc364263046"/>
      <w:r>
        <w:t>Multiple Subsets in a Single IEPD</w:t>
      </w:r>
      <w:r w:rsidR="0059616E">
        <w:t xml:space="preserve"> or EIEM</w:t>
      </w:r>
      <w:bookmarkEnd w:id="48"/>
    </w:p>
    <w:p w:rsidR="00F34098" w:rsidRDefault="00F34098" w:rsidP="000A00CB">
      <w:r>
        <w:t xml:space="preserve">This section </w:t>
      </w:r>
      <w:r w:rsidRPr="003F0050">
        <w:t>only applies to NIEM IEPDs and EIEMs.  NIEM releases</w:t>
      </w:r>
      <w:r>
        <w:t>, core updates,</w:t>
      </w:r>
      <w:r w:rsidRPr="003F0050">
        <w:t xml:space="preserve"> and domain updates </w:t>
      </w:r>
      <w:r>
        <w:t>do not contain schema subsets</w:t>
      </w:r>
      <w:r w:rsidRPr="003F0050">
        <w:t xml:space="preserve">. </w:t>
      </w:r>
    </w:p>
    <w:p w:rsidR="00AB377D" w:rsidRDefault="003B7766" w:rsidP="000A00CB">
      <w:r>
        <w:t>P</w:t>
      </w:r>
      <w:r w:rsidR="006B5399">
        <w:t>revious section</w:t>
      </w:r>
      <w:r>
        <w:t>s</w:t>
      </w:r>
      <w:r w:rsidR="006B5399">
        <w:t xml:space="preserve"> </w:t>
      </w:r>
      <w:r>
        <w:t>defined</w:t>
      </w:r>
      <w:r w:rsidR="006B5399">
        <w:t xml:space="preserve"> a single schema subset derive</w:t>
      </w:r>
      <w:r w:rsidR="00C31BCB">
        <w:t>d from a reference schema set.  In general, an IEPD</w:t>
      </w:r>
      <w:r>
        <w:t xml:space="preserve"> or EIEM</w:t>
      </w:r>
      <w:r w:rsidR="00C31BCB">
        <w:t xml:space="preserve"> contains a single cohesive schem</w:t>
      </w:r>
      <w:r w:rsidR="00D070DD">
        <w:t>a subset (which may be a rather</w:t>
      </w:r>
      <w:r w:rsidR="00C31BCB">
        <w:t xml:space="preserve"> </w:t>
      </w:r>
      <w:r w:rsidR="00D070DD">
        <w:t xml:space="preserve">large set </w:t>
      </w:r>
      <w:r w:rsidR="00C31BCB">
        <w:t>of files) based on one numbered NIEM release</w:t>
      </w:r>
      <w:r w:rsidR="00D070DD">
        <w:t xml:space="preserve"> or domain update.</w:t>
      </w:r>
      <w:r w:rsidR="00C31BCB" w:rsidRPr="00C31BCB">
        <w:t xml:space="preserve"> </w:t>
      </w:r>
    </w:p>
    <w:p w:rsidR="00F33D5F" w:rsidRPr="00AB377D" w:rsidRDefault="003B7766" w:rsidP="000A00CB">
      <w:r>
        <w:t>However, t</w:t>
      </w:r>
      <w:r w:rsidR="00C31BCB">
        <w:t>his specification does not restrict</w:t>
      </w:r>
      <w:r w:rsidR="004151EB" w:rsidRPr="00C31BCB">
        <w:t xml:space="preserve"> the number of different subsets that may be </w:t>
      </w:r>
      <w:r w:rsidR="00C31BCB" w:rsidRPr="00C31BCB">
        <w:t>employed</w:t>
      </w:r>
      <w:r w:rsidR="004151EB" w:rsidRPr="00C31BCB">
        <w:t xml:space="preserve"> </w:t>
      </w:r>
      <w:r w:rsidR="00C31BCB">
        <w:t>with</w:t>
      </w:r>
      <w:r w:rsidR="004151EB" w:rsidRPr="00C31BCB">
        <w:t>in a single IEPD</w:t>
      </w:r>
      <w:r>
        <w:t xml:space="preserve"> or EIEM</w:t>
      </w:r>
      <w:r w:rsidR="004151EB" w:rsidRPr="00C31BCB">
        <w:t xml:space="preserve">.  Furthermore, </w:t>
      </w:r>
      <w:r w:rsidR="00C31BCB">
        <w:t>it does not restrict</w:t>
      </w:r>
      <w:r w:rsidR="004151EB" w:rsidRPr="00C31BCB">
        <w:t xml:space="preserve"> </w:t>
      </w:r>
      <w:r w:rsidR="00C31BCB">
        <w:t xml:space="preserve">the employment of </w:t>
      </w:r>
      <w:r w:rsidR="004151EB" w:rsidRPr="00C31BCB">
        <w:t>subsets from different numbered releases within a single IEPD</w:t>
      </w:r>
      <w:r>
        <w:t xml:space="preserve"> or EIEM</w:t>
      </w:r>
      <w:r w:rsidR="004151EB" w:rsidRPr="00C31BCB">
        <w:t xml:space="preserve">.  </w:t>
      </w:r>
      <w:r w:rsidR="00C31BCB">
        <w:t xml:space="preserve">However, exercising this degree of flexibility makes it </w:t>
      </w:r>
      <w:r w:rsidR="004151EB" w:rsidRPr="00C31BCB">
        <w:t>critical</w:t>
      </w:r>
      <w:r w:rsidR="00C31BCB">
        <w:t xml:space="preserve">ly important that </w:t>
      </w:r>
      <w:r w:rsidR="004151EB" w:rsidRPr="00C31BCB">
        <w:t>developer</w:t>
      </w:r>
      <w:r w:rsidR="00C31BCB">
        <w:t>s</w:t>
      </w:r>
      <w:r w:rsidR="004151EB" w:rsidRPr="00C31BCB">
        <w:t xml:space="preserve"> understand the potential </w:t>
      </w:r>
      <w:r>
        <w:t>consequences. NIEM subsets represent</w:t>
      </w:r>
      <w:r w:rsidR="00F33D5F" w:rsidRPr="00AB377D">
        <w:t xml:space="preserve"> a </w:t>
      </w:r>
      <w:r w:rsidR="004151EB" w:rsidRPr="00AB377D">
        <w:t xml:space="preserve">delicate </w:t>
      </w:r>
      <w:r w:rsidR="00F33D5F" w:rsidRPr="00AB377D">
        <w:t>compromise between flexibility and interop</w:t>
      </w:r>
      <w:r w:rsidR="004151EB" w:rsidRPr="00AB377D">
        <w:t xml:space="preserve">erability.  On the one hand, a set of IEPDs based on the same </w:t>
      </w:r>
      <w:r w:rsidR="00C31BCB" w:rsidRPr="00AB377D">
        <w:t xml:space="preserve">subset </w:t>
      </w:r>
      <w:r w:rsidR="002C6AFB" w:rsidRPr="00AB377D">
        <w:t xml:space="preserve">and </w:t>
      </w:r>
      <w:r w:rsidR="00F33D5F" w:rsidRPr="00AB377D">
        <w:t xml:space="preserve">numbered release </w:t>
      </w:r>
      <w:r w:rsidR="00C31BCB" w:rsidRPr="00AB377D">
        <w:t>use</w:t>
      </w:r>
      <w:r w:rsidR="002C6AFB" w:rsidRPr="00AB377D">
        <w:t xml:space="preserve"> identical</w:t>
      </w:r>
      <w:r w:rsidR="00C31BCB" w:rsidRPr="00AB377D">
        <w:t xml:space="preserve"> data components</w:t>
      </w:r>
      <w:r>
        <w:t>, thereby enhancing</w:t>
      </w:r>
      <w:r w:rsidR="004151EB" w:rsidRPr="00AB377D">
        <w:t xml:space="preserve"> interoperability.  On the other hand, </w:t>
      </w:r>
      <w:r w:rsidR="00AB377D">
        <w:t>mixing dissimilar subsets from the same numbered release or</w:t>
      </w:r>
      <w:r w:rsidR="002C6AFB" w:rsidRPr="00AB377D">
        <w:t xml:space="preserve"> mixing subsets derived from various </w:t>
      </w:r>
      <w:r w:rsidR="00AB377D">
        <w:t xml:space="preserve">numbered </w:t>
      </w:r>
      <w:r w:rsidR="002C6AFB" w:rsidRPr="00AB377D">
        <w:t>releases</w:t>
      </w:r>
      <w:r w:rsidR="00AB377D">
        <w:t xml:space="preserve"> </w:t>
      </w:r>
      <w:r>
        <w:t xml:space="preserve">has the potential to </w:t>
      </w:r>
      <w:r w:rsidR="00AB377D">
        <w:t>negative</w:t>
      </w:r>
      <w:r>
        <w:t>ly impact</w:t>
      </w:r>
      <w:r w:rsidR="00AB377D">
        <w:t xml:space="preserve"> interoperability.</w:t>
      </w:r>
    </w:p>
    <w:p w:rsidR="000A00CB" w:rsidRDefault="00F33D5F" w:rsidP="000A00CB">
      <w:r w:rsidRPr="00AB454C">
        <w:t>The</w:t>
      </w:r>
      <w:r w:rsidR="00D379BF" w:rsidRPr="00AB454C">
        <w:t xml:space="preserve"> NIEM </w:t>
      </w:r>
      <w:r w:rsidRPr="00AB454C">
        <w:t>mandate that every schema have a</w:t>
      </w:r>
      <w:r w:rsidR="001F164D">
        <w:t xml:space="preserve"> unique</w:t>
      </w:r>
      <w:r w:rsidRPr="00AB454C">
        <w:t xml:space="preserve"> namespace prevents name conflicts between reference schema sets</w:t>
      </w:r>
      <w:r w:rsidR="006A0773">
        <w:t xml:space="preserve"> and between </w:t>
      </w:r>
      <w:r w:rsidR="00EE5BA5">
        <w:t xml:space="preserve">two </w:t>
      </w:r>
      <w:r w:rsidR="006A0773">
        <w:t>subsets</w:t>
      </w:r>
      <w:r w:rsidR="00EE5BA5">
        <w:t xml:space="preserve"> derived from different reference sets</w:t>
      </w:r>
      <w:r w:rsidRPr="00AB454C">
        <w:t xml:space="preserve">.  In </w:t>
      </w:r>
      <w:r w:rsidRPr="00AB454C">
        <w:lastRenderedPageBreak/>
        <w:t xml:space="preserve">spite of </w:t>
      </w:r>
      <w:r w:rsidR="00EE5BA5">
        <w:t>namespace distinction</w:t>
      </w:r>
      <w:r w:rsidRPr="00AB454C">
        <w:t xml:space="preserve">, </w:t>
      </w:r>
      <w:r w:rsidR="00EE5BA5">
        <w:t>mixing subsets of multiple reference schema sets can still introduce multiple versions of</w:t>
      </w:r>
      <w:r w:rsidRPr="00AB454C">
        <w:t xml:space="preserve"> </w:t>
      </w:r>
      <w:r w:rsidR="00EE5BA5">
        <w:t xml:space="preserve">semantically equivalent data components, a potentially </w:t>
      </w:r>
      <w:r w:rsidR="00237909">
        <w:t xml:space="preserve">ambiguous </w:t>
      </w:r>
      <w:r w:rsidR="00EE5BA5">
        <w:t>situation</w:t>
      </w:r>
      <w:r w:rsidRPr="00AB454C">
        <w:t xml:space="preserve">.  </w:t>
      </w:r>
      <w:r w:rsidR="005A5F2C">
        <w:t>Even</w:t>
      </w:r>
      <w:r w:rsidR="00EE5BA5">
        <w:t xml:space="preserve"> employing </w:t>
      </w:r>
      <w:r w:rsidR="00D379BF" w:rsidRPr="00AB454C">
        <w:t>multiple subset</w:t>
      </w:r>
      <w:r w:rsidR="00EE5BA5">
        <w:t xml:space="preserve">s </w:t>
      </w:r>
      <w:r w:rsidR="00237909">
        <w:t>together that have been derived from the same reference set</w:t>
      </w:r>
      <w:r w:rsidR="00EE5BA5">
        <w:t xml:space="preserve"> has the potential </w:t>
      </w:r>
      <w:r w:rsidR="00237909">
        <w:t xml:space="preserve">to create </w:t>
      </w:r>
      <w:r w:rsidR="00EE5BA5">
        <w:t>a similar result. Above all, it</w:t>
      </w:r>
      <w:r w:rsidR="00237909">
        <w:t xml:space="preserve"> is the </w:t>
      </w:r>
      <w:r w:rsidR="000A00CB" w:rsidRPr="00AB454C">
        <w:t>developer’s responsibility to ensu</w:t>
      </w:r>
      <w:r w:rsidR="00D379BF" w:rsidRPr="00AB454C">
        <w:t>re that</w:t>
      </w:r>
      <w:r w:rsidR="00D00D60">
        <w:t>,</w:t>
      </w:r>
      <w:r w:rsidR="00D379BF" w:rsidRPr="00AB454C">
        <w:t xml:space="preserve"> </w:t>
      </w:r>
      <w:r w:rsidR="00D00D60">
        <w:t xml:space="preserve">if mixing </w:t>
      </w:r>
      <w:r w:rsidR="00D379BF" w:rsidRPr="00AB454C">
        <w:t>subsets</w:t>
      </w:r>
      <w:r w:rsidR="00D00D60">
        <w:t xml:space="preserve"> from one or more </w:t>
      </w:r>
      <w:r w:rsidR="00D379BF" w:rsidRPr="00AB454C">
        <w:t>numbered r</w:t>
      </w:r>
      <w:r w:rsidR="00D00D60">
        <w:t>eleases within a single IEPD</w:t>
      </w:r>
      <w:r w:rsidR="00237909">
        <w:t xml:space="preserve"> or EIEM</w:t>
      </w:r>
      <w:r w:rsidR="00D00D60">
        <w:t xml:space="preserve">, these artifacts are </w:t>
      </w:r>
      <w:r w:rsidR="00D379BF" w:rsidRPr="00AB454C">
        <w:t>carefully coordinated and clearly documented to ensure t</w:t>
      </w:r>
      <w:r w:rsidR="00D00D60">
        <w:t>he various versions of</w:t>
      </w:r>
      <w:r w:rsidR="00EE5BA5">
        <w:t xml:space="preserve"> semantically equivalent</w:t>
      </w:r>
      <w:r w:rsidR="00D379BF" w:rsidRPr="00AB454C">
        <w:t xml:space="preserve"> data components</w:t>
      </w:r>
      <w:r w:rsidR="00D00D60">
        <w:t xml:space="preserve"> and different schemas</w:t>
      </w:r>
      <w:r w:rsidR="00EE5BA5">
        <w:t xml:space="preserve"> with the same namespaces</w:t>
      </w:r>
      <w:r w:rsidR="00D379BF" w:rsidRPr="00AB454C">
        <w:t xml:space="preserve"> will no</w:t>
      </w:r>
      <w:r w:rsidR="00EE5BA5">
        <w:t xml:space="preserve">t </w:t>
      </w:r>
      <w:r w:rsidR="00585020">
        <w:t xml:space="preserve">cause </w:t>
      </w:r>
      <w:r w:rsidR="00EE5BA5">
        <w:t>conflict</w:t>
      </w:r>
      <w:r w:rsidR="00585020">
        <w:t>s</w:t>
      </w:r>
      <w:r w:rsidR="00AB377D">
        <w:t xml:space="preserve">, </w:t>
      </w:r>
      <w:r w:rsidR="00EE5BA5">
        <w:t>confus</w:t>
      </w:r>
      <w:r w:rsidR="00585020">
        <w:t>ion</w:t>
      </w:r>
      <w:r w:rsidR="00AB377D">
        <w:t xml:space="preserve">, and/or </w:t>
      </w:r>
      <w:r w:rsidR="00EE5BA5">
        <w:t>fail</w:t>
      </w:r>
      <w:r w:rsidR="00585020">
        <w:t>ure</w:t>
      </w:r>
      <w:r w:rsidR="00EE5BA5">
        <w:t xml:space="preserve"> during validat</w:t>
      </w:r>
      <w:r w:rsidR="00237909">
        <w:t>i</w:t>
      </w:r>
      <w:r w:rsidR="000938F1">
        <w:t>on or exchange implementation.</w:t>
      </w:r>
      <w:bookmarkStart w:id="49" w:name="_Toc327978690"/>
      <w:bookmarkEnd w:id="49"/>
    </w:p>
    <w:p w:rsidR="00C2156E" w:rsidRDefault="00CB2620" w:rsidP="00C2156E">
      <w:pPr>
        <w:pStyle w:val="Heading2"/>
      </w:pPr>
      <w:bookmarkStart w:id="50" w:name="_Toc364263047"/>
      <w:r>
        <w:t>Extension S</w:t>
      </w:r>
      <w:r w:rsidR="00C2156E">
        <w:t>chemas</w:t>
      </w:r>
      <w:bookmarkEnd w:id="50"/>
    </w:p>
    <w:p w:rsidR="00745A5D" w:rsidRDefault="00237909" w:rsidP="00745A5D">
      <w:r>
        <w:t xml:space="preserve">This </w:t>
      </w:r>
      <w:r w:rsidR="0085698C">
        <w:t xml:space="preserve">section </w:t>
      </w:r>
      <w:r w:rsidRPr="003F0050">
        <w:t>only appli</w:t>
      </w:r>
      <w:r w:rsidR="0085698C" w:rsidRPr="003F0050">
        <w:t xml:space="preserve">es </w:t>
      </w:r>
      <w:r w:rsidRPr="003F0050">
        <w:t>to NIEM IEPDs and EIEMs.  NIEM releases</w:t>
      </w:r>
      <w:r w:rsidR="00DE12F4">
        <w:t>, core updates,</w:t>
      </w:r>
      <w:r w:rsidRPr="003F0050">
        <w:t xml:space="preserve"> and domain updates do not contain extension schemas. </w:t>
      </w:r>
    </w:p>
    <w:p w:rsidR="00AD6A59" w:rsidRPr="003F0050" w:rsidRDefault="00AD6A59" w:rsidP="00AD6A59">
      <w:pPr>
        <w:pStyle w:val="box"/>
      </w:pPr>
      <w:r>
        <w:t xml:space="preserve">Definition:  </w:t>
      </w:r>
      <w:r>
        <w:fldChar w:fldCharType="begin"/>
      </w:r>
      <w:r>
        <w:instrText xml:space="preserve"> REF d_extension \h  \* MERGEFORMAT </w:instrText>
      </w:r>
      <w:r>
        <w:fldChar w:fldCharType="separate"/>
      </w:r>
      <w:r w:rsidRPr="00AF26B9">
        <w:rPr>
          <w:b/>
        </w:rPr>
        <w:t>extension schema</w:t>
      </w:r>
      <w:r>
        <w:rPr>
          <w:b/>
        </w:rPr>
        <w:t xml:space="preserve"> document</w:t>
      </w:r>
      <w:r>
        <w:t xml:space="preserve"> – A</w:t>
      </w:r>
      <w:r w:rsidRPr="00281FD7">
        <w:t xml:space="preserve"> NIEM-conformant schema </w:t>
      </w:r>
      <w:r>
        <w:t xml:space="preserve">document that </w:t>
      </w:r>
      <w:r w:rsidRPr="00281FD7">
        <w:t>adds domain or application specific content to the base NIEM model.</w:t>
      </w:r>
      <w:r>
        <w:fldChar w:fldCharType="end"/>
      </w:r>
    </w:p>
    <w:p w:rsidR="00B40002" w:rsidRPr="003F0050" w:rsidRDefault="00B40002" w:rsidP="005843A1">
      <w:r w:rsidRPr="003F0050">
        <w:t xml:space="preserve">The normative definition for a NIEM IEPD extension schema is in 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3F0050">
        <w:t>.</w:t>
      </w:r>
      <w:r w:rsidR="00745A5D" w:rsidRPr="003F0050">
        <w:t xml:space="preserve">  In general, an extension s</w:t>
      </w:r>
      <w:r w:rsidR="00CB036B" w:rsidRPr="003F0050">
        <w:t>chema contains components that</w:t>
      </w:r>
      <w:r w:rsidR="00745A5D" w:rsidRPr="003F0050">
        <w:t xml:space="preserve"> use or are derived from the components in reference schemas.  It is intended to express the additional vocabulary required for an IEPD, above and beyond the vocabulary available from reference schemas.</w:t>
      </w:r>
    </w:p>
    <w:p w:rsidR="00CB036B" w:rsidRDefault="00CB036B" w:rsidP="00391F3E">
      <w:pPr>
        <w:spacing w:before="120" w:after="120"/>
      </w:pPr>
      <w:proofErr w:type="gramStart"/>
      <w:r w:rsidRPr="003F0050">
        <w:t>A</w:t>
      </w:r>
      <w:proofErr w:type="gramEnd"/>
      <w:r w:rsidRPr="003F0050">
        <w:t xml:space="preserve"> </w:t>
      </w:r>
      <w:r w:rsidR="00D40C4D" w:rsidRPr="003F0050">
        <w:t xml:space="preserve">IEPD or EIEM </w:t>
      </w:r>
      <w:r w:rsidRPr="003F0050">
        <w:t>developer who determines that NIEM does not contain all elements required for a given information</w:t>
      </w:r>
      <w:r>
        <w:t xml:space="preserve"> exchange has two options to account for such requirement shortfalls.  Using rules and techniques outlined in </w:t>
      </w:r>
      <w:r w:rsidRPr="00CB036B">
        <w:t xml:space="preserve">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CB036B">
        <w:t>:</w:t>
      </w:r>
      <w:r>
        <w:t xml:space="preserve">  </w:t>
      </w:r>
    </w:p>
    <w:p w:rsidR="00CB036B" w:rsidRDefault="006C0359" w:rsidP="00391F3E">
      <w:pPr>
        <w:numPr>
          <w:ilvl w:val="0"/>
          <w:numId w:val="30"/>
        </w:numPr>
        <w:spacing w:before="120" w:after="120"/>
      </w:pPr>
      <w:r>
        <w:t xml:space="preserve">Extend an existing NIEM data </w:t>
      </w:r>
      <w:r w:rsidR="00CB036B">
        <w:t xml:space="preserve">component. </w:t>
      </w:r>
    </w:p>
    <w:p w:rsidR="00CB036B" w:rsidRDefault="00BF2B80" w:rsidP="00391F3E">
      <w:pPr>
        <w:numPr>
          <w:ilvl w:val="0"/>
          <w:numId w:val="30"/>
        </w:numPr>
        <w:spacing w:before="120" w:after="120"/>
      </w:pPr>
      <w:r>
        <w:t>Build a new NIEM-conformant</w:t>
      </w:r>
      <w:r w:rsidR="00CB036B">
        <w:t xml:space="preserve"> </w:t>
      </w:r>
      <w:r w:rsidR="006C0359">
        <w:t xml:space="preserve">data </w:t>
      </w:r>
      <w:r w:rsidR="00CB036B">
        <w:t xml:space="preserve">component. </w:t>
      </w:r>
    </w:p>
    <w:p w:rsidR="00296C91" w:rsidRDefault="003132CE" w:rsidP="00391F3E">
      <w:pPr>
        <w:spacing w:before="120" w:after="120"/>
      </w:pPr>
      <w:r>
        <w:t>A</w:t>
      </w:r>
      <w:r w:rsidR="00296C91">
        <w:t xml:space="preserve"> </w:t>
      </w:r>
      <w:r w:rsidR="0059616E">
        <w:t>NIEM</w:t>
      </w:r>
      <w:r w:rsidR="00296C91">
        <w:t xml:space="preserve"> extension schema </w:t>
      </w:r>
      <w:r w:rsidR="000938F1">
        <w:t>may contain</w:t>
      </w:r>
      <w:r w:rsidR="00296C91">
        <w:t xml:space="preserve"> </w:t>
      </w:r>
      <w:r>
        <w:t xml:space="preserve">data </w:t>
      </w:r>
      <w:r w:rsidR="00296C91">
        <w:t>components</w:t>
      </w:r>
      <w:r>
        <w:t xml:space="preserve"> built from </w:t>
      </w:r>
      <w:r w:rsidR="000938F1">
        <w:t xml:space="preserve">both </w:t>
      </w:r>
      <w:r>
        <w:t xml:space="preserve">options above. </w:t>
      </w:r>
      <w:r w:rsidR="00296C91">
        <w:t xml:space="preserve"> Employment of extension schemas </w:t>
      </w:r>
      <w:r>
        <w:t>in an IEPD</w:t>
      </w:r>
      <w:r w:rsidR="00296C91">
        <w:t xml:space="preserve"> is entirely optional.</w:t>
      </w:r>
      <w:r>
        <w:t xml:space="preserve"> </w:t>
      </w:r>
    </w:p>
    <w:p w:rsidR="00045962" w:rsidRDefault="00045962" w:rsidP="00045962">
      <w:r>
        <w:t xml:space="preserve">Multiple extension schemas are allowed in a single IEPD.  Developers will likely want to reuse many of their extensions in other IEPDs.  Therefore, it is most efficient to </w:t>
      </w:r>
      <w:r w:rsidR="00C229DE">
        <w:t>put</w:t>
      </w:r>
      <w:r>
        <w:t xml:space="preserve"> all extensions designed for reuse into one extension schema (or into a well-organized set of extension schemas), while keeping IEPD-specific extensions in a different schema.  The reusable extension schema or schema set can then be easily redeployed in other IEPDs as needed. </w:t>
      </w:r>
    </w:p>
    <w:p w:rsidR="003B01DC" w:rsidRPr="003F0050" w:rsidRDefault="003B01DC" w:rsidP="008B5A5A">
      <w:r>
        <w:t>Extension schemas generally contain new data com</w:t>
      </w:r>
      <w:r w:rsidR="005F222A">
        <w:t xml:space="preserve">ponent declarations that may (though not necessarily) be derived from or reference existing </w:t>
      </w:r>
      <w:r>
        <w:t xml:space="preserve">NIEM components.  This </w:t>
      </w:r>
      <w:r w:rsidRPr="003F0050">
        <w:t xml:space="preserve">being the case, reference schemas do not exist for new data components </w:t>
      </w:r>
      <w:r w:rsidR="00BF579F">
        <w:t xml:space="preserve">found </w:t>
      </w:r>
      <w:r w:rsidRPr="003F0050">
        <w:t>within extension schemas.  Therefore,</w:t>
      </w:r>
      <w:r w:rsidR="009063CA" w:rsidRPr="003F0050">
        <w:t xml:space="preserve"> extension schemas </w:t>
      </w:r>
      <w:r w:rsidR="00BF579F">
        <w:t xml:space="preserve">must </w:t>
      </w:r>
      <w:r w:rsidR="009063CA" w:rsidRPr="003F0050">
        <w:t>satisfy</w:t>
      </w:r>
      <w:r w:rsidRPr="003F0050">
        <w:t xml:space="preserve"> the </w:t>
      </w:r>
      <w:r w:rsidR="003F4223" w:rsidRPr="003F0050">
        <w:t xml:space="preserve">more </w:t>
      </w:r>
      <w:r w:rsidR="00772645">
        <w:t>rigorous</w:t>
      </w:r>
      <w:r w:rsidR="003F4223" w:rsidRPr="003F0050">
        <w:t xml:space="preserve"> </w:t>
      </w:r>
      <w:r w:rsidRPr="003F0050">
        <w:t>documentation requirements</w:t>
      </w:r>
      <w:r w:rsidR="009063CA" w:rsidRPr="003F0050">
        <w:t xml:space="preserve"> of reference schemas</w:t>
      </w:r>
      <w:r w:rsidR="00D66296" w:rsidRPr="003F0050">
        <w:t xml:space="preserve"> in accordance with 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D66296" w:rsidRPr="003F0050">
        <w:t>.  The definition</w:t>
      </w:r>
      <w:r w:rsidR="00314E8F">
        <w:t xml:space="preserve"> or declaration</w:t>
      </w:r>
      <w:r w:rsidR="00D66296" w:rsidRPr="003F0050">
        <w:t xml:space="preserve"> of each new data component (type, element, or</w:t>
      </w:r>
      <w:r w:rsidR="009063CA" w:rsidRPr="003F0050">
        <w:t xml:space="preserve"> attribute</w:t>
      </w:r>
      <w:r w:rsidR="00D66296" w:rsidRPr="003F0050">
        <w:t xml:space="preserve">) in an extension schema includes an </w:t>
      </w:r>
      <w:r w:rsidR="009063CA" w:rsidRPr="003F0050">
        <w:rPr>
          <w:rFonts w:ascii="Courier New" w:hAnsi="Courier New" w:cs="Courier New"/>
          <w:sz w:val="23"/>
          <w:szCs w:val="23"/>
        </w:rPr>
        <w:t>xsd</w:t>
      </w:r>
      <w:proofErr w:type="gramStart"/>
      <w:r w:rsidR="009063CA" w:rsidRPr="003F0050">
        <w:rPr>
          <w:rFonts w:ascii="Courier New" w:hAnsi="Courier New" w:cs="Courier New"/>
          <w:sz w:val="23"/>
          <w:szCs w:val="23"/>
        </w:rPr>
        <w:t>:annotation</w:t>
      </w:r>
      <w:proofErr w:type="gramEnd"/>
      <w:r w:rsidR="009063CA" w:rsidRPr="003F0050">
        <w:t xml:space="preserve"> element that </w:t>
      </w:r>
      <w:r w:rsidR="00D66296" w:rsidRPr="003F0050">
        <w:t xml:space="preserve">provides </w:t>
      </w:r>
      <w:r w:rsidR="00B40002" w:rsidRPr="003F0050">
        <w:t xml:space="preserve">its </w:t>
      </w:r>
      <w:r w:rsidR="009063CA" w:rsidRPr="003F0050">
        <w:t>semanti</w:t>
      </w:r>
      <w:r w:rsidR="00B40002" w:rsidRPr="003F0050">
        <w:t xml:space="preserve">cs and NIEM-specific relationships. </w:t>
      </w:r>
    </w:p>
    <w:p w:rsidR="00AC2A28" w:rsidRPr="003F0050" w:rsidRDefault="00CB2620" w:rsidP="005843A1">
      <w:pPr>
        <w:pStyle w:val="Heading2"/>
      </w:pPr>
      <w:bookmarkStart w:id="51" w:name="_Toc364263048"/>
      <w:r w:rsidRPr="003F0050">
        <w:lastRenderedPageBreak/>
        <w:t>Exchange S</w:t>
      </w:r>
      <w:r w:rsidR="00C2156E" w:rsidRPr="003F0050">
        <w:t>chemas</w:t>
      </w:r>
      <w:bookmarkEnd w:id="51"/>
    </w:p>
    <w:p w:rsidR="00237909" w:rsidRPr="003F0050" w:rsidRDefault="00237909" w:rsidP="00237909">
      <w:r w:rsidRPr="003F0050">
        <w:t xml:space="preserve">This </w:t>
      </w:r>
      <w:r w:rsidR="007D3605" w:rsidRPr="003F0050">
        <w:t>section</w:t>
      </w:r>
      <w:r w:rsidRPr="003F0050">
        <w:t xml:space="preserve"> only ap</w:t>
      </w:r>
      <w:r w:rsidR="007D3605" w:rsidRPr="003F0050">
        <w:t xml:space="preserve">plies to IEPDs.  NIEM releases, </w:t>
      </w:r>
      <w:r w:rsidR="00222028">
        <w:t xml:space="preserve">core updates, </w:t>
      </w:r>
      <w:r w:rsidRPr="003F0050">
        <w:t>domain updates</w:t>
      </w:r>
      <w:r w:rsidR="007D3605" w:rsidRPr="003F0050">
        <w:t>, and EIEMs do not contain exchange</w:t>
      </w:r>
      <w:r w:rsidRPr="003F0050">
        <w:t xml:space="preserve"> schemas. </w:t>
      </w:r>
    </w:p>
    <w:p w:rsidR="0069334F" w:rsidRPr="003F0050" w:rsidRDefault="00530490" w:rsidP="005843A1">
      <w:r w:rsidRPr="003F0050">
        <w:t xml:space="preserve">An IEPD </w:t>
      </w:r>
      <w:r w:rsidR="0031585B" w:rsidRPr="003F0050">
        <w:t>defines</w:t>
      </w:r>
      <w:r w:rsidR="0014176A" w:rsidRPr="003F0050">
        <w:t xml:space="preserve"> one or more</w:t>
      </w:r>
      <w:r w:rsidR="004C1C7A" w:rsidRPr="003F0050">
        <w:t xml:space="preserve"> </w:t>
      </w:r>
      <w:r w:rsidR="00ED15ED" w:rsidRPr="003F0050">
        <w:t xml:space="preserve">NIEM </w:t>
      </w:r>
      <w:r w:rsidR="004C1C7A" w:rsidRPr="003F0050">
        <w:t>XML</w:t>
      </w:r>
      <w:r w:rsidR="0031585B" w:rsidRPr="003F0050">
        <w:t xml:space="preserve"> data exchange</w:t>
      </w:r>
      <w:r w:rsidR="0014176A" w:rsidRPr="003F0050">
        <w:t>s</w:t>
      </w:r>
      <w:r w:rsidRPr="003F0050">
        <w:t xml:space="preserve">, </w:t>
      </w:r>
      <w:r w:rsidR="0031585B" w:rsidRPr="003F0050">
        <w:t>and therefore, a class</w:t>
      </w:r>
      <w:r w:rsidR="00AC2A28" w:rsidRPr="003F0050">
        <w:t xml:space="preserve"> of XML instance</w:t>
      </w:r>
      <w:r w:rsidR="00ED15ED" w:rsidRPr="003F0050">
        <w:t xml:space="preserve"> documents</w:t>
      </w:r>
      <w:r w:rsidR="00AC2A28" w:rsidRPr="003F0050">
        <w:t>, each of which validates against the XML schemas in tha</w:t>
      </w:r>
      <w:r w:rsidR="00ED15ED" w:rsidRPr="003F0050">
        <w:t>t IEPD.  A</w:t>
      </w:r>
      <w:r w:rsidR="00AC2A28" w:rsidRPr="003F0050">
        <w:t>n XML instance document contains</w:t>
      </w:r>
      <w:r w:rsidR="0031585B" w:rsidRPr="003F0050">
        <w:t xml:space="preserve"> exactly one</w:t>
      </w:r>
      <w:r w:rsidR="00AC2A28" w:rsidRPr="003F0050">
        <w:t xml:space="preserve"> </w:t>
      </w:r>
      <w:r w:rsidR="00AC2A28" w:rsidRPr="003F0050">
        <w:rPr>
          <w:i/>
        </w:rPr>
        <w:t>document element</w:t>
      </w:r>
      <w:r w:rsidR="00AC2A28" w:rsidRPr="003F0050">
        <w:t xml:space="preserve">, which </w:t>
      </w:r>
      <w:r w:rsidR="00BC751A" w:rsidRPr="003F0050">
        <w:t xml:space="preserve">is the root element of the instance, and which </w:t>
      </w:r>
      <w:r w:rsidR="008C354B" w:rsidRPr="003F0050">
        <w:t>cannot appear</w:t>
      </w:r>
      <w:r w:rsidR="00AC2A28" w:rsidRPr="003F0050">
        <w:t xml:space="preserve"> in the </w:t>
      </w:r>
      <w:r w:rsidR="00AC2A28" w:rsidRPr="003F0050">
        <w:rPr>
          <w:szCs w:val="24"/>
        </w:rPr>
        <w:t>content</w:t>
      </w:r>
      <w:r w:rsidR="00AC2A28" w:rsidRPr="003F0050">
        <w:t xml:space="preserve"> of any other element</w:t>
      </w:r>
      <w:r w:rsidR="00FA3806" w:rsidRPr="003F0050">
        <w:t xml:space="preserve"> within that XML </w:t>
      </w:r>
      <w:r w:rsidR="00F143FA" w:rsidRPr="003F0050">
        <w:t xml:space="preserve">instance </w:t>
      </w:r>
      <w:r w:rsidR="00FA3806" w:rsidRPr="003F0050">
        <w:t>document</w:t>
      </w:r>
      <w:r w:rsidR="00ED15ED" w:rsidRPr="003F0050">
        <w:t xml:space="preserve"> (by definition in </w:t>
      </w:r>
      <w:r w:rsidR="001F164D">
        <w:fldChar w:fldCharType="begin"/>
      </w:r>
      <w:r w:rsidR="001F164D">
        <w:instrText xml:space="preserve"> REF ref_w3_xml \h  \* MERGEFORMAT </w:instrText>
      </w:r>
      <w:r w:rsidR="001F164D">
        <w:fldChar w:fldCharType="separate"/>
      </w:r>
      <w:r w:rsidR="002B6688" w:rsidRPr="00BA4C27">
        <w:rPr>
          <w:rStyle w:val="Refterm"/>
        </w:rPr>
        <w:t>[</w:t>
      </w:r>
      <w:r w:rsidR="002B6688">
        <w:rPr>
          <w:rStyle w:val="Refterm"/>
        </w:rPr>
        <w:t>W3-</w:t>
      </w:r>
      <w:r w:rsidR="002B6688" w:rsidRPr="00BA4C27">
        <w:rPr>
          <w:rStyle w:val="Refterm"/>
        </w:rPr>
        <w:t>XML]</w:t>
      </w:r>
      <w:r w:rsidR="001F164D">
        <w:fldChar w:fldCharType="end"/>
      </w:r>
      <w:r w:rsidR="006531F9" w:rsidRPr="003F0050">
        <w:rPr>
          <w:b/>
        </w:rPr>
        <w:t xml:space="preserve"> </w:t>
      </w:r>
      <w:r w:rsidR="00ED15ED" w:rsidRPr="003F0050">
        <w:t>and</w:t>
      </w:r>
      <w:r w:rsidR="00ED15ED" w:rsidRPr="003F0050">
        <w:rPr>
          <w:b/>
        </w:rPr>
        <w:t xml:space="preserve"> </w:t>
      </w:r>
      <w:r w:rsidR="001F164D">
        <w:fldChar w:fldCharType="begin"/>
      </w:r>
      <w:r w:rsidR="001F164D">
        <w:instrText xml:space="preserve"> REF ref_w3_xml_infoset \h  \* MERGEFORMAT </w:instrText>
      </w:r>
      <w:r w:rsidR="001F164D">
        <w:fldChar w:fldCharType="separate"/>
      </w:r>
      <w:r w:rsidR="002B6688">
        <w:rPr>
          <w:rStyle w:val="Refterm"/>
        </w:rPr>
        <w:t>[W3-XML-InfoSet]</w:t>
      </w:r>
      <w:r w:rsidR="001F164D">
        <w:fldChar w:fldCharType="end"/>
      </w:r>
      <w:r w:rsidR="00F143FA" w:rsidRPr="003F0050">
        <w:t>).</w:t>
      </w:r>
      <w:r w:rsidR="0031585B" w:rsidRPr="003F0050">
        <w:t xml:space="preserve">  </w:t>
      </w:r>
    </w:p>
    <w:p w:rsidR="001E2884" w:rsidRDefault="0069334F" w:rsidP="005843A1">
      <w:r w:rsidRPr="003F0050">
        <w:t xml:space="preserve">An IEPD exchange schema </w:t>
      </w:r>
      <w:r w:rsidR="00314E8F">
        <w:t>declares</w:t>
      </w:r>
      <w:r w:rsidR="00ED15ED" w:rsidRPr="003F0050">
        <w:t xml:space="preserve"> one or more document elements</w:t>
      </w:r>
      <w:r w:rsidR="00BC751A" w:rsidRPr="003F0050">
        <w:t>.  Only one document element can be</w:t>
      </w:r>
      <w:r w:rsidR="00ED15ED" w:rsidRPr="003F0050">
        <w:t xml:space="preserve"> used </w:t>
      </w:r>
      <w:r w:rsidR="00BC751A" w:rsidRPr="003F0050">
        <w:t>in</w:t>
      </w:r>
      <w:r w:rsidR="00ED15ED" w:rsidRPr="003F0050">
        <w:t xml:space="preserve"> any given information exchange instance </w:t>
      </w:r>
      <w:r w:rsidR="00BC751A" w:rsidRPr="003F0050">
        <w:t>(</w:t>
      </w:r>
      <w:r w:rsidR="00ED15ED" w:rsidRPr="003F0050">
        <w:t>IEP</w:t>
      </w:r>
      <w:r w:rsidR="00BC751A" w:rsidRPr="003F0050">
        <w:t>)</w:t>
      </w:r>
      <w:r w:rsidR="00ED15ED" w:rsidRPr="003F0050">
        <w:t xml:space="preserve">.  </w:t>
      </w:r>
    </w:p>
    <w:p w:rsidR="006A693A" w:rsidRDefault="007A5C36" w:rsidP="006A693A">
      <w:pPr>
        <w:pStyle w:val="box"/>
      </w:pPr>
      <w:r>
        <w:t xml:space="preserve">Definition:  </w:t>
      </w:r>
      <w:r w:rsidR="001F164D">
        <w:fldChar w:fldCharType="begin"/>
      </w:r>
      <w:r w:rsidR="001F164D">
        <w:instrText xml:space="preserve"> REF d_exchange \h  \* MERGEFORMAT </w:instrText>
      </w:r>
      <w:r w:rsidR="001F164D">
        <w:fldChar w:fldCharType="separate"/>
      </w:r>
      <w:r w:rsidR="00AD6A59" w:rsidRPr="00AF26B9">
        <w:rPr>
          <w:b/>
        </w:rPr>
        <w:t>exchange schema</w:t>
      </w:r>
      <w:r w:rsidR="00AD6A59" w:rsidRPr="00AD6A59">
        <w:t xml:space="preserve"> </w:t>
      </w:r>
      <w:r w:rsidR="00AD6A59" w:rsidRPr="00AD6A59">
        <w:rPr>
          <w:b/>
        </w:rPr>
        <w:t>document</w:t>
      </w:r>
      <w:r w:rsidR="00AD6A59">
        <w:t xml:space="preserve"> – A</w:t>
      </w:r>
      <w:r w:rsidR="00AD6A59" w:rsidRPr="00281FD7">
        <w:t xml:space="preserve"> NIEM-conformant schema </w:t>
      </w:r>
      <w:r w:rsidR="00AD6A59">
        <w:t xml:space="preserve">document that declares an XML </w:t>
      </w:r>
      <w:r w:rsidR="00AD6A59" w:rsidRPr="00281FD7">
        <w:t>document</w:t>
      </w:r>
      <w:r w:rsidR="00AD6A59">
        <w:t xml:space="preserve"> element (top-level) for</w:t>
      </w:r>
      <w:r w:rsidR="00AD6A59" w:rsidRPr="00281FD7">
        <w:t xml:space="preserve"> a particular</w:t>
      </w:r>
      <w:r w:rsidR="00AD6A59">
        <w:t xml:space="preserve"> information </w:t>
      </w:r>
      <w:r w:rsidR="00AD6A59" w:rsidRPr="00281FD7">
        <w:t>exchange.</w:t>
      </w:r>
      <w:r w:rsidR="001F164D">
        <w:fldChar w:fldCharType="end"/>
      </w:r>
    </w:p>
    <w:p w:rsidR="0069334F" w:rsidRPr="003F0050" w:rsidRDefault="00ED15ED" w:rsidP="005843A1">
      <w:r w:rsidRPr="003F0050">
        <w:t xml:space="preserve">However, a NIEM </w:t>
      </w:r>
      <w:r w:rsidR="0069334F" w:rsidRPr="003F0050">
        <w:t xml:space="preserve">IEP (instance) </w:t>
      </w:r>
      <w:r w:rsidR="00BC751A" w:rsidRPr="003F0050">
        <w:t>could</w:t>
      </w:r>
      <w:r w:rsidR="0069334F" w:rsidRPr="003F0050">
        <w:t xml:space="preserve"> later become the payload of an XML envelope (such as a SOAP message)</w:t>
      </w:r>
      <w:r w:rsidRPr="003F0050">
        <w:t xml:space="preserve">.  That XML envelope (itself an XML document instance) </w:t>
      </w:r>
      <w:r w:rsidR="0069334F" w:rsidRPr="003F0050">
        <w:t>will have it</w:t>
      </w:r>
      <w:r w:rsidRPr="003F0050">
        <w:t xml:space="preserve">s own document element.  </w:t>
      </w:r>
      <w:r w:rsidR="00BC751A" w:rsidRPr="003F0050">
        <w:t xml:space="preserve">In this case, </w:t>
      </w:r>
      <w:r w:rsidRPr="003F0050">
        <w:t>the IEP no longer contains the document element for the instance.  Therefore,</w:t>
      </w:r>
      <w:r w:rsidR="0069334F" w:rsidRPr="003F0050">
        <w:t xml:space="preserve"> </w:t>
      </w:r>
      <w:r w:rsidR="006B3064" w:rsidRPr="003F0050">
        <w:t xml:space="preserve">in the context of an IEPD, </w:t>
      </w:r>
      <w:r w:rsidR="0069334F" w:rsidRPr="003F0050">
        <w:t xml:space="preserve">it is more appropriate to refer to </w:t>
      </w:r>
      <w:r w:rsidRPr="003F0050">
        <w:t>a</w:t>
      </w:r>
      <w:r w:rsidR="00BC751A" w:rsidRPr="003F0050">
        <w:t xml:space="preserve"> document element </w:t>
      </w:r>
      <w:r w:rsidR="0069334F" w:rsidRPr="003F0050">
        <w:t xml:space="preserve">as </w:t>
      </w:r>
      <w:r w:rsidRPr="003F0050">
        <w:t>a</w:t>
      </w:r>
      <w:r w:rsidR="0069334F" w:rsidRPr="003F0050">
        <w:t xml:space="preserve"> </w:t>
      </w:r>
      <w:r w:rsidR="0069334F" w:rsidRPr="003F0050">
        <w:rPr>
          <w:i/>
        </w:rPr>
        <w:t>root element</w:t>
      </w:r>
      <w:r w:rsidR="0069334F" w:rsidRPr="003F0050">
        <w:t xml:space="preserve"> of an IEP.</w:t>
      </w:r>
      <w:r w:rsidR="003E6C94" w:rsidRPr="003F0050">
        <w:t xml:space="preserve"> </w:t>
      </w:r>
      <w:r w:rsidR="0069334F" w:rsidRPr="003F0050">
        <w:t xml:space="preserve"> </w:t>
      </w:r>
    </w:p>
    <w:p w:rsidR="00BC751A" w:rsidRPr="006B3064" w:rsidRDefault="007A5C36" w:rsidP="007A5C36">
      <w:pPr>
        <w:pStyle w:val="box"/>
        <w:rPr>
          <w:b/>
        </w:rPr>
      </w:pPr>
      <w:r w:rsidRPr="007A5C36">
        <w:t>Definition:</w:t>
      </w:r>
      <w:r>
        <w:rPr>
          <w:b/>
        </w:rPr>
        <w:t xml:space="preserve">  </w:t>
      </w:r>
      <w:r w:rsidR="006F77D5">
        <w:rPr>
          <w:b/>
        </w:rPr>
        <w:fldChar w:fldCharType="begin"/>
      </w:r>
      <w:r>
        <w:rPr>
          <w:b/>
        </w:rPr>
        <w:instrText xml:space="preserve"> REF d_iep_root_element \h </w:instrText>
      </w:r>
      <w:r w:rsidR="006F77D5">
        <w:rPr>
          <w:b/>
        </w:rPr>
      </w:r>
      <w:r w:rsidR="006F77D5">
        <w:rPr>
          <w:b/>
        </w:rPr>
        <w:fldChar w:fldCharType="separate"/>
      </w:r>
      <w:r w:rsidR="00E91878">
        <w:rPr>
          <w:b/>
        </w:rPr>
        <w:t xml:space="preserve">IEP </w:t>
      </w:r>
      <w:r w:rsidR="00E91878" w:rsidRPr="00AF26B9">
        <w:rPr>
          <w:b/>
        </w:rPr>
        <w:t>root element</w:t>
      </w:r>
      <w:r w:rsidR="00E91878">
        <w:t xml:space="preserve"> – </w:t>
      </w:r>
      <w:r w:rsidR="00E91878" w:rsidRPr="003F0050">
        <w:t>The single top-level element in an IEP (</w:t>
      </w:r>
      <w:r w:rsidR="00E91878">
        <w:t xml:space="preserve">XML </w:t>
      </w:r>
      <w:r w:rsidR="00E91878" w:rsidRPr="003F0050">
        <w:t>instance</w:t>
      </w:r>
      <w:r w:rsidR="00E91878">
        <w:t xml:space="preserve"> document</w:t>
      </w:r>
      <w:r w:rsidR="00E91878" w:rsidRPr="003F0050">
        <w:t xml:space="preserve">).  In the absence of any other XML wrapping of an IEP, a root element </w:t>
      </w:r>
      <w:r w:rsidR="00E91878">
        <w:t>declared</w:t>
      </w:r>
      <w:r w:rsidR="00E91878" w:rsidRPr="003F0050">
        <w:t xml:space="preserve"> in an</w:t>
      </w:r>
      <w:r w:rsidR="00E91878">
        <w:t xml:space="preserve"> exchange schema document is an IEP document element.</w:t>
      </w:r>
      <w:r w:rsidR="006F77D5">
        <w:rPr>
          <w:b/>
        </w:rPr>
        <w:fldChar w:fldCharType="end"/>
      </w:r>
    </w:p>
    <w:p w:rsidR="004C1C7A" w:rsidRDefault="0031585B" w:rsidP="005843A1">
      <w:r>
        <w:t>This</w:t>
      </w:r>
      <w:r w:rsidR="004C1C7A">
        <w:t xml:space="preserve"> result</w:t>
      </w:r>
      <w:r>
        <w:t>s</w:t>
      </w:r>
      <w:r w:rsidR="004C1C7A">
        <w:t xml:space="preserve"> in the following rule:</w:t>
      </w:r>
    </w:p>
    <w:p w:rsidR="00F64940" w:rsidRDefault="001F164D" w:rsidP="00F64940">
      <w:pPr>
        <w:pStyle w:val="box"/>
      </w:pPr>
      <w:r>
        <w:fldChar w:fldCharType="begin"/>
      </w:r>
      <w:r>
        <w:instrText xml:space="preserve"> REF r3_6 \h  \* MERGEFORMAT </w:instrText>
      </w:r>
      <w:r>
        <w:fldChar w:fldCharType="separate"/>
      </w:r>
      <w:r w:rsidR="002B6688" w:rsidRPr="00B940D2">
        <w:rPr>
          <w:b/>
        </w:rPr>
        <w:t>[Rule 3-6]</w:t>
      </w:r>
      <w:r>
        <w:fldChar w:fldCharType="end"/>
      </w:r>
      <w:r>
        <w:fldChar w:fldCharType="begin"/>
      </w:r>
      <w:r>
        <w:instrText xml:space="preserve"> REF r3_6t \h  \* MERGEFORMAT </w:instrText>
      </w:r>
      <w:r>
        <w:fldChar w:fldCharType="separate"/>
      </w:r>
      <w:r w:rsidR="002B6688">
        <w:t xml:space="preserve">  An IEPD MUST contain at least one exchange schema artifact that declares at least one top-level root element for IEP instances specified by the IEPD.</w:t>
      </w:r>
      <w:r>
        <w:fldChar w:fldCharType="end"/>
      </w:r>
    </w:p>
    <w:p w:rsidR="002D1EDD" w:rsidRDefault="006531F9" w:rsidP="002D1EDD">
      <w:r>
        <w:t xml:space="preserve">Note that neither </w:t>
      </w:r>
      <w:r w:rsidR="006F77D5">
        <w:fldChar w:fldCharType="begin"/>
      </w:r>
      <w:r>
        <w:instrText xml:space="preserve"> REF ref_w3_xml \h </w:instrText>
      </w:r>
      <w:r w:rsidR="006F77D5">
        <w:fldChar w:fldCharType="separate"/>
      </w:r>
      <w:r w:rsidR="002B6688" w:rsidRPr="00BA4C27">
        <w:rPr>
          <w:rStyle w:val="Refterm"/>
        </w:rPr>
        <w:t>[</w:t>
      </w:r>
      <w:r w:rsidR="002B6688">
        <w:rPr>
          <w:rStyle w:val="Refterm"/>
        </w:rPr>
        <w:t>W3-</w:t>
      </w:r>
      <w:r w:rsidR="002B6688" w:rsidRPr="00BA4C27">
        <w:rPr>
          <w:rStyle w:val="Refterm"/>
        </w:rPr>
        <w:t>XML]</w:t>
      </w:r>
      <w:r w:rsidR="006F77D5">
        <w:fldChar w:fldCharType="end"/>
      </w:r>
      <w:r w:rsidR="0031585B" w:rsidRPr="0031585B">
        <w:rPr>
          <w:b/>
        </w:rPr>
        <w:t xml:space="preserve"> </w:t>
      </w:r>
      <w:r w:rsidR="0031585B">
        <w:t>nor this rule</w:t>
      </w:r>
      <w:r w:rsidR="002D1EDD">
        <w:t xml:space="preserve"> restrict</w:t>
      </w:r>
      <w:r w:rsidR="0031585B">
        <w:t>s</w:t>
      </w:r>
      <w:r w:rsidR="002D1EDD">
        <w:t xml:space="preserve"> the number of </w:t>
      </w:r>
      <w:r w:rsidR="00133015">
        <w:t>root</w:t>
      </w:r>
      <w:r w:rsidR="002D1EDD">
        <w:t xml:space="preserve"> elements that can be </w:t>
      </w:r>
      <w:r w:rsidR="00314E8F">
        <w:t>declared</w:t>
      </w:r>
      <w:r w:rsidR="002D1EDD">
        <w:t xml:space="preserve"> by an</w:t>
      </w:r>
      <w:r w:rsidR="0031585B">
        <w:t xml:space="preserve"> IEPD exchange schema.  Any XML schema, including a NIEM exchange schema, </w:t>
      </w:r>
      <w:r w:rsidR="002D1EDD">
        <w:t>ma</w:t>
      </w:r>
      <w:r w:rsidR="0031585B">
        <w:t xml:space="preserve">y </w:t>
      </w:r>
      <w:r w:rsidR="00314E8F">
        <w:t>declare</w:t>
      </w:r>
      <w:r w:rsidR="0031585B">
        <w:t xml:space="preserve"> multiple root elements.</w:t>
      </w:r>
      <w:r w:rsidR="002D1EDD">
        <w:t xml:space="preserve">  Furthermore, a single IEPD may contain multiple exchange schemas </w:t>
      </w:r>
      <w:r w:rsidR="0031585B">
        <w:t xml:space="preserve">if </w:t>
      </w:r>
      <w:r w:rsidR="00133015">
        <w:t xml:space="preserve">such are </w:t>
      </w:r>
      <w:r w:rsidR="002D1EDD">
        <w:t>nec</w:t>
      </w:r>
      <w:r w:rsidR="0031585B">
        <w:t>essary to meet business</w:t>
      </w:r>
      <w:r w:rsidR="002D1EDD">
        <w:t xml:space="preserve"> requirements.</w:t>
      </w:r>
    </w:p>
    <w:p w:rsidR="00530490" w:rsidRDefault="00C30CCD" w:rsidP="008B5A5A">
      <w:r>
        <w:t xml:space="preserve">Nonetheless, regardless </w:t>
      </w:r>
      <w:r w:rsidR="00133015">
        <w:t>of the number of root</w:t>
      </w:r>
      <w:r>
        <w:t xml:space="preserve"> elements </w:t>
      </w:r>
      <w:r w:rsidR="00314E8F">
        <w:t>declared</w:t>
      </w:r>
      <w:r>
        <w:t xml:space="preserve"> by a given exchange schema</w:t>
      </w:r>
      <w:r w:rsidR="00C23099">
        <w:t>,</w:t>
      </w:r>
      <w:r w:rsidR="00C23099" w:rsidRPr="00C23099">
        <w:t xml:space="preserve"> </w:t>
      </w:r>
      <w:r w:rsidR="00C23099">
        <w:t>and</w:t>
      </w:r>
      <w:r w:rsidR="00133015">
        <w:t xml:space="preserve"> in accordance with</w:t>
      </w:r>
      <w:r w:rsidR="00C23099">
        <w:t xml:space="preserve"> </w:t>
      </w:r>
      <w:r w:rsidR="006F77D5">
        <w:rPr>
          <w:b/>
        </w:rPr>
        <w:fldChar w:fldCharType="begin"/>
      </w:r>
      <w:r w:rsidR="006531F9">
        <w:instrText xml:space="preserve"> REF ref_w3_xml \h </w:instrText>
      </w:r>
      <w:r w:rsidR="006F77D5">
        <w:rPr>
          <w:b/>
        </w:rPr>
      </w:r>
      <w:r w:rsidR="006F77D5">
        <w:rPr>
          <w:b/>
        </w:rPr>
        <w:fldChar w:fldCharType="separate"/>
      </w:r>
      <w:r w:rsidR="002B6688" w:rsidRPr="00BA4C27">
        <w:rPr>
          <w:rStyle w:val="Refterm"/>
        </w:rPr>
        <w:t>[</w:t>
      </w:r>
      <w:r w:rsidR="002B6688">
        <w:rPr>
          <w:rStyle w:val="Refterm"/>
        </w:rPr>
        <w:t>W3-</w:t>
      </w:r>
      <w:r w:rsidR="002B6688" w:rsidRPr="00BA4C27">
        <w:rPr>
          <w:rStyle w:val="Refterm"/>
        </w:rPr>
        <w:t>XML]</w:t>
      </w:r>
      <w:r w:rsidR="006F77D5">
        <w:rPr>
          <w:b/>
        </w:rPr>
        <w:fldChar w:fldCharType="end"/>
      </w:r>
      <w:r>
        <w:t>, a</w:t>
      </w:r>
      <w:r w:rsidR="00C23099">
        <w:t>ny</w:t>
      </w:r>
      <w:r>
        <w:t xml:space="preserve"> XML instance (</w:t>
      </w:r>
      <w:r w:rsidR="00133015">
        <w:t xml:space="preserve">i.e., </w:t>
      </w:r>
      <w:r w:rsidR="00C23099">
        <w:t>IEP</w:t>
      </w:r>
      <w:r>
        <w:t>) that validate</w:t>
      </w:r>
      <w:r w:rsidR="00C23099">
        <w:t>s</w:t>
      </w:r>
      <w:r>
        <w:t xml:space="preserve"> against </w:t>
      </w:r>
      <w:r w:rsidR="00AA33E8">
        <w:t>a NIEM</w:t>
      </w:r>
      <w:r>
        <w:t xml:space="preserve"> IEPD </w:t>
      </w:r>
      <w:r w:rsidR="00E139D7">
        <w:t>must</w:t>
      </w:r>
      <w:r>
        <w:t xml:space="preserve"> contain </w:t>
      </w:r>
      <w:r w:rsidR="00133015">
        <w:t>one and only one root</w:t>
      </w:r>
      <w:r>
        <w:t xml:space="preserve"> element </w:t>
      </w:r>
      <w:r w:rsidR="001E7ADC">
        <w:t xml:space="preserve">and </w:t>
      </w:r>
      <w:r w:rsidR="00C23099">
        <w:t xml:space="preserve">that element </w:t>
      </w:r>
      <w:r w:rsidR="00E139D7">
        <w:t>must</w:t>
      </w:r>
      <w:r w:rsidR="00C23099">
        <w:t xml:space="preserve"> be </w:t>
      </w:r>
      <w:r w:rsidR="00314E8F">
        <w:t>declared</w:t>
      </w:r>
      <w:r w:rsidR="00C23099">
        <w:t xml:space="preserve"> within at least one</w:t>
      </w:r>
      <w:r w:rsidR="00AA33E8">
        <w:t xml:space="preserve"> exchange schema</w:t>
      </w:r>
      <w:r w:rsidR="00C23099">
        <w:t xml:space="preserve"> in the IEPD. </w:t>
      </w:r>
    </w:p>
    <w:p w:rsidR="0021686B" w:rsidRPr="003F0050" w:rsidRDefault="0021686B" w:rsidP="00AA33E8">
      <w:r>
        <w:t xml:space="preserve">Similar to the case of multiple subsets, </w:t>
      </w:r>
      <w:r w:rsidR="00B660E8">
        <w:t>t</w:t>
      </w:r>
      <w:r w:rsidR="00AA33E8">
        <w:t>he flex</w:t>
      </w:r>
      <w:r w:rsidR="00133015">
        <w:t>ibility provided by allowing</w:t>
      </w:r>
      <w:r w:rsidR="00AA33E8">
        <w:t xml:space="preserve"> multiple root elements and multiple exchange schemas in a single IEPD has the potential to be </w:t>
      </w:r>
      <w:r w:rsidR="00133015">
        <w:t xml:space="preserve">both </w:t>
      </w:r>
      <w:r w:rsidR="00AA33E8">
        <w:t>power</w:t>
      </w:r>
      <w:r w:rsidR="00133015">
        <w:t>ful and</w:t>
      </w:r>
      <w:r w:rsidR="00AA33E8">
        <w:t xml:space="preserve"> </w:t>
      </w:r>
      <w:r>
        <w:t xml:space="preserve">problematic. </w:t>
      </w:r>
      <w:r w:rsidR="00AA33E8">
        <w:t xml:space="preserve"> </w:t>
      </w:r>
      <w:r>
        <w:t>Again, developer</w:t>
      </w:r>
      <w:r w:rsidR="00AA33E8" w:rsidRPr="00AB454C">
        <w:t xml:space="preserve">s </w:t>
      </w:r>
      <w:r>
        <w:t>are responsible</w:t>
      </w:r>
      <w:r w:rsidR="00AA33E8" w:rsidRPr="00AB454C">
        <w:t xml:space="preserve"> </w:t>
      </w:r>
      <w:r w:rsidR="0026560C">
        <w:t>to carefully coordinate</w:t>
      </w:r>
      <w:r w:rsidR="0026560C" w:rsidRPr="00AB454C">
        <w:t xml:space="preserve"> </w:t>
      </w:r>
      <w:r w:rsidR="0026560C">
        <w:t xml:space="preserve">and clearly document </w:t>
      </w:r>
      <w:r>
        <w:t xml:space="preserve">multiple roots and/or multiple exchange schemas in a </w:t>
      </w:r>
      <w:r w:rsidRPr="003F0050">
        <w:t xml:space="preserve">single IEPD to prevent ambiguity and </w:t>
      </w:r>
      <w:r w:rsidRPr="003F0050">
        <w:lastRenderedPageBreak/>
        <w:t xml:space="preserve">misinterpretation </w:t>
      </w:r>
      <w:r w:rsidR="0026560C" w:rsidRPr="003F0050">
        <w:t>related to</w:t>
      </w:r>
      <w:r w:rsidRPr="003F0050">
        <w:t xml:space="preserve"> validation</w:t>
      </w:r>
      <w:r w:rsidR="00787F77" w:rsidRPr="003F0050">
        <w:t xml:space="preserve">, </w:t>
      </w:r>
      <w:r w:rsidRPr="003F0050">
        <w:t>implementation</w:t>
      </w:r>
      <w:r w:rsidR="00787F77" w:rsidRPr="003F0050">
        <w:t>, and use</w:t>
      </w:r>
      <w:r w:rsidR="00AE4823" w:rsidRPr="003F0050">
        <w:t>.</w:t>
      </w:r>
      <w:r w:rsidR="002D3DFA" w:rsidRPr="003F0050">
        <w:t xml:space="preserve">  (See </w:t>
      </w:r>
      <w:r w:rsidR="004D369C" w:rsidRPr="003F0050">
        <w:rPr>
          <w:b/>
        </w:rPr>
        <w:t xml:space="preserve">Section </w:t>
      </w:r>
      <w:r w:rsidR="001F164D">
        <w:fldChar w:fldCharType="begin"/>
      </w:r>
      <w:r w:rsidR="001F164D">
        <w:instrText xml:space="preserve"> REF _Ref267482918 \w \h  \* MERGEFORMAT </w:instrText>
      </w:r>
      <w:r w:rsidR="001F164D">
        <w:fldChar w:fldCharType="separate"/>
      </w:r>
      <w:r w:rsidR="002B6688">
        <w:t>5</w:t>
      </w:r>
      <w:r w:rsidR="001F164D">
        <w:fldChar w:fldCharType="end"/>
      </w:r>
      <w:r w:rsidR="004D369C" w:rsidRPr="003F0050">
        <w:rPr>
          <w:b/>
        </w:rPr>
        <w:t xml:space="preserve"> </w:t>
      </w:r>
      <w:r w:rsidR="001F164D">
        <w:fldChar w:fldCharType="begin"/>
      </w:r>
      <w:r w:rsidR="001F164D">
        <w:instrText xml:space="preserve"> REF _Ref267482928 \h  \* MERGEFORMAT </w:instrText>
      </w:r>
      <w:r w:rsidR="001F164D">
        <w:fldChar w:fldCharType="separate"/>
      </w:r>
      <w:r w:rsidR="002B6688" w:rsidRPr="002B6688">
        <w:rPr>
          <w:b/>
        </w:rPr>
        <w:t>Optional MPD Artifacts</w:t>
      </w:r>
      <w:r w:rsidR="001F164D">
        <w:fldChar w:fldCharType="end"/>
      </w:r>
      <w:r w:rsidR="004D369C" w:rsidRPr="003F0050">
        <w:t xml:space="preserve"> for documentation artifacts that an IEPD may include when </w:t>
      </w:r>
      <w:r w:rsidR="00E37418" w:rsidRPr="003F0050">
        <w:t>needed</w:t>
      </w:r>
      <w:r w:rsidR="004D369C" w:rsidRPr="003F0050">
        <w:t xml:space="preserve">.) </w:t>
      </w:r>
    </w:p>
    <w:p w:rsidR="005D7A91" w:rsidRPr="003F0050" w:rsidRDefault="0026560C" w:rsidP="00AA33E8">
      <w:r w:rsidRPr="003F0050">
        <w:t xml:space="preserve">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3F0050">
        <w:rPr>
          <w:b/>
        </w:rPr>
        <w:t xml:space="preserve"> </w:t>
      </w:r>
      <w:r w:rsidRPr="003F0050">
        <w:t xml:space="preserve">does not allow locally </w:t>
      </w:r>
      <w:r w:rsidR="002871B3">
        <w:t>declared</w:t>
      </w:r>
      <w:r w:rsidRPr="003F0050">
        <w:t xml:space="preserve"> elements; all NIEM elements are </w:t>
      </w:r>
      <w:r w:rsidR="005E7770">
        <w:t>declared</w:t>
      </w:r>
      <w:r w:rsidRPr="003F0050">
        <w:t xml:space="preserve"> with global scope at the top level.  This means that any </w:t>
      </w:r>
      <w:r w:rsidR="002871B3">
        <w:t xml:space="preserve">new </w:t>
      </w:r>
      <w:r w:rsidRPr="003F0050">
        <w:t xml:space="preserve">element </w:t>
      </w:r>
      <w:r w:rsidR="002871B3">
        <w:t>declaration</w:t>
      </w:r>
      <w:r w:rsidRPr="003F0050">
        <w:t xml:space="preserve"> in a NIEM-</w:t>
      </w:r>
      <w:r w:rsidR="00BF2B80">
        <w:t>conformant</w:t>
      </w:r>
      <w:r w:rsidRPr="003F0050">
        <w:t xml:space="preserve"> exchange schema has the potential to be the root element in a corresponding IEP.  </w:t>
      </w:r>
      <w:r w:rsidR="00123CFA" w:rsidRPr="003F0050">
        <w:t>Therefore, if</w:t>
      </w:r>
      <w:r w:rsidRPr="003F0050">
        <w:t xml:space="preserve"> an IEPD author </w:t>
      </w:r>
      <w:r w:rsidR="00123CFA" w:rsidRPr="003F0050">
        <w:t>do</w:t>
      </w:r>
      <w:r w:rsidRPr="003F0050">
        <w:t>es</w:t>
      </w:r>
      <w:r w:rsidR="002871B3">
        <w:t xml:space="preserve"> not intend for a new </w:t>
      </w:r>
      <w:r w:rsidR="00123CFA" w:rsidRPr="003F0050">
        <w:t xml:space="preserve">element to be </w:t>
      </w:r>
      <w:r w:rsidRPr="003F0050">
        <w:t>an IEP</w:t>
      </w:r>
      <w:r w:rsidR="00123CFA" w:rsidRPr="003F0050">
        <w:t xml:space="preserve"> </w:t>
      </w:r>
      <w:r w:rsidR="00E271AB" w:rsidRPr="003F0050">
        <w:t>root element</w:t>
      </w:r>
      <w:r w:rsidR="00123CFA" w:rsidRPr="003F0050">
        <w:t xml:space="preserve">, then </w:t>
      </w:r>
      <w:r w:rsidR="000C5715" w:rsidRPr="000C5715">
        <w:rPr>
          <w:i/>
        </w:rPr>
        <w:t>do not</w:t>
      </w:r>
      <w:r w:rsidR="00123CFA" w:rsidRPr="003F0050">
        <w:t xml:space="preserve"> </w:t>
      </w:r>
      <w:r w:rsidR="002871B3">
        <w:t xml:space="preserve">declare it in a NIEM exchange schema.  Declare it in an extension schema instead. </w:t>
      </w:r>
    </w:p>
    <w:p w:rsidR="00F64940" w:rsidRPr="003F0050" w:rsidRDefault="001F164D" w:rsidP="00F64940">
      <w:pPr>
        <w:pStyle w:val="box"/>
      </w:pPr>
      <w:r>
        <w:fldChar w:fldCharType="begin"/>
      </w:r>
      <w:r>
        <w:instrText xml:space="preserve"> REF r3_7 \h  \* MERGEFORMAT </w:instrText>
      </w:r>
      <w:r>
        <w:fldChar w:fldCharType="separate"/>
      </w:r>
      <w:r w:rsidR="002B6688" w:rsidRPr="00B940D2">
        <w:rPr>
          <w:b/>
        </w:rPr>
        <w:t>[Rule 3-7]</w:t>
      </w:r>
      <w:r>
        <w:fldChar w:fldCharType="end"/>
      </w:r>
      <w:r>
        <w:fldChar w:fldCharType="begin"/>
      </w:r>
      <w:r>
        <w:instrText xml:space="preserve"> REF r3_7t \h  \* MERGEFORMAT </w:instrText>
      </w:r>
      <w:r>
        <w:fldChar w:fldCharType="separate"/>
      </w:r>
      <w:r w:rsidR="002B6688">
        <w:t xml:space="preserve">  An IEPD exchange schema MUST NOT declare any XML element that is not intended for use as an IEP root element.</w:t>
      </w:r>
      <w:r>
        <w:fldChar w:fldCharType="end"/>
      </w:r>
    </w:p>
    <w:p w:rsidR="0026560C" w:rsidRPr="00E20888" w:rsidRDefault="00AD0703" w:rsidP="008B5A5A">
      <w:r w:rsidRPr="003F0050">
        <w:t xml:space="preserve">Note that this rule does not preclude the use (through </w:t>
      </w:r>
      <w:r w:rsidR="00AB6BFA">
        <w:t>"</w:t>
      </w:r>
      <w:r w:rsidRPr="003F0050">
        <w:rPr>
          <w:rFonts w:ascii="Courier New" w:hAnsi="Courier New" w:cs="Courier New"/>
          <w:sz w:val="23"/>
          <w:szCs w:val="23"/>
        </w:rPr>
        <w:t>ref=</w:t>
      </w:r>
      <w:r w:rsidR="00AB6BFA">
        <w:t>"</w:t>
      </w:r>
      <w:r w:rsidRPr="003F0050">
        <w:t xml:space="preserve">) of other elements within the exchange schema that are </w:t>
      </w:r>
      <w:r w:rsidR="005E7770">
        <w:t>declared</w:t>
      </w:r>
      <w:r w:rsidRPr="003F0050">
        <w:t xml:space="preserve"> globally elsewhere within an IEPD.  In general, elements that must be used within an exchange schema</w:t>
      </w:r>
      <w:r w:rsidR="002C37E1" w:rsidRPr="00E20888">
        <w:t>,</w:t>
      </w:r>
      <w:r w:rsidRPr="00E20888">
        <w:t xml:space="preserve"> but are not intended </w:t>
      </w:r>
      <w:r w:rsidR="002C37E1" w:rsidRPr="00E20888">
        <w:t>to be</w:t>
      </w:r>
      <w:r w:rsidRPr="00E20888">
        <w:t xml:space="preserve"> IEP root elements should be </w:t>
      </w:r>
      <w:r w:rsidR="005E7770">
        <w:t>declared</w:t>
      </w:r>
      <w:r w:rsidRPr="00E20888">
        <w:t xml:space="preserve"> in extension schemas. </w:t>
      </w:r>
    </w:p>
    <w:p w:rsidR="00DF5892" w:rsidRPr="00E20888" w:rsidRDefault="00B6104D" w:rsidP="008B5A5A">
      <w:r w:rsidRPr="00E20888">
        <w:t>Now that both extension and exchange schemas have been described, it is useful to mention</w:t>
      </w:r>
      <w:r w:rsidR="002871B3">
        <w:t xml:space="preserve"> the following special case.  A</w:t>
      </w:r>
      <w:r w:rsidRPr="00E20888">
        <w:t>lthough generally rare, i</w:t>
      </w:r>
      <w:r w:rsidR="00DF5892" w:rsidRPr="00E20888">
        <w:t>t is possible t</w:t>
      </w:r>
      <w:r w:rsidRPr="00E20888">
        <w:t xml:space="preserve">o develop an IEPD </w:t>
      </w:r>
      <w:r w:rsidR="00DF5892" w:rsidRPr="00E20888">
        <w:t xml:space="preserve">without an extension schema.  </w:t>
      </w:r>
      <w:r w:rsidRPr="00E20888">
        <w:t>If an author</w:t>
      </w:r>
      <w:r w:rsidR="00DF5892" w:rsidRPr="00E20888">
        <w:t xml:space="preserve"> </w:t>
      </w:r>
      <w:r w:rsidRPr="00E20888">
        <w:t xml:space="preserve">creates an IEPD </w:t>
      </w:r>
      <w:r w:rsidR="00DF5892" w:rsidRPr="00E20888">
        <w:t xml:space="preserve">based </w:t>
      </w:r>
      <w:r w:rsidRPr="00E20888">
        <w:t>entirely on existing NIEM elements, then no extension schema is necessary</w:t>
      </w:r>
      <w:r w:rsidR="00B639A4">
        <w:t xml:space="preserve"> (and this is the reason it is deemed optional)</w:t>
      </w:r>
      <w:r w:rsidRPr="00E20888">
        <w:t xml:space="preserve">.  </w:t>
      </w:r>
      <w:r w:rsidR="00E20888" w:rsidRPr="00E20888">
        <w:t>In this case, t</w:t>
      </w:r>
      <w:r w:rsidRPr="00E20888">
        <w:t xml:space="preserve">he exchange schema </w:t>
      </w:r>
      <w:r w:rsidR="005E7770">
        <w:t>defines</w:t>
      </w:r>
      <w:r w:rsidRPr="00E20888">
        <w:t xml:space="preserve"> a root element type to contain only existing NIEM elements (</w:t>
      </w:r>
      <w:r w:rsidR="00E20888" w:rsidRPr="00E20888">
        <w:t xml:space="preserve">i.e., </w:t>
      </w:r>
      <w:r w:rsidRPr="00E20888">
        <w:t xml:space="preserve">drawn from </w:t>
      </w:r>
      <w:r w:rsidR="00E20888" w:rsidRPr="00E20888">
        <w:t>a</w:t>
      </w:r>
      <w:r w:rsidRPr="00E20888">
        <w:t xml:space="preserve"> subset or reference schemas) and declares the root element</w:t>
      </w:r>
      <w:r w:rsidR="00E20888" w:rsidRPr="00E20888">
        <w:t xml:space="preserve"> of that type</w:t>
      </w:r>
      <w:r w:rsidRPr="00E20888">
        <w:t>.  T</w:t>
      </w:r>
      <w:r w:rsidR="00DF5892" w:rsidRPr="00E20888">
        <w:t xml:space="preserve">he rule </w:t>
      </w:r>
      <w:r w:rsidRPr="00E20888">
        <w:t xml:space="preserve">above merely </w:t>
      </w:r>
      <w:r w:rsidR="00DF5892" w:rsidRPr="00E20888">
        <w:t xml:space="preserve">ensures that </w:t>
      </w:r>
      <w:r w:rsidR="00E20888" w:rsidRPr="00E20888">
        <w:t xml:space="preserve">the exchange schema declares </w:t>
      </w:r>
      <w:r w:rsidR="00DF5892" w:rsidRPr="00E20888">
        <w:t>root element</w:t>
      </w:r>
      <w:r w:rsidR="00E20888" w:rsidRPr="00E20888">
        <w:t>(s) that are intended and will be used as the roots of XML instances, and no others.</w:t>
      </w:r>
      <w:r w:rsidR="00B639A4">
        <w:t xml:space="preserve">  However, because all NIEM elements must be declared with global </w:t>
      </w:r>
      <w:r w:rsidR="00B639A4" w:rsidRPr="00B639A4">
        <w:t xml:space="preserve">scope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B639A4" w:rsidRPr="00B639A4">
        <w:t xml:space="preserve">, </w:t>
      </w:r>
      <w:r w:rsidR="00B639A4">
        <w:t xml:space="preserve">in order to declare non-root elements in an </w:t>
      </w:r>
      <w:r w:rsidR="002871B3">
        <w:t>IEPD</w:t>
      </w:r>
      <w:r w:rsidR="00B639A4">
        <w:t xml:space="preserve">, they will have to be declared in an extension schema. </w:t>
      </w:r>
    </w:p>
    <w:p w:rsidR="00662F40" w:rsidRDefault="00662F40" w:rsidP="008B5A5A">
      <w:r w:rsidRPr="00E20888">
        <w:t xml:space="preserve">It is </w:t>
      </w:r>
      <w:r w:rsidR="00705E26" w:rsidRPr="00E20888">
        <w:t xml:space="preserve">usually good </w:t>
      </w:r>
      <w:r w:rsidRPr="00E20888">
        <w:t>practice</w:t>
      </w:r>
      <w:r w:rsidR="0021686B" w:rsidRPr="00E20888">
        <w:t xml:space="preserve"> to </w:t>
      </w:r>
      <w:r w:rsidRPr="00E20888">
        <w:t xml:space="preserve">maintain namespace cohesion.  If root elements </w:t>
      </w:r>
      <w:r w:rsidR="005E7770">
        <w:t>declared</w:t>
      </w:r>
      <w:r>
        <w:t xml:space="preserve"> in an IEPD tend to change together, </w:t>
      </w:r>
      <w:proofErr w:type="gramStart"/>
      <w:r>
        <w:t>then</w:t>
      </w:r>
      <w:proofErr w:type="gramEnd"/>
      <w:r>
        <w:t xml:space="preserve"> group them </w:t>
      </w:r>
      <w:r w:rsidR="000B7F5F">
        <w:t xml:space="preserve">together </w:t>
      </w:r>
      <w:r>
        <w:t>in the same namespace (i.e.,</w:t>
      </w:r>
      <w:r w:rsidR="00466B0D">
        <w:t xml:space="preserve"> single</w:t>
      </w:r>
      <w:r>
        <w:t xml:space="preserve"> exchange schema).  If elements tend to change independently, then group them in separate namespaces (i.e., </w:t>
      </w:r>
      <w:r w:rsidR="00466B0D">
        <w:t xml:space="preserve">multiple </w:t>
      </w:r>
      <w:r>
        <w:t xml:space="preserve">exchange schemas).  Furthermore, while there are no restrictions on the number of root elements and exchange schemas, it may be best to </w:t>
      </w:r>
      <w:r w:rsidR="00786A70">
        <w:t xml:space="preserve">first </w:t>
      </w:r>
      <w:r>
        <w:t xml:space="preserve">consider </w:t>
      </w:r>
      <w:r w:rsidR="005E7770">
        <w:t>declaring</w:t>
      </w:r>
      <w:r>
        <w:t xml:space="preserve"> one root per exchange schema if </w:t>
      </w:r>
      <w:r w:rsidR="00786A70">
        <w:t xml:space="preserve">this arrangement can support the </w:t>
      </w:r>
      <w:r w:rsidR="00787F77">
        <w:t xml:space="preserve">IEPD </w:t>
      </w:r>
      <w:r w:rsidR="00786A70">
        <w:t xml:space="preserve">business requirements.  If not, only then consider scaling upward.  In all cases, clearly document the intent </w:t>
      </w:r>
      <w:r w:rsidR="004303E3">
        <w:t xml:space="preserve">and rationale for how an </w:t>
      </w:r>
      <w:r w:rsidR="00786A70">
        <w:t>IEPD</w:t>
      </w:r>
      <w:r w:rsidR="004303E3">
        <w:t xml:space="preserve"> is organized and to be implemented. </w:t>
      </w:r>
    </w:p>
    <w:p w:rsidR="00414626" w:rsidRDefault="00414626" w:rsidP="00414626">
      <w:pPr>
        <w:pStyle w:val="Heading2"/>
      </w:pPr>
      <w:bookmarkStart w:id="52" w:name="_Toc364263049"/>
      <w:r>
        <w:t>Base Schema Set</w:t>
      </w:r>
      <w:bookmarkEnd w:id="52"/>
    </w:p>
    <w:p w:rsidR="007B6D6E" w:rsidRDefault="007B6D6E" w:rsidP="00414626">
      <w:r>
        <w:t xml:space="preserve">Within an MPD, the </w:t>
      </w:r>
      <w:r w:rsidRPr="007B6D6E">
        <w:rPr>
          <w:i/>
        </w:rPr>
        <w:t>base schema set</w:t>
      </w:r>
      <w:r>
        <w:t xml:space="preserve"> is </w:t>
      </w:r>
      <w:r w:rsidR="00B32352">
        <w:t>the</w:t>
      </w:r>
      <w:r>
        <w:t xml:space="preserve"> set of XML schemas that </w:t>
      </w:r>
      <w:r w:rsidR="00B32352">
        <w:t xml:space="preserve">defines the information exchange or model in the MPD.  This set </w:t>
      </w:r>
      <w:r>
        <w:t>may incorporate NIEM-</w:t>
      </w:r>
      <w:r w:rsidR="00BF2B80">
        <w:t>conformant</w:t>
      </w:r>
      <w:r>
        <w:t xml:space="preserve"> reference schemas, subset schemas, extension schemas, exchange schemas, as well as schemas from a</w:t>
      </w:r>
      <w:r w:rsidR="00541E48">
        <w:t>n external</w:t>
      </w:r>
      <w:r>
        <w:t xml:space="preserve"> non-NIEM-</w:t>
      </w:r>
      <w:r w:rsidR="00BF2B80">
        <w:t>conformant</w:t>
      </w:r>
      <w:r>
        <w:t xml:space="preserve"> source (for example, GML, Geospatial Markup Language).</w:t>
      </w:r>
    </w:p>
    <w:p w:rsidR="007B6D6E" w:rsidRDefault="002B75C8" w:rsidP="00C74C50">
      <w:pPr>
        <w:pStyle w:val="box"/>
      </w:pPr>
      <w:r>
        <w:lastRenderedPageBreak/>
        <w:t xml:space="preserve">Definition:  </w:t>
      </w:r>
      <w:r>
        <w:fldChar w:fldCharType="begin"/>
      </w:r>
      <w:r>
        <w:instrText xml:space="preserve"> REF d_base_schema_set \h </w:instrText>
      </w:r>
      <w:r>
        <w:fldChar w:fldCharType="separate"/>
      </w:r>
      <w:r w:rsidR="00AD6A59">
        <w:rPr>
          <w:b/>
        </w:rPr>
        <w:t xml:space="preserve">base schema document set </w:t>
      </w:r>
      <w:r w:rsidR="00AD6A59" w:rsidRPr="00364F0A">
        <w:t xml:space="preserve">– A NIEM </w:t>
      </w:r>
      <w:r w:rsidR="00AD6A59">
        <w:t xml:space="preserve">MPD </w:t>
      </w:r>
      <w:r w:rsidR="00AD6A59" w:rsidRPr="00364F0A">
        <w:t>artifact that is the set of all NIEM-</w:t>
      </w:r>
      <w:r w:rsidR="00AD6A59">
        <w:t>conformant</w:t>
      </w:r>
      <w:r w:rsidR="00AD6A59" w:rsidRPr="00364F0A">
        <w:t xml:space="preserve"> and </w:t>
      </w:r>
      <w:r w:rsidR="00AD6A59">
        <w:t xml:space="preserve">external </w:t>
      </w:r>
      <w:r w:rsidR="00AD6A59" w:rsidRPr="00364F0A">
        <w:t>non-</w:t>
      </w:r>
      <w:r w:rsidR="00AD6A59">
        <w:t>conformant XML</w:t>
      </w:r>
      <w:r w:rsidR="00AD6A59" w:rsidRPr="00364F0A">
        <w:t xml:space="preserve"> schemas that</w:t>
      </w:r>
      <w:r w:rsidR="00AD6A59">
        <w:t xml:space="preserve"> together</w:t>
      </w:r>
      <w:r w:rsidR="00AD6A59" w:rsidRPr="00364F0A">
        <w:t xml:space="preserve"> </w:t>
      </w:r>
      <w:r w:rsidR="00AD6A59">
        <w:t>specify</w:t>
      </w:r>
      <w:r w:rsidR="00AD6A59" w:rsidRPr="00364F0A">
        <w:t xml:space="preserve"> </w:t>
      </w:r>
      <w:r w:rsidR="00AD6A59">
        <w:t>an information exchange or information model for an MPD.  A base schema document set may incorporate reference, subset, extension, and exchange schema documents, as well as external schema documents from authoritative sources outside of NIEM.</w:t>
      </w:r>
      <w:r>
        <w:fldChar w:fldCharType="end"/>
      </w:r>
    </w:p>
    <w:p w:rsidR="00414626" w:rsidRDefault="00C74C50" w:rsidP="00414626">
      <w:r>
        <w:t>An MPD contains on</w:t>
      </w:r>
      <w:r w:rsidR="00414626">
        <w:t xml:space="preserve">e and only one </w:t>
      </w:r>
      <w:r w:rsidR="00414626" w:rsidRPr="00414626">
        <w:rPr>
          <w:i/>
        </w:rPr>
        <w:t>base schema s</w:t>
      </w:r>
      <w:r w:rsidR="00414626">
        <w:rPr>
          <w:i/>
        </w:rPr>
        <w:t>et</w:t>
      </w:r>
      <w:r w:rsidR="009C3303">
        <w:t xml:space="preserve">. </w:t>
      </w:r>
    </w:p>
    <w:p w:rsidR="00C74C50" w:rsidRDefault="00F2712F" w:rsidP="00C74C50">
      <w:pPr>
        <w:pStyle w:val="box"/>
      </w:pPr>
      <w:r>
        <w:rPr>
          <w:b/>
        </w:rPr>
        <w:fldChar w:fldCharType="begin"/>
      </w:r>
      <w:r>
        <w:instrText xml:space="preserve"> REF r3_8 \h </w:instrText>
      </w:r>
      <w:r>
        <w:rPr>
          <w:b/>
        </w:rPr>
      </w:r>
      <w:r>
        <w:rPr>
          <w:b/>
        </w:rPr>
        <w:fldChar w:fldCharType="separate"/>
      </w:r>
      <w:r w:rsidR="002B6688">
        <w:rPr>
          <w:b/>
        </w:rPr>
        <w:t>[Rule 3-8</w:t>
      </w:r>
      <w:r w:rsidR="002B6688" w:rsidRPr="00C74C50">
        <w:rPr>
          <w:b/>
        </w:rPr>
        <w:t>]</w:t>
      </w:r>
      <w:r>
        <w:rPr>
          <w:b/>
        </w:rPr>
        <w:fldChar w:fldCharType="end"/>
      </w:r>
      <w:r>
        <w:rPr>
          <w:b/>
        </w:rPr>
        <w:fldChar w:fldCharType="begin"/>
      </w:r>
      <w:r>
        <w:rPr>
          <w:b/>
        </w:rPr>
        <w:instrText xml:space="preserve"> REF r3_8t \h </w:instrText>
      </w:r>
      <w:r>
        <w:rPr>
          <w:b/>
        </w:rPr>
      </w:r>
      <w:r>
        <w:rPr>
          <w:b/>
        </w:rPr>
        <w:fldChar w:fldCharType="separate"/>
      </w:r>
      <w:r w:rsidR="00E91878">
        <w:t xml:space="preserve">  An MPD MUST contain one and only one base schema set.</w:t>
      </w:r>
      <w:r>
        <w:rPr>
          <w:b/>
        </w:rPr>
        <w:fldChar w:fldCharType="end"/>
      </w:r>
    </w:p>
    <w:p w:rsidR="00C2156E" w:rsidRDefault="006C5FA2" w:rsidP="00C2156E">
      <w:pPr>
        <w:pStyle w:val="Heading2"/>
      </w:pPr>
      <w:bookmarkStart w:id="53" w:name="_Toc364263050"/>
      <w:r>
        <w:t>Constraint S</w:t>
      </w:r>
      <w:r w:rsidR="00C2156E">
        <w:t>chemas</w:t>
      </w:r>
      <w:bookmarkEnd w:id="53"/>
    </w:p>
    <w:p w:rsidR="00787F77" w:rsidRPr="006A693A" w:rsidRDefault="00787F77" w:rsidP="00787F77">
      <w:pPr>
        <w:rPr>
          <w:szCs w:val="24"/>
        </w:rPr>
      </w:pPr>
      <w:r w:rsidRPr="006A693A">
        <w:rPr>
          <w:szCs w:val="24"/>
        </w:rPr>
        <w:t>This section only applies to NIEM IEPDs and EIEMs</w:t>
      </w:r>
      <w:r w:rsidR="004B283F" w:rsidRPr="006A693A">
        <w:rPr>
          <w:szCs w:val="24"/>
        </w:rPr>
        <w:t xml:space="preserve"> which may use constraint schemas</w:t>
      </w:r>
      <w:r w:rsidR="00605EED">
        <w:rPr>
          <w:szCs w:val="24"/>
        </w:rPr>
        <w:t xml:space="preserve">.  NIEM releases, core updates, </w:t>
      </w:r>
      <w:r w:rsidRPr="006A693A">
        <w:rPr>
          <w:szCs w:val="24"/>
        </w:rPr>
        <w:t xml:space="preserve">and domain updates do not contain constraint schemas. </w:t>
      </w:r>
    </w:p>
    <w:p w:rsidR="004D6820" w:rsidRPr="006A693A" w:rsidRDefault="00052575" w:rsidP="00ED297C">
      <w:pPr>
        <w:rPr>
          <w:szCs w:val="24"/>
        </w:rPr>
      </w:pPr>
      <w:r w:rsidRPr="006A693A">
        <w:rPr>
          <w:szCs w:val="24"/>
        </w:rPr>
        <w:t>A</w:t>
      </w:r>
      <w:r w:rsidR="000B7F5F" w:rsidRPr="006A693A">
        <w:rPr>
          <w:szCs w:val="24"/>
        </w:rPr>
        <w:t xml:space="preserve"> </w:t>
      </w:r>
      <w:r w:rsidR="00E8009F" w:rsidRPr="006A693A">
        <w:rPr>
          <w:szCs w:val="24"/>
        </w:rPr>
        <w:t>c</w:t>
      </w:r>
      <w:r w:rsidR="00AE12D0" w:rsidRPr="006A693A">
        <w:rPr>
          <w:szCs w:val="24"/>
        </w:rPr>
        <w:t>onstraint</w:t>
      </w:r>
      <w:r w:rsidR="000B7F5F" w:rsidRPr="006A693A">
        <w:rPr>
          <w:szCs w:val="24"/>
        </w:rPr>
        <w:t xml:space="preserve"> schema is an</w:t>
      </w:r>
      <w:r w:rsidRPr="006A693A">
        <w:rPr>
          <w:szCs w:val="24"/>
        </w:rPr>
        <w:t xml:space="preserve"> optional IEPD</w:t>
      </w:r>
      <w:r w:rsidR="00787F77" w:rsidRPr="006A693A">
        <w:rPr>
          <w:szCs w:val="24"/>
        </w:rPr>
        <w:t xml:space="preserve"> or EIEM</w:t>
      </w:r>
      <w:r w:rsidRPr="006A693A">
        <w:rPr>
          <w:szCs w:val="24"/>
        </w:rPr>
        <w:t xml:space="preserve"> artifact that is used to express business rules for a class of XML documents, and is not assumed to be a definition for the semantics of the components it contains and describes.</w:t>
      </w:r>
      <w:r w:rsidR="0076623E" w:rsidRPr="006A693A">
        <w:rPr>
          <w:szCs w:val="24"/>
        </w:rPr>
        <w:t xml:space="preserve">  Instead, a constraint schema uses the XML Schema definition language to add constraints and restrictions to components defined </w:t>
      </w:r>
      <w:r w:rsidR="00314E8F">
        <w:rPr>
          <w:szCs w:val="24"/>
        </w:rPr>
        <w:t xml:space="preserve">or declared </w:t>
      </w:r>
      <w:r w:rsidR="0076623E" w:rsidRPr="006A693A">
        <w:rPr>
          <w:szCs w:val="24"/>
        </w:rPr>
        <w:t>by other schemas</w:t>
      </w:r>
      <w:r w:rsidR="003107D6" w:rsidRPr="006A693A">
        <w:rPr>
          <w:szCs w:val="24"/>
        </w:rPr>
        <w:t>, usually</w:t>
      </w:r>
      <w:r w:rsidR="005906AB">
        <w:rPr>
          <w:szCs w:val="24"/>
        </w:rPr>
        <w:t xml:space="preserve"> from a schema</w:t>
      </w:r>
      <w:r w:rsidR="003107D6" w:rsidRPr="006A693A">
        <w:rPr>
          <w:szCs w:val="24"/>
        </w:rPr>
        <w:t xml:space="preserve"> subset</w:t>
      </w:r>
      <w:r w:rsidR="0076623E" w:rsidRPr="006A693A">
        <w:rPr>
          <w:szCs w:val="24"/>
        </w:rPr>
        <w:t>.</w:t>
      </w:r>
      <w:r w:rsidR="003107D6" w:rsidRPr="006A693A">
        <w:rPr>
          <w:szCs w:val="24"/>
        </w:rPr>
        <w:t xml:space="preserve">  </w:t>
      </w:r>
    </w:p>
    <w:p w:rsidR="006A693A" w:rsidRPr="006A693A" w:rsidRDefault="006A693A" w:rsidP="006A693A">
      <w:pPr>
        <w:pStyle w:val="box"/>
      </w:pPr>
      <w:r w:rsidRPr="006A693A">
        <w:t xml:space="preserve">Definition:  </w:t>
      </w:r>
      <w:r w:rsidR="001F164D">
        <w:fldChar w:fldCharType="begin"/>
      </w:r>
      <w:r w:rsidR="001F164D">
        <w:instrText xml:space="preserve"> REF d_constraint \h  \* MERGEFORMAT </w:instrText>
      </w:r>
      <w:r w:rsidR="001F164D">
        <w:fldChar w:fldCharType="separate"/>
      </w:r>
      <w:r w:rsidR="00AD6A59" w:rsidRPr="00AF26B9">
        <w:rPr>
          <w:b/>
        </w:rPr>
        <w:t>constraint schema</w:t>
      </w:r>
      <w:r w:rsidR="00AD6A59" w:rsidRPr="00AD6A59">
        <w:t xml:space="preserve"> document</w:t>
      </w:r>
      <w:r w:rsidR="00AD6A59">
        <w:t xml:space="preserve"> – A</w:t>
      </w:r>
      <w:r w:rsidR="00AD6A59" w:rsidRPr="00281FD7">
        <w:t xml:space="preserve"> schema </w:t>
      </w:r>
      <w:r w:rsidR="00AD6A59">
        <w:t xml:space="preserve">document </w:t>
      </w:r>
      <w:r w:rsidR="00AD6A59" w:rsidRPr="00281FD7">
        <w:t xml:space="preserve">which </w:t>
      </w:r>
      <w:r w:rsidR="00AD6A59">
        <w:t xml:space="preserve">imposes additional constraints </w:t>
      </w:r>
      <w:r w:rsidR="00AD6A59" w:rsidRPr="00281FD7">
        <w:t>o</w:t>
      </w:r>
      <w:r w:rsidR="00AD6A59">
        <w:t>n</w:t>
      </w:r>
      <w:r w:rsidR="00AD6A59" w:rsidRPr="00281FD7">
        <w:t xml:space="preserve"> NIEM-conformant in</w:t>
      </w:r>
      <w:r w:rsidR="00AD6A59">
        <w:t xml:space="preserve">stances.  A constraint schema document or a constraint schema document set validates additional constraints imposed on an XML instance only after it is known to be NIEM-conformant (i.e., has been validated to reference schema documents, subset schema documents, extension schema documents, and/or exchange schema documents).  Constraint schema validation is a second-pass validation that occurs independently of and after conformance validation.  </w:t>
      </w:r>
      <w:r w:rsidR="00AD6A59" w:rsidRPr="00281FD7">
        <w:t>A constraint schema need not validate constraints that</w:t>
      </w:r>
      <w:r w:rsidR="00AD6A59" w:rsidRPr="00AD6A59">
        <w:rPr>
          <w:b/>
        </w:rPr>
        <w:t xml:space="preserve"> are applied </w:t>
      </w:r>
      <w:r w:rsidR="00AD6A59" w:rsidRPr="00281FD7">
        <w:t>by other schemas.</w:t>
      </w:r>
      <w:r w:rsidR="00AD6A59">
        <w:t xml:space="preserve">  See also </w:t>
      </w:r>
      <w:r w:rsidR="00AD6A59" w:rsidRPr="00540EA8">
        <w:rPr>
          <w:b/>
        </w:rPr>
        <w:t xml:space="preserve">constraint schema </w:t>
      </w:r>
      <w:r w:rsidR="00AD6A59">
        <w:rPr>
          <w:b/>
        </w:rPr>
        <w:t xml:space="preserve">document </w:t>
      </w:r>
      <w:r w:rsidR="00AD6A59" w:rsidRPr="00540EA8">
        <w:rPr>
          <w:b/>
        </w:rPr>
        <w:t>set</w:t>
      </w:r>
      <w:r w:rsidR="00AD6A59">
        <w:t>.</w:t>
      </w:r>
      <w:r w:rsidR="001F164D">
        <w:fldChar w:fldCharType="end"/>
      </w:r>
    </w:p>
    <w:p w:rsidR="00070E81" w:rsidRDefault="00070E81" w:rsidP="00ED297C">
      <w:pPr>
        <w:rPr>
          <w:szCs w:val="24"/>
        </w:rPr>
      </w:pPr>
    </w:p>
    <w:p w:rsidR="00070E81" w:rsidRDefault="00070E81" w:rsidP="00070E81">
      <w:pPr>
        <w:pStyle w:val="box"/>
        <w:rPr>
          <w:szCs w:val="24"/>
        </w:rPr>
      </w:pPr>
      <w:r>
        <w:rPr>
          <w:szCs w:val="24"/>
        </w:rPr>
        <w:t xml:space="preserve">Definition:  </w:t>
      </w:r>
      <w:r w:rsidR="006F77D5">
        <w:rPr>
          <w:szCs w:val="24"/>
        </w:rPr>
        <w:fldChar w:fldCharType="begin"/>
      </w:r>
      <w:r>
        <w:rPr>
          <w:szCs w:val="24"/>
        </w:rPr>
        <w:instrText xml:space="preserve"> REF d_constraint_set \h </w:instrText>
      </w:r>
      <w:r w:rsidR="006F77D5">
        <w:rPr>
          <w:szCs w:val="24"/>
        </w:rPr>
      </w:r>
      <w:r w:rsidR="006F77D5">
        <w:rPr>
          <w:szCs w:val="24"/>
        </w:rPr>
        <w:fldChar w:fldCharType="separate"/>
      </w:r>
      <w:r w:rsidR="00AD6A59">
        <w:rPr>
          <w:b/>
        </w:rPr>
        <w:t>constraint</w:t>
      </w:r>
      <w:r w:rsidR="00AD6A59" w:rsidRPr="00540EA8">
        <w:rPr>
          <w:b/>
        </w:rPr>
        <w:t xml:space="preserve"> schema</w:t>
      </w:r>
      <w:r w:rsidR="00AD6A59">
        <w:rPr>
          <w:b/>
        </w:rPr>
        <w:t xml:space="preserve"> document</w:t>
      </w:r>
      <w:r w:rsidR="00AD6A59" w:rsidRPr="00540EA8">
        <w:rPr>
          <w:b/>
        </w:rPr>
        <w:t xml:space="preserve"> set</w:t>
      </w:r>
      <w:r w:rsidR="00AD6A59">
        <w:t xml:space="preserve"> – A set of related constraint schema documents that work together, such as a constraint schema document set built by adding constraints to a schema document subset.  See also </w:t>
      </w:r>
      <w:r w:rsidR="00AD6A59">
        <w:rPr>
          <w:b/>
        </w:rPr>
        <w:t>constraint</w:t>
      </w:r>
      <w:r w:rsidR="00AD6A59" w:rsidRPr="00540EA8">
        <w:rPr>
          <w:b/>
        </w:rPr>
        <w:t xml:space="preserve"> schem</w:t>
      </w:r>
      <w:r w:rsidR="00AD6A59">
        <w:rPr>
          <w:b/>
        </w:rPr>
        <w:t>a document</w:t>
      </w:r>
      <w:r w:rsidR="00AD6A59">
        <w:t>.</w:t>
      </w:r>
      <w:r w:rsidR="006F77D5">
        <w:rPr>
          <w:szCs w:val="24"/>
        </w:rPr>
        <w:fldChar w:fldCharType="end"/>
      </w:r>
    </w:p>
    <w:p w:rsidR="00056E37" w:rsidRPr="006A693A" w:rsidRDefault="003107D6" w:rsidP="00056E37">
      <w:pPr>
        <w:rPr>
          <w:szCs w:val="24"/>
        </w:rPr>
      </w:pPr>
      <w:r w:rsidRPr="006A693A">
        <w:rPr>
          <w:szCs w:val="24"/>
        </w:rPr>
        <w:t>Note that constraint schemas are generally useful when it is necessary to impose restrictions that are more complex than cardinality.</w:t>
      </w:r>
      <w:r w:rsidR="004D6820" w:rsidRPr="006A693A">
        <w:rPr>
          <w:szCs w:val="24"/>
        </w:rPr>
        <w:t xml:space="preserve">  If only cardinality </w:t>
      </w:r>
      <w:r w:rsidRPr="006A693A">
        <w:rPr>
          <w:szCs w:val="24"/>
        </w:rPr>
        <w:t xml:space="preserve">restrictions </w:t>
      </w:r>
      <w:r w:rsidR="004D6820" w:rsidRPr="006A693A">
        <w:rPr>
          <w:szCs w:val="24"/>
        </w:rPr>
        <w:t xml:space="preserve">are </w:t>
      </w:r>
      <w:r w:rsidRPr="006A693A">
        <w:rPr>
          <w:szCs w:val="24"/>
        </w:rPr>
        <w:t>needed</w:t>
      </w:r>
      <w:r w:rsidR="004D6820" w:rsidRPr="006A693A">
        <w:rPr>
          <w:szCs w:val="24"/>
        </w:rPr>
        <w:t>,</w:t>
      </w:r>
      <w:r w:rsidRPr="006A693A">
        <w:rPr>
          <w:szCs w:val="24"/>
        </w:rPr>
        <w:t xml:space="preserve"> then it is easier </w:t>
      </w:r>
      <w:r w:rsidR="004D6820" w:rsidRPr="006A693A">
        <w:rPr>
          <w:szCs w:val="24"/>
        </w:rPr>
        <w:t xml:space="preserve">and more efficient to set these directly in the schema </w:t>
      </w:r>
      <w:r w:rsidRPr="006A693A">
        <w:rPr>
          <w:szCs w:val="24"/>
        </w:rPr>
        <w:t xml:space="preserve">subset </w:t>
      </w:r>
      <w:r w:rsidR="004D6820" w:rsidRPr="006A693A">
        <w:rPr>
          <w:szCs w:val="24"/>
        </w:rPr>
        <w:t>and avoid the use of constraint schemas</w:t>
      </w:r>
      <w:r w:rsidR="004B283F" w:rsidRPr="006A693A">
        <w:rPr>
          <w:szCs w:val="24"/>
        </w:rPr>
        <w:t xml:space="preserve">.  </w:t>
      </w:r>
      <w:r w:rsidR="001E676B" w:rsidRPr="006A693A">
        <w:rPr>
          <w:szCs w:val="24"/>
        </w:rPr>
        <w:t xml:space="preserve">Otherwise, a constraint </w:t>
      </w:r>
      <w:r w:rsidR="0040048A">
        <w:rPr>
          <w:szCs w:val="24"/>
        </w:rPr>
        <w:t>schema may be</w:t>
      </w:r>
      <w:r w:rsidR="001E676B" w:rsidRPr="006A693A">
        <w:rPr>
          <w:szCs w:val="24"/>
        </w:rPr>
        <w:t xml:space="preserve"> necessary. </w:t>
      </w:r>
      <w:r w:rsidR="001E676B">
        <w:rPr>
          <w:szCs w:val="24"/>
        </w:rPr>
        <w:t xml:space="preserve"> </w:t>
      </w:r>
      <w:r w:rsidR="004B283F" w:rsidRPr="006A693A">
        <w:rPr>
          <w:szCs w:val="24"/>
        </w:rPr>
        <w:t xml:space="preserve">Note however, that any cardinality restrictions placed on NIEM release components within subsets must not violate the rules established in </w:t>
      </w:r>
      <w:r w:rsidR="001F164D">
        <w:fldChar w:fldCharType="begin"/>
      </w:r>
      <w:r w:rsidR="001F164D">
        <w:instrText xml:space="preserve"> REF _Ref267490767 \n \h  \* MERGEFORMAT </w:instrText>
      </w:r>
      <w:r w:rsidR="001F164D">
        <w:fldChar w:fldCharType="separate"/>
      </w:r>
      <w:r w:rsidR="002B6688" w:rsidRPr="002B6688">
        <w:rPr>
          <w:b/>
          <w:szCs w:val="24"/>
        </w:rPr>
        <w:t>3.2.1</w:t>
      </w:r>
      <w:r w:rsidR="001F164D">
        <w:fldChar w:fldCharType="end"/>
      </w:r>
      <w:r w:rsidR="004B283F" w:rsidRPr="00E10D43">
        <w:rPr>
          <w:b/>
          <w:szCs w:val="24"/>
        </w:rPr>
        <w:t xml:space="preserve"> </w:t>
      </w:r>
      <w:r w:rsidR="001F164D">
        <w:fldChar w:fldCharType="begin"/>
      </w:r>
      <w:r w:rsidR="001F164D">
        <w:instrText xml:space="preserve"> REF _Ref267490781 \h  \* MERGEFORMAT </w:instrText>
      </w:r>
      <w:r w:rsidR="001F164D">
        <w:fldChar w:fldCharType="separate"/>
      </w:r>
      <w:r w:rsidR="002B6688" w:rsidRPr="002B6688">
        <w:rPr>
          <w:b/>
          <w:szCs w:val="24"/>
        </w:rPr>
        <w:t>Basic Subset Concepts</w:t>
      </w:r>
      <w:r w:rsidR="001F164D">
        <w:fldChar w:fldCharType="end"/>
      </w:r>
      <w:r w:rsidR="004B283F" w:rsidRPr="006A693A">
        <w:rPr>
          <w:szCs w:val="24"/>
        </w:rPr>
        <w:t xml:space="preserve"> which defi</w:t>
      </w:r>
      <w:r w:rsidR="003341B5" w:rsidRPr="006A693A">
        <w:rPr>
          <w:szCs w:val="24"/>
        </w:rPr>
        <w:t>ne the relationship of a subset schema</w:t>
      </w:r>
      <w:r w:rsidR="004B283F" w:rsidRPr="006A693A">
        <w:rPr>
          <w:szCs w:val="24"/>
        </w:rPr>
        <w:t xml:space="preserve"> to the reference schem</w:t>
      </w:r>
      <w:r w:rsidR="003341B5" w:rsidRPr="006A693A">
        <w:rPr>
          <w:szCs w:val="24"/>
        </w:rPr>
        <w:t>a on which it is</w:t>
      </w:r>
      <w:r w:rsidR="004B283F" w:rsidRPr="006A693A">
        <w:rPr>
          <w:szCs w:val="24"/>
        </w:rPr>
        <w:t xml:space="preserve"> based.  </w:t>
      </w:r>
    </w:p>
    <w:p w:rsidR="0076623E" w:rsidRPr="003F0050" w:rsidRDefault="0076623E" w:rsidP="00ED297C">
      <w:r w:rsidRPr="003F0050">
        <w:lastRenderedPageBreak/>
        <w:t xml:space="preserve">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3F0050">
        <w:t xml:space="preserve"> provides a normative definition and </w:t>
      </w:r>
      <w:r w:rsidR="00F442D0" w:rsidRPr="003F0050">
        <w:t>description of</w:t>
      </w:r>
      <w:r w:rsidRPr="003F0050">
        <w:t xml:space="preserve"> constraint schemas.  However, a few points are worth mentioning here. </w:t>
      </w:r>
    </w:p>
    <w:p w:rsidR="00F442D0" w:rsidRDefault="00F442D0" w:rsidP="00ED297C">
      <w:r w:rsidRPr="003F0050">
        <w:t>Use of constraint schemas is</w:t>
      </w:r>
      <w:r w:rsidR="00787F77" w:rsidRPr="003F0050">
        <w:t xml:space="preserve"> one option</w:t>
      </w:r>
      <w:r w:rsidRPr="003F0050">
        <w:t xml:space="preserve"> for applying additional business rules to or tightening constraints on NIEM IEPs beyond what NIEM itself provides.  This particular technique</w:t>
      </w:r>
      <w:r>
        <w:t xml:space="preserve"> uses XML Schema.  </w:t>
      </w:r>
      <w:r w:rsidR="006D5E3E">
        <w:t>NIEM also allows o</w:t>
      </w:r>
      <w:r>
        <w:t xml:space="preserve">ther methods </w:t>
      </w:r>
      <w:r w:rsidR="006D5E3E">
        <w:t>that do not use XML Schema</w:t>
      </w:r>
      <w:r>
        <w:t xml:space="preserve">, such </w:t>
      </w:r>
      <w:r w:rsidRPr="00852E44">
        <w:t xml:space="preserve">as </w:t>
      </w:r>
      <w:r w:rsidR="001F164D">
        <w:fldChar w:fldCharType="begin"/>
      </w:r>
      <w:r w:rsidR="001F164D">
        <w:instrText xml:space="preserve"> REF ref_iso_schematron \h  \* MERGEFORMAT </w:instrText>
      </w:r>
      <w:r w:rsidR="001F164D">
        <w:fldChar w:fldCharType="separate"/>
      </w:r>
      <w:r w:rsidR="002B6688" w:rsidRPr="002B6688">
        <w:rPr>
          <w:b/>
        </w:rPr>
        <w:t>[ISO-Schematron]</w:t>
      </w:r>
      <w:r w:rsidR="001F164D">
        <w:fldChar w:fldCharType="end"/>
      </w:r>
      <w:r w:rsidR="006D5E3E" w:rsidRPr="00852E44">
        <w:t xml:space="preserve"> o</w:t>
      </w:r>
      <w:r w:rsidR="006D5E3E">
        <w:t xml:space="preserve">r other language </w:t>
      </w:r>
      <w:r>
        <w:t>methods.</w:t>
      </w:r>
      <w:r w:rsidR="006D5E3E">
        <w:t xml:space="preserve">  However, at this time there are no normative rules for how these techniques should be employed</w:t>
      </w:r>
      <w:r w:rsidR="006425A8">
        <w:t xml:space="preserve"> in NIEM IEPDs</w:t>
      </w:r>
      <w:r w:rsidR="00787F77">
        <w:t xml:space="preserve"> or EIEMs</w:t>
      </w:r>
      <w:r w:rsidR="006D5E3E">
        <w:t xml:space="preserve">.  Therefore, if other techniques are used, it is </w:t>
      </w:r>
      <w:r w:rsidR="00787F77">
        <w:t>a</w:t>
      </w:r>
      <w:r w:rsidR="006D5E3E">
        <w:t xml:space="preserve"> develope</w:t>
      </w:r>
      <w:r w:rsidR="006425A8">
        <w:t>r</w:t>
      </w:r>
      <w:r w:rsidR="006D5E3E">
        <w:t xml:space="preserve"> responsibility to incorporate appropriate artifa</w:t>
      </w:r>
      <w:r w:rsidR="00787F77">
        <w:t>cts and clear documentation</w:t>
      </w:r>
      <w:r w:rsidR="006D5E3E">
        <w:t xml:space="preserve">. </w:t>
      </w:r>
    </w:p>
    <w:p w:rsidR="00424484" w:rsidRDefault="0076623E" w:rsidP="00ED297C">
      <w:r>
        <w:t xml:space="preserve">Constraint schemas </w:t>
      </w:r>
      <w:r w:rsidR="00F442D0">
        <w:t xml:space="preserve">are </w:t>
      </w:r>
      <w:r>
        <w:t xml:space="preserve">generally </w:t>
      </w:r>
      <w:r w:rsidR="00F442D0">
        <w:t xml:space="preserve">designed and employed </w:t>
      </w:r>
      <w:r>
        <w:t>in sets, similar to schema subsets and ref</w:t>
      </w:r>
      <w:r w:rsidR="005B6571">
        <w:t xml:space="preserve">erence sets.  A common </w:t>
      </w:r>
      <w:r>
        <w:t>practice for creating an IEPD</w:t>
      </w:r>
      <w:r w:rsidR="00787F77">
        <w:t xml:space="preserve"> or EIEM</w:t>
      </w:r>
      <w:r>
        <w:t xml:space="preserve"> constraint schema set is to start with </w:t>
      </w:r>
      <w:r w:rsidR="00787F77">
        <w:t>a valid NIEM subset</w:t>
      </w:r>
      <w:r>
        <w:t xml:space="preserve"> and modify this set to further restrict the class of XML documents (IEPs) that will validate with this constraint set.  </w:t>
      </w:r>
      <w:r w:rsidR="005B6571">
        <w:t xml:space="preserve">However, an extension or exchange schema can also be used to derive a constraint schema.  The namespace of a constraint schema is established the same way the namespace of a subset schema is established – it reuses the target namespace of the schema from which it is derived. </w:t>
      </w:r>
    </w:p>
    <w:p w:rsidR="00F64940" w:rsidRDefault="00F2712F" w:rsidP="00F64940">
      <w:pPr>
        <w:pStyle w:val="box"/>
      </w:pPr>
      <w:r>
        <w:fldChar w:fldCharType="begin"/>
      </w:r>
      <w:r>
        <w:instrText xml:space="preserve"> REF r3_9 \h </w:instrText>
      </w:r>
      <w:r>
        <w:fldChar w:fldCharType="separate"/>
      </w:r>
      <w:r w:rsidR="002B6688" w:rsidRPr="00B940D2">
        <w:rPr>
          <w:b/>
        </w:rPr>
        <w:t>[Rule 3-</w:t>
      </w:r>
      <w:r w:rsidR="002B6688">
        <w:rPr>
          <w:b/>
        </w:rPr>
        <w:t>9</w:t>
      </w:r>
      <w:r w:rsidR="002B6688" w:rsidRPr="00B940D2">
        <w:rPr>
          <w:b/>
        </w:rPr>
        <w:t>]</w:t>
      </w:r>
      <w:r>
        <w:fldChar w:fldCharType="end"/>
      </w:r>
      <w:r>
        <w:fldChar w:fldCharType="begin"/>
      </w:r>
      <w:r>
        <w:instrText xml:space="preserve"> REF r3_9t \h </w:instrText>
      </w:r>
      <w:r>
        <w:fldChar w:fldCharType="separate"/>
      </w:r>
      <w:r w:rsidR="002B6688">
        <w:t xml:space="preserve">  A constraint schema bears a target namespace that has been previously assigned by a reference schema, extension schema, or exchange schema, or is a schema that is intended to support a constraint schema that has such a target namespace.</w:t>
      </w:r>
      <w:r>
        <w:fldChar w:fldCharType="end"/>
      </w:r>
      <w:r w:rsidR="006F66DF">
        <w:t xml:space="preserve"> </w:t>
      </w:r>
    </w:p>
    <w:p w:rsidR="00052575" w:rsidRPr="003F0050" w:rsidRDefault="005B6571" w:rsidP="00ED297C">
      <w:r>
        <w:t>To use a</w:t>
      </w:r>
      <w:r w:rsidR="00F50961">
        <w:t xml:space="preserve"> c</w:t>
      </w:r>
      <w:r>
        <w:t>onstraint schema</w:t>
      </w:r>
      <w:r w:rsidR="0076623E">
        <w:t xml:space="preserve"> </w:t>
      </w:r>
      <w:r w:rsidR="00F50961">
        <w:t xml:space="preserve">to tighten constraints on IEPs, </w:t>
      </w:r>
      <w:r w:rsidR="0076623E">
        <w:t xml:space="preserve">a two-pass validation </w:t>
      </w:r>
      <w:r w:rsidR="00F50961">
        <w:t xml:space="preserve">technique is employed.  </w:t>
      </w:r>
      <w:r w:rsidR="00B96BE3">
        <w:t>In</w:t>
      </w:r>
      <w:r w:rsidR="00F50961">
        <w:t xml:space="preserve"> the</w:t>
      </w:r>
      <w:r>
        <w:t xml:space="preserve"> first</w:t>
      </w:r>
      <w:r w:rsidR="00F50961">
        <w:t xml:space="preserve"> </w:t>
      </w:r>
      <w:r w:rsidR="0076623E">
        <w:t>pass</w:t>
      </w:r>
      <w:r w:rsidR="00F50961">
        <w:t>, an IEP</w:t>
      </w:r>
      <w:r w:rsidR="0076623E">
        <w:t xml:space="preserve"> </w:t>
      </w:r>
      <w:r>
        <w:t>is validated</w:t>
      </w:r>
      <w:r w:rsidR="00F50961">
        <w:t xml:space="preserve"> against the schema subset, extensions, and one exchange schema.  This pass ensures that IEP semantics and structure conform to the NIEM model and </w:t>
      </w:r>
      <w:r w:rsidR="00B96BE3">
        <w:t>NDR.  In</w:t>
      </w:r>
      <w:r w:rsidR="00F50961">
        <w:t xml:space="preserve"> the second</w:t>
      </w:r>
      <w:r w:rsidR="003A2B0D">
        <w:t xml:space="preserve"> </w:t>
      </w:r>
      <w:r w:rsidR="00F50961">
        <w:t xml:space="preserve">pass, an IEP is checked against </w:t>
      </w:r>
      <w:r w:rsidR="0034417B">
        <w:t xml:space="preserve">a </w:t>
      </w:r>
      <w:r w:rsidR="00F50961">
        <w:t>constraint schema set</w:t>
      </w:r>
      <w:r w:rsidR="00B96BE3">
        <w:t xml:space="preserve">, </w:t>
      </w:r>
      <w:r w:rsidR="005D7324" w:rsidRPr="005D7324">
        <w:t>which may contain constrained versions of the schema subset, extensions, and the appropriate exchange schema.</w:t>
      </w:r>
      <w:r w:rsidR="00B96BE3">
        <w:t xml:space="preserve">  This pass ensures that</w:t>
      </w:r>
      <w:r w:rsidR="00F50961">
        <w:t xml:space="preserve"> </w:t>
      </w:r>
      <w:r w:rsidR="00B96BE3">
        <w:t xml:space="preserve">the IEP also satisfies the additional constraints (i.e., business rules </w:t>
      </w:r>
      <w:r w:rsidR="00653E4F">
        <w:t xml:space="preserve">that </w:t>
      </w:r>
      <w:r w:rsidR="003A2B0D">
        <w:t xml:space="preserve">the first pass was unable </w:t>
      </w:r>
      <w:r w:rsidR="003A2B0D" w:rsidRPr="003F0050">
        <w:t>to validate)</w:t>
      </w:r>
      <w:r w:rsidR="00B96BE3" w:rsidRPr="003F0050">
        <w:t xml:space="preserve">. </w:t>
      </w:r>
    </w:p>
    <w:p w:rsidR="0034417B" w:rsidRDefault="0034417B" w:rsidP="0034417B">
      <w:pPr>
        <w:rPr>
          <w:szCs w:val="24"/>
        </w:rPr>
      </w:pPr>
      <w:r>
        <w:rPr>
          <w:szCs w:val="24"/>
        </w:rPr>
        <w:t xml:space="preserve">There is no restriction on the number of constraint schema sets that an IEPD or EIEM can employ.  As in other advanced situations, developers </w:t>
      </w:r>
      <w:r w:rsidR="001B4ACD">
        <w:rPr>
          <w:szCs w:val="24"/>
        </w:rPr>
        <w:t>must</w:t>
      </w:r>
      <w:r>
        <w:rPr>
          <w:szCs w:val="24"/>
        </w:rPr>
        <w:t xml:space="preserve"> clearly document their intentions for </w:t>
      </w:r>
      <w:r w:rsidR="001B4ACD">
        <w:rPr>
          <w:szCs w:val="24"/>
        </w:rPr>
        <w:t xml:space="preserve">and use of </w:t>
      </w:r>
      <w:r>
        <w:rPr>
          <w:szCs w:val="24"/>
        </w:rPr>
        <w:t xml:space="preserve">multiple constraint schema sets.  </w:t>
      </w:r>
    </w:p>
    <w:p w:rsidR="0034417B" w:rsidRDefault="007F7FDD" w:rsidP="006425A8">
      <w:pPr>
        <w:rPr>
          <w:szCs w:val="24"/>
        </w:rPr>
      </w:pPr>
      <w:r w:rsidRPr="00C90A1F">
        <w:rPr>
          <w:szCs w:val="24"/>
        </w:rPr>
        <w:t>In general, c</w:t>
      </w:r>
      <w:r w:rsidR="00A41C08" w:rsidRPr="00C90A1F">
        <w:rPr>
          <w:szCs w:val="24"/>
        </w:rPr>
        <w:t>onstraint schemas</w:t>
      </w:r>
      <w:r w:rsidR="006425A8" w:rsidRPr="00C90A1F">
        <w:rPr>
          <w:szCs w:val="24"/>
        </w:rPr>
        <w:t xml:space="preserve"> have far fewer requirements than ot</w:t>
      </w:r>
      <w:r w:rsidR="003A2B0D" w:rsidRPr="00C90A1F">
        <w:rPr>
          <w:szCs w:val="24"/>
        </w:rPr>
        <w:t>her classes of NIEM schemas.  Since</w:t>
      </w:r>
      <w:r w:rsidR="006425A8" w:rsidRPr="00C90A1F">
        <w:rPr>
          <w:szCs w:val="24"/>
        </w:rPr>
        <w:t xml:space="preserve"> they </w:t>
      </w:r>
      <w:r w:rsidR="003A2B0D" w:rsidRPr="00C90A1F">
        <w:rPr>
          <w:szCs w:val="24"/>
        </w:rPr>
        <w:t>w</w:t>
      </w:r>
      <w:r w:rsidR="006425A8" w:rsidRPr="00C90A1F">
        <w:rPr>
          <w:szCs w:val="24"/>
        </w:rPr>
        <w:t xml:space="preserve">ork in tandem with NIEM normative schemas, constraint schemas are allowed to use the XML Schema language </w:t>
      </w:r>
      <w:r w:rsidR="003A2B0D" w:rsidRPr="00C90A1F">
        <w:rPr>
          <w:szCs w:val="24"/>
        </w:rPr>
        <w:t xml:space="preserve">in any way </w:t>
      </w:r>
      <w:r w:rsidR="006425A8" w:rsidRPr="00C90A1F">
        <w:rPr>
          <w:szCs w:val="24"/>
        </w:rPr>
        <w:t>necessary to express business rules.</w:t>
      </w:r>
      <w:r w:rsidR="0045341A" w:rsidRPr="00C90A1F">
        <w:rPr>
          <w:szCs w:val="24"/>
        </w:rPr>
        <w:t xml:space="preserve">  This means that to constrain instances, constraint schemas can employ XML Schema constructs that are not allowed in other classes of NIEM schemas.</w:t>
      </w:r>
      <w:r w:rsidR="00B32352">
        <w:rPr>
          <w:szCs w:val="24"/>
        </w:rPr>
        <w:t xml:space="preserve"> </w:t>
      </w:r>
    </w:p>
    <w:p w:rsidR="00080B82" w:rsidRDefault="00423BE3" w:rsidP="00080B82">
      <w:r w:rsidRPr="00423BE3">
        <w:t>BIECs in particular may have additional business rules in constraint schemas.  A no</w:t>
      </w:r>
      <w:r>
        <w:t>rmative NIEM BIEC Specification (</w:t>
      </w:r>
      <w:r w:rsidRPr="00423BE3">
        <w:t xml:space="preserve">in progress at the time of </w:t>
      </w:r>
      <w:r>
        <w:t xml:space="preserve">the </w:t>
      </w:r>
      <w:r w:rsidRPr="00423BE3">
        <w:t>publication of this MPD Specification</w:t>
      </w:r>
      <w:r>
        <w:t>)</w:t>
      </w:r>
      <w:r w:rsidRPr="00423BE3">
        <w:t xml:space="preserve">, will supplement or obviate constraint schemas with consistent and formal techniques for representing business rules within NIEM components. </w:t>
      </w:r>
      <w:r>
        <w:t xml:space="preserve"> </w:t>
      </w:r>
      <w:r w:rsidRPr="00423BE3">
        <w:t>However, as already mentioned, the MPD Specification does not prohibit or restrict the application of formal business rule techniques to MPDs now.</w:t>
      </w:r>
    </w:p>
    <w:p w:rsidR="00080B82" w:rsidRDefault="00B32352" w:rsidP="00080B82">
      <w:r>
        <w:lastRenderedPageBreak/>
        <w:t xml:space="preserve">Finally, within an MPD, constraint schemas and </w:t>
      </w:r>
      <w:r w:rsidR="007D108B">
        <w:t xml:space="preserve">constraint </w:t>
      </w:r>
      <w:r>
        <w:t xml:space="preserve">schema sets are completely distinct from the base schema set.  In the future, NIEM will prefer business rules over </w:t>
      </w:r>
      <w:r w:rsidR="007D108B">
        <w:t xml:space="preserve">constraint schemas </w:t>
      </w:r>
      <w:r>
        <w:t>as the primary method for further con</w:t>
      </w:r>
      <w:r w:rsidR="007D108B">
        <w:t xml:space="preserve">straining a base schema set. </w:t>
      </w:r>
    </w:p>
    <w:p w:rsidR="00224507" w:rsidRPr="002C0CAA" w:rsidRDefault="009B3AFD" w:rsidP="00080B82">
      <w:pPr>
        <w:pStyle w:val="Heading2"/>
      </w:pPr>
      <w:bookmarkStart w:id="54" w:name="_Toc364263051"/>
      <w:r>
        <w:t xml:space="preserve">Classes of </w:t>
      </w:r>
      <w:r w:rsidR="001557E7">
        <w:t>MPD</w:t>
      </w:r>
      <w:r>
        <w:t>s vs. Classes of Schemas</w:t>
      </w:r>
      <w:bookmarkEnd w:id="54"/>
    </w:p>
    <w:p w:rsidR="00224507" w:rsidRDefault="00224507" w:rsidP="00224507">
      <w:r>
        <w:t xml:space="preserve">The chart </w:t>
      </w:r>
      <w:r w:rsidRPr="00862053">
        <w:t>in</w:t>
      </w:r>
      <w:r w:rsidR="00146636">
        <w:t xml:space="preserve"> </w:t>
      </w:r>
      <w:r w:rsidR="003E328C" w:rsidRPr="003E328C">
        <w:rPr>
          <w:b/>
        </w:rPr>
        <w:fldChar w:fldCharType="begin"/>
      </w:r>
      <w:r w:rsidR="003E328C" w:rsidRPr="003E328C">
        <w:rPr>
          <w:b/>
        </w:rPr>
        <w:instrText xml:space="preserve"> REF _Ref336007123 \h </w:instrText>
      </w:r>
      <w:r w:rsidR="003E328C">
        <w:rPr>
          <w:b/>
        </w:rPr>
        <w:instrText xml:space="preserve"> \* MERGEFORMAT </w:instrText>
      </w:r>
      <w:r w:rsidR="003E328C" w:rsidRPr="003E328C">
        <w:rPr>
          <w:b/>
        </w:rPr>
      </w:r>
      <w:r w:rsidR="003E328C" w:rsidRPr="003E328C">
        <w:rPr>
          <w:b/>
        </w:rPr>
        <w:fldChar w:fldCharType="separate"/>
      </w:r>
      <w:r w:rsidR="002B6688" w:rsidRPr="002B6688">
        <w:rPr>
          <w:b/>
        </w:rPr>
        <w:t xml:space="preserve">Table </w:t>
      </w:r>
      <w:r w:rsidR="002B6688" w:rsidRPr="002B6688">
        <w:rPr>
          <w:b/>
          <w:noProof/>
        </w:rPr>
        <w:t>3</w:t>
      </w:r>
      <w:r w:rsidR="002B6688" w:rsidRPr="002B6688">
        <w:rPr>
          <w:b/>
          <w:noProof/>
        </w:rPr>
        <w:noBreakHyphen/>
        <w:t>1</w:t>
      </w:r>
      <w:r w:rsidR="003E328C" w:rsidRPr="003E328C">
        <w:rPr>
          <w:b/>
        </w:rPr>
        <w:fldChar w:fldCharType="end"/>
      </w:r>
      <w:r w:rsidR="00AF0840">
        <w:rPr>
          <w:b/>
        </w:rPr>
        <w:t xml:space="preserve"> </w:t>
      </w:r>
      <w:r w:rsidRPr="00862053">
        <w:t>summarizes</w:t>
      </w:r>
      <w:r>
        <w:t xml:space="preserve"> which </w:t>
      </w:r>
      <w:r w:rsidR="005907C4">
        <w:t>types</w:t>
      </w:r>
      <w:r>
        <w:t xml:space="preserve"> of schemas are contained in which classes of </w:t>
      </w:r>
      <w:r w:rsidR="001557E7">
        <w:t xml:space="preserve">MPDs </w:t>
      </w:r>
      <w:r w:rsidR="00A81F07">
        <w:t xml:space="preserve">and where they are not applicable </w:t>
      </w:r>
      <w:r>
        <w:t>(</w:t>
      </w:r>
      <w:r w:rsidR="00955817">
        <w:t>NA = Not Applicable;</w:t>
      </w:r>
      <w:r w:rsidR="001342E6">
        <w:t xml:space="preserve"> U</w:t>
      </w:r>
      <w:r>
        <w:t xml:space="preserve"> = unbounded). </w:t>
      </w:r>
    </w:p>
    <w:p w:rsidR="00224507" w:rsidRDefault="00224507" w:rsidP="005969BA">
      <w:r>
        <w:t>Notice that only NIEM releases</w:t>
      </w:r>
      <w:r w:rsidR="00097F9C">
        <w:t>, core updates,</w:t>
      </w:r>
      <w:r>
        <w:t xml:space="preserve"> and domain updates contain reference schema sets, while only IEPDs and EIEMs contain </w:t>
      </w:r>
      <w:r w:rsidR="00955817">
        <w:t xml:space="preserve">the </w:t>
      </w:r>
      <w:r>
        <w:t xml:space="preserve">user developed schema sets.  Since an IEPD defines at least one data exchange, it must contain at least one exchange schema.  </w:t>
      </w:r>
      <w:r w:rsidR="00890B7B">
        <w:t>Furthermore, the diamonds (</w:t>
      </w:r>
      <w:r w:rsidR="00890B7B" w:rsidRPr="00890B7B">
        <w:rPr>
          <w:rFonts w:ascii="Calibri" w:hAnsi="Calibri"/>
          <w:vertAlign w:val="superscript"/>
        </w:rPr>
        <w:sym w:font="Wingdings" w:char="F074"/>
      </w:r>
      <w:r w:rsidR="00717881">
        <w:t>) indicate that a NIEM-</w:t>
      </w:r>
      <w:r w:rsidR="00BF2B80">
        <w:t>conformant</w:t>
      </w:r>
      <w:r w:rsidR="00717881">
        <w:t xml:space="preserve"> IEPD or EIEM </w:t>
      </w:r>
      <w:r w:rsidR="00E139D7">
        <w:t>must</w:t>
      </w:r>
      <w:r w:rsidR="00717881">
        <w:t xml:space="preserve"> have at least one schema that is either a NIEM reference schema or a subset deriv</w:t>
      </w:r>
      <w:r w:rsidR="00E66FFE">
        <w:t>ed from a NIEM reference schema</w:t>
      </w:r>
      <w:r w:rsidR="00862053">
        <w:t xml:space="preserve"> (See</w:t>
      </w:r>
      <w:r w:rsidR="00C15F48">
        <w:t xml:space="preserve"> </w:t>
      </w:r>
      <w:r w:rsidR="00C15F48">
        <w:fldChar w:fldCharType="begin"/>
      </w:r>
      <w:r w:rsidR="00C15F48">
        <w:instrText xml:space="preserve"> REF r3_10 \h </w:instrText>
      </w:r>
      <w:r w:rsidR="00C15F48">
        <w:fldChar w:fldCharType="separate"/>
      </w:r>
      <w:r w:rsidR="002B6688">
        <w:rPr>
          <w:b/>
        </w:rPr>
        <w:t>[Rule 3-10</w:t>
      </w:r>
      <w:r w:rsidR="002B6688" w:rsidRPr="00B940D2">
        <w:rPr>
          <w:b/>
        </w:rPr>
        <w:t>]</w:t>
      </w:r>
      <w:r w:rsidR="00C15F48">
        <w:fldChar w:fldCharType="end"/>
      </w:r>
      <w:r w:rsidR="00862053">
        <w:t xml:space="preserve"> below this table).</w:t>
      </w:r>
    </w:p>
    <w:p w:rsidR="00CD2811" w:rsidRDefault="001733DC" w:rsidP="00CD2811">
      <w:pPr>
        <w:keepNext/>
        <w:jc w:val="center"/>
      </w:pPr>
      <w:r>
        <w:rPr>
          <w:noProof/>
        </w:rPr>
        <w:drawing>
          <wp:inline distT="0" distB="0" distL="0" distR="0" wp14:anchorId="15358667" wp14:editId="4171CF18">
            <wp:extent cx="4438650" cy="1924050"/>
            <wp:effectExtent l="0" t="0" r="0" b="0"/>
            <wp:docPr id="6" name="Picture 6" descr="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8650" cy="1924050"/>
                    </a:xfrm>
                    <a:prstGeom prst="rect">
                      <a:avLst/>
                    </a:prstGeom>
                    <a:noFill/>
                    <a:ln>
                      <a:noFill/>
                    </a:ln>
                  </pic:spPr>
                </pic:pic>
              </a:graphicData>
            </a:graphic>
          </wp:inline>
        </w:drawing>
      </w:r>
    </w:p>
    <w:p w:rsidR="00E66FFE" w:rsidRPr="00CD2811" w:rsidRDefault="00CD2811" w:rsidP="00CD2811">
      <w:pPr>
        <w:pStyle w:val="Caption"/>
        <w:jc w:val="center"/>
        <w:rPr>
          <w:sz w:val="24"/>
        </w:rPr>
      </w:pPr>
      <w:bookmarkStart w:id="55" w:name="_Ref336007123"/>
      <w:bookmarkStart w:id="56" w:name="_Ref336007022"/>
      <w:bookmarkStart w:id="57" w:name="_Toc363821336"/>
      <w:proofErr w:type="gramStart"/>
      <w:r w:rsidRPr="00CD2811">
        <w:rPr>
          <w:sz w:val="24"/>
        </w:rPr>
        <w:t xml:space="preserve">Table </w:t>
      </w:r>
      <w:r w:rsidRPr="00CD2811">
        <w:rPr>
          <w:sz w:val="24"/>
        </w:rPr>
        <w:fldChar w:fldCharType="begin"/>
      </w:r>
      <w:r w:rsidRPr="00CD2811">
        <w:rPr>
          <w:sz w:val="24"/>
        </w:rPr>
        <w:instrText xml:space="preserve"> STYLEREF 1 \s </w:instrText>
      </w:r>
      <w:r w:rsidRPr="00CD2811">
        <w:rPr>
          <w:sz w:val="24"/>
        </w:rPr>
        <w:fldChar w:fldCharType="separate"/>
      </w:r>
      <w:r w:rsidR="002B6688">
        <w:rPr>
          <w:noProof/>
          <w:sz w:val="24"/>
        </w:rPr>
        <w:t>3</w:t>
      </w:r>
      <w:r w:rsidRPr="00CD2811">
        <w:rPr>
          <w:sz w:val="24"/>
        </w:rPr>
        <w:fldChar w:fldCharType="end"/>
      </w:r>
      <w:r w:rsidRPr="00CD2811">
        <w:rPr>
          <w:sz w:val="24"/>
        </w:rPr>
        <w:noBreakHyphen/>
      </w:r>
      <w:r w:rsidRPr="00CD2811">
        <w:rPr>
          <w:sz w:val="24"/>
        </w:rPr>
        <w:fldChar w:fldCharType="begin"/>
      </w:r>
      <w:r w:rsidRPr="00CD2811">
        <w:rPr>
          <w:sz w:val="24"/>
        </w:rPr>
        <w:instrText xml:space="preserve"> SEQ Table \* ARABIC \s 1 </w:instrText>
      </w:r>
      <w:r w:rsidRPr="00CD2811">
        <w:rPr>
          <w:sz w:val="24"/>
        </w:rPr>
        <w:fldChar w:fldCharType="separate"/>
      </w:r>
      <w:r w:rsidR="002B6688">
        <w:rPr>
          <w:noProof/>
          <w:sz w:val="24"/>
        </w:rPr>
        <w:t>1</w:t>
      </w:r>
      <w:r w:rsidRPr="00CD2811">
        <w:rPr>
          <w:sz w:val="24"/>
        </w:rPr>
        <w:fldChar w:fldCharType="end"/>
      </w:r>
      <w:bookmarkEnd w:id="55"/>
      <w:r w:rsidRPr="00CD2811">
        <w:rPr>
          <w:sz w:val="24"/>
        </w:rPr>
        <w:t>.</w:t>
      </w:r>
      <w:proofErr w:type="gramEnd"/>
      <w:r w:rsidRPr="00CD2811">
        <w:rPr>
          <w:sz w:val="24"/>
        </w:rPr>
        <w:t xml:space="preserve">  MPD classes vs. schema classes</w:t>
      </w:r>
      <w:bookmarkEnd w:id="56"/>
      <w:bookmarkEnd w:id="57"/>
    </w:p>
    <w:p w:rsidR="00F64940" w:rsidRDefault="00F2712F" w:rsidP="00F64940">
      <w:pPr>
        <w:pStyle w:val="box"/>
      </w:pPr>
      <w:r>
        <w:fldChar w:fldCharType="begin"/>
      </w:r>
      <w:r>
        <w:instrText xml:space="preserve"> REF r3_10 \h </w:instrText>
      </w:r>
      <w:r>
        <w:fldChar w:fldCharType="separate"/>
      </w:r>
      <w:r w:rsidR="002B6688">
        <w:rPr>
          <w:b/>
        </w:rPr>
        <w:t>[Rule 3-10</w:t>
      </w:r>
      <w:r w:rsidR="002B6688" w:rsidRPr="00B940D2">
        <w:rPr>
          <w:b/>
        </w:rPr>
        <w:t>]</w:t>
      </w:r>
      <w:r>
        <w:fldChar w:fldCharType="end"/>
      </w:r>
      <w:r>
        <w:fldChar w:fldCharType="begin"/>
      </w:r>
      <w:r>
        <w:instrText xml:space="preserve"> REF r3_10t \h </w:instrText>
      </w:r>
      <w:r>
        <w:fldChar w:fldCharType="separate"/>
      </w:r>
      <w:r w:rsidR="002B6688">
        <w:t xml:space="preserve">  A NIEM-conformant IEPD or EIEM MUST contain at least one schema that is either a NIEM reference schema or a subset derived from a NIEM reference schema.</w:t>
      </w:r>
      <w:r>
        <w:fldChar w:fldCharType="end"/>
      </w:r>
      <w:r>
        <w:t xml:space="preserve"> </w:t>
      </w:r>
    </w:p>
    <w:p w:rsidR="00717881" w:rsidRPr="0030218E" w:rsidRDefault="006763DF" w:rsidP="006763DF">
      <w:pPr>
        <w:pStyle w:val="Heading2"/>
      </w:pPr>
      <w:bookmarkStart w:id="58" w:name="_Toc364263052"/>
      <w:r w:rsidRPr="0030218E">
        <w:t>Sample XML Instances</w:t>
      </w:r>
      <w:bookmarkEnd w:id="58"/>
      <w:r w:rsidRPr="0030218E">
        <w:t xml:space="preserve"> </w:t>
      </w:r>
    </w:p>
    <w:p w:rsidR="006763DF" w:rsidRDefault="006763DF" w:rsidP="006763DF">
      <w:r w:rsidRPr="0030218E">
        <w:t xml:space="preserve">XML schemas </w:t>
      </w:r>
      <w:r w:rsidR="00BC213F" w:rsidRPr="0030218E">
        <w:t>define</w:t>
      </w:r>
      <w:r w:rsidRPr="0030218E">
        <w:t xml:space="preserve"> XML </w:t>
      </w:r>
      <w:r w:rsidR="00BC213F" w:rsidRPr="0030218E">
        <w:t xml:space="preserve">data exchange </w:t>
      </w:r>
      <w:r w:rsidRPr="0030218E">
        <w:t xml:space="preserve">instances. </w:t>
      </w:r>
      <w:r w:rsidR="00B95D67" w:rsidRPr="0030218E">
        <w:t xml:space="preserve"> I</w:t>
      </w:r>
      <w:r w:rsidRPr="0030218E">
        <w:t>t is</w:t>
      </w:r>
      <w:r w:rsidR="00BC213F" w:rsidRPr="0030218E">
        <w:t xml:space="preserve"> certainly</w:t>
      </w:r>
      <w:r w:rsidRPr="0030218E">
        <w:t xml:space="preserve"> possible to construct an example </w:t>
      </w:r>
      <w:r w:rsidR="004C53F2" w:rsidRPr="0030218E">
        <w:t>XML instance</w:t>
      </w:r>
      <w:r w:rsidR="00B95D67" w:rsidRPr="0030218E">
        <w:t xml:space="preserve"> for an entire NIEM release</w:t>
      </w:r>
      <w:r w:rsidR="004C53F2" w:rsidRPr="0030218E">
        <w:t>, but such an instance</w:t>
      </w:r>
      <w:r w:rsidR="00BC213F" w:rsidRPr="0030218E">
        <w:t xml:space="preserve"> is</w:t>
      </w:r>
      <w:r w:rsidR="004C53F2" w:rsidRPr="0030218E">
        <w:t xml:space="preserve"> of questionable value.  R</w:t>
      </w:r>
      <w:r w:rsidRPr="0030218E">
        <w:t>are</w:t>
      </w:r>
      <w:r w:rsidR="004C53F2" w:rsidRPr="0030218E">
        <w:t xml:space="preserve">ly, if ever, will an entire </w:t>
      </w:r>
      <w:r w:rsidRPr="0030218E">
        <w:t xml:space="preserve">NIEM release be used </w:t>
      </w:r>
      <w:r w:rsidR="004C53F2" w:rsidRPr="0030218E">
        <w:t xml:space="preserve">to define a data exchange.  </w:t>
      </w:r>
      <w:r w:rsidR="00BC213F" w:rsidRPr="0030218E">
        <w:t xml:space="preserve">However, </w:t>
      </w:r>
      <w:r w:rsidR="00E44962">
        <w:t>sample</w:t>
      </w:r>
      <w:r w:rsidR="004C53F2" w:rsidRPr="0030218E">
        <w:t xml:space="preserve"> XML instances are very valuable artifacts to include with IEPDs.  As samples of the actual exchange data, instances can help an IEPD implementer to understand the original intent of the IEPD developer.  </w:t>
      </w:r>
      <w:r w:rsidR="00D81063" w:rsidRPr="0030218E">
        <w:t xml:space="preserve">They </w:t>
      </w:r>
      <w:r w:rsidR="004C53F2" w:rsidRPr="0030218E">
        <w:t xml:space="preserve">can be used </w:t>
      </w:r>
      <w:r w:rsidR="00D81063" w:rsidRPr="0030218E">
        <w:t xml:space="preserve">by an implementer </w:t>
      </w:r>
      <w:r w:rsidR="004C53F2" w:rsidRPr="0030218E">
        <w:t xml:space="preserve">as data points for validation with the IEPD schemas.  </w:t>
      </w:r>
      <w:r w:rsidR="00D81063" w:rsidRPr="0030218E">
        <w:t xml:space="preserve">And finally, the inclusion of valid, meaningful </w:t>
      </w:r>
      <w:r w:rsidR="00E44962">
        <w:t xml:space="preserve">sample </w:t>
      </w:r>
      <w:r w:rsidR="00D81063" w:rsidRPr="0030218E">
        <w:t xml:space="preserve">XML instances is an indication of IEPD quality.  </w:t>
      </w:r>
      <w:r w:rsidR="004C53F2" w:rsidRPr="0030218E">
        <w:t xml:space="preserve">For these reasons, </w:t>
      </w:r>
      <w:r w:rsidR="00D81063" w:rsidRPr="0030218E">
        <w:t xml:space="preserve">IEPDs require valid </w:t>
      </w:r>
      <w:r w:rsidR="00E44962">
        <w:t xml:space="preserve">sample </w:t>
      </w:r>
      <w:r w:rsidR="00D81063" w:rsidRPr="0030218E">
        <w:t xml:space="preserve">XML instances. </w:t>
      </w:r>
    </w:p>
    <w:p w:rsidR="00F64940" w:rsidRDefault="00F2712F" w:rsidP="00F64940">
      <w:pPr>
        <w:pStyle w:val="box"/>
      </w:pPr>
      <w:r>
        <w:fldChar w:fldCharType="begin"/>
      </w:r>
      <w:r>
        <w:instrText xml:space="preserve"> REF r3_11 \h </w:instrText>
      </w:r>
      <w:r>
        <w:fldChar w:fldCharType="separate"/>
      </w:r>
      <w:r w:rsidR="002B6688">
        <w:rPr>
          <w:b/>
        </w:rPr>
        <w:t>[Rule 3-11</w:t>
      </w:r>
      <w:r w:rsidR="002B6688" w:rsidRPr="00B940D2">
        <w:rPr>
          <w:b/>
        </w:rPr>
        <w:t>]</w:t>
      </w:r>
      <w:r>
        <w:fldChar w:fldCharType="end"/>
      </w:r>
      <w:r>
        <w:fldChar w:fldCharType="begin"/>
      </w:r>
      <w:r>
        <w:instrText xml:space="preserve"> REF r3_11t \h </w:instrText>
      </w:r>
      <w:r>
        <w:fldChar w:fldCharType="separate"/>
      </w:r>
      <w:r w:rsidR="002B6688">
        <w:t xml:space="preserve">  A NIEM IEPD MUST contain at least one valid sample XML instance (i.e., IEP) artifact for each exchange schema element that can be the root of a corresponding IEP.</w:t>
      </w:r>
      <w:r>
        <w:fldChar w:fldCharType="end"/>
      </w:r>
      <w:r>
        <w:t xml:space="preserve"> </w:t>
      </w:r>
    </w:p>
    <w:p w:rsidR="00D81063" w:rsidRPr="0030218E" w:rsidRDefault="00D81063" w:rsidP="00D81063">
      <w:r w:rsidRPr="0030218E">
        <w:lastRenderedPageBreak/>
        <w:t xml:space="preserve">The intent of this rule is not to </w:t>
      </w:r>
      <w:r w:rsidR="00F735F3" w:rsidRPr="0030218E">
        <w:t>provide a test for all permutations of XML instances that might be possible given the schema definitions</w:t>
      </w:r>
      <w:r w:rsidR="00E6181B">
        <w:t xml:space="preserve"> and declarations</w:t>
      </w:r>
      <w:r w:rsidR="00F735F3" w:rsidRPr="0030218E">
        <w:t xml:space="preserve">.  As the value propositions explain, its purpose is to ensure IEPD developers have tested their own designs, and to provide implementers with examples they can use for additional understanding and guidance.  IEPD developers should strive to include sample </w:t>
      </w:r>
      <w:r w:rsidR="00E44962">
        <w:t xml:space="preserve">XML </w:t>
      </w:r>
      <w:r w:rsidR="00F735F3" w:rsidRPr="0030218E">
        <w:t>instances that (1) capture real world business cases of data exchanges, and (2) exercise as many data component definitions</w:t>
      </w:r>
      <w:r w:rsidR="00E6181B">
        <w:t xml:space="preserve"> and declarations</w:t>
      </w:r>
      <w:r w:rsidR="00F735F3" w:rsidRPr="0030218E">
        <w:t xml:space="preserve"> in the schemas</w:t>
      </w:r>
      <w:r w:rsidR="008E7EC5" w:rsidRPr="0030218E">
        <w:t xml:space="preserve"> as possible.  While both of these goals may not be achievable in a single</w:t>
      </w:r>
      <w:r w:rsidR="00E44962">
        <w:t xml:space="preserve"> sample XML</w:t>
      </w:r>
      <w:r w:rsidR="008E7EC5" w:rsidRPr="0030218E">
        <w:t xml:space="preserve"> instance, developers have the option to include multiple </w:t>
      </w:r>
      <w:r w:rsidR="00E44962">
        <w:t xml:space="preserve">sample XML </w:t>
      </w:r>
      <w:r w:rsidR="008E7EC5" w:rsidRPr="0030218E">
        <w:t xml:space="preserve">instances; however, only one per intended root element is mandatory.  </w:t>
      </w:r>
    </w:p>
    <w:p w:rsidR="002B69DB" w:rsidRDefault="00D64BB9" w:rsidP="00D81063">
      <w:r>
        <w:t>Note that each s</w:t>
      </w:r>
      <w:r w:rsidR="002B69DB" w:rsidRPr="002B69DB">
        <w:t>ample</w:t>
      </w:r>
      <w:r w:rsidR="00E44962">
        <w:t xml:space="preserve"> XML instance</w:t>
      </w:r>
      <w:r w:rsidR="002B69DB" w:rsidRPr="002B69DB">
        <w:t xml:space="preserve"> illustrates one view of the data based on a chosen set of conditions that apply to an IEP. </w:t>
      </w:r>
      <w:r>
        <w:t xml:space="preserve"> </w:t>
      </w:r>
      <w:r w:rsidR="002B69DB" w:rsidRPr="002B69DB">
        <w:t>Other views base</w:t>
      </w:r>
      <w:r>
        <w:t>d on different conditions like</w:t>
      </w:r>
      <w:r w:rsidR="002B69DB" w:rsidRPr="002B69DB">
        <w:t xml:space="preserve">ly exist. </w:t>
      </w:r>
      <w:r>
        <w:t xml:space="preserve"> A developer </w:t>
      </w:r>
      <w:r w:rsidR="002B69DB" w:rsidRPr="002B69DB">
        <w:t xml:space="preserve">must review the </w:t>
      </w:r>
      <w:r>
        <w:t xml:space="preserve">business </w:t>
      </w:r>
      <w:r w:rsidR="002B69DB" w:rsidRPr="002B69DB">
        <w:t xml:space="preserve">rules </w:t>
      </w:r>
      <w:r>
        <w:t xml:space="preserve">and other </w:t>
      </w:r>
      <w:r w:rsidR="002B69DB" w:rsidRPr="002B69DB">
        <w:t xml:space="preserve">documentation </w:t>
      </w:r>
      <w:r>
        <w:t xml:space="preserve">in an IEPD to ensure understanding of all possible conditions.  Do </w:t>
      </w:r>
      <w:r w:rsidR="002B69DB" w:rsidRPr="002B69DB">
        <w:t xml:space="preserve">not rely </w:t>
      </w:r>
      <w:r>
        <w:t xml:space="preserve">exclusively </w:t>
      </w:r>
      <w:r w:rsidR="002B69DB" w:rsidRPr="002B69DB">
        <w:t>on sampl</w:t>
      </w:r>
      <w:r>
        <w:t xml:space="preserve">e </w:t>
      </w:r>
      <w:r w:rsidR="00E44962">
        <w:t xml:space="preserve">XML </w:t>
      </w:r>
      <w:r>
        <w:t>instances, since they are not required to account for all IEP permutations.</w:t>
      </w:r>
      <w:r w:rsidR="00B70BDB">
        <w:t xml:space="preserve"> </w:t>
      </w:r>
    </w:p>
    <w:p w:rsidR="008E7EC5" w:rsidRDefault="008E7EC5" w:rsidP="00D81063">
      <w:r w:rsidRPr="0030218E">
        <w:t>This specification encourages but does not mandate the inclusion of sample XML instances for EIEMs and domain updates.  Again, such instances may be valuable to user understanding of the intent and usage of data components (especially, those that are new, extended, or changed).</w:t>
      </w:r>
      <w:r>
        <w:t xml:space="preserve"> </w:t>
      </w:r>
    </w:p>
    <w:p w:rsidR="0017553D" w:rsidRPr="006763DF" w:rsidRDefault="0017553D" w:rsidP="00D81063"/>
    <w:p w:rsidR="002C0CAA" w:rsidRDefault="00C9534C" w:rsidP="00C9534C">
      <w:pPr>
        <w:pStyle w:val="Heading1"/>
      </w:pPr>
      <w:bookmarkStart w:id="59" w:name="_Toc364263053"/>
      <w:r>
        <w:t>M</w:t>
      </w:r>
      <w:r w:rsidR="005907C4">
        <w:t>PD</w:t>
      </w:r>
      <w:r>
        <w:t xml:space="preserve"> </w:t>
      </w:r>
      <w:r w:rsidR="002C0CAA">
        <w:t>Documentation</w:t>
      </w:r>
      <w:r>
        <w:t xml:space="preserve"> Artifacts</w:t>
      </w:r>
      <w:bookmarkEnd w:id="59"/>
    </w:p>
    <w:p w:rsidR="002F19AC" w:rsidRDefault="0033235C" w:rsidP="00E35AF9">
      <w:r>
        <w:t>A</w:t>
      </w:r>
      <w:r w:rsidR="00C17BE1">
        <w:t xml:space="preserve"> variety of</w:t>
      </w:r>
      <w:r w:rsidR="00E35AF9">
        <w:t xml:space="preserve"> documentation files may be incorporated into a NIEM </w:t>
      </w:r>
      <w:r w:rsidR="005907C4">
        <w:t>MPD</w:t>
      </w:r>
      <w:r>
        <w:t>.  However, in addition to XML schemas</w:t>
      </w:r>
      <w:r w:rsidR="00C17BE1">
        <w:t xml:space="preserve">, there </w:t>
      </w:r>
      <w:r w:rsidR="00713C79">
        <w:t>are</w:t>
      </w:r>
      <w:r w:rsidR="00A568D6">
        <w:t xml:space="preserve"> </w:t>
      </w:r>
      <w:r w:rsidR="00C17BE1">
        <w:t xml:space="preserve">only </w:t>
      </w:r>
      <w:r w:rsidR="002F19AC">
        <w:t>two</w:t>
      </w:r>
      <w:r w:rsidR="00713C79">
        <w:t xml:space="preserve"> </w:t>
      </w:r>
      <w:r w:rsidR="00C17BE1">
        <w:t>m</w:t>
      </w:r>
      <w:r w:rsidR="00A568D6">
        <w:t>andatory documentation artifact</w:t>
      </w:r>
      <w:r w:rsidR="00713C79">
        <w:t>s</w:t>
      </w:r>
      <w:r w:rsidR="002F19AC">
        <w:t xml:space="preserve"> required by every MPD:</w:t>
      </w:r>
      <w:r w:rsidR="00C17BE1">
        <w:t xml:space="preserve">  the </w:t>
      </w:r>
      <w:r w:rsidR="00F43E5C" w:rsidRPr="00F43E5C">
        <w:rPr>
          <w:i/>
        </w:rPr>
        <w:t>mpd-</w:t>
      </w:r>
      <w:r w:rsidR="00C17BE1" w:rsidRPr="00F43E5C">
        <w:rPr>
          <w:i/>
        </w:rPr>
        <w:t>catalog</w:t>
      </w:r>
      <w:r w:rsidR="002F19AC">
        <w:rPr>
          <w:i/>
        </w:rPr>
        <w:t xml:space="preserve"> </w:t>
      </w:r>
      <w:r w:rsidR="002F19AC" w:rsidRPr="002F19AC">
        <w:t>and</w:t>
      </w:r>
      <w:r w:rsidR="00713C79">
        <w:t xml:space="preserve"> the </w:t>
      </w:r>
      <w:r w:rsidR="00713C79" w:rsidRPr="00961622">
        <w:rPr>
          <w:i/>
        </w:rPr>
        <w:t>change log</w:t>
      </w:r>
      <w:r w:rsidR="009336C0">
        <w:t xml:space="preserve">.  </w:t>
      </w:r>
      <w:r w:rsidR="005907C4">
        <w:t xml:space="preserve">An </w:t>
      </w:r>
      <w:r w:rsidR="00713C79">
        <w:t>M</w:t>
      </w:r>
      <w:r w:rsidR="005907C4">
        <w:t>PD</w:t>
      </w:r>
      <w:r w:rsidR="00A568D6">
        <w:t xml:space="preserve"> catalog</w:t>
      </w:r>
      <w:r w:rsidR="00F43E5C">
        <w:t xml:space="preserve"> (mpd-catalog.xml)</w:t>
      </w:r>
      <w:r w:rsidR="00A568D6">
        <w:t xml:space="preserve"> contains </w:t>
      </w:r>
      <w:r w:rsidR="00713C79">
        <w:t xml:space="preserve">identifiers, </w:t>
      </w:r>
      <w:r w:rsidR="00A568D6">
        <w:t>key metadat</w:t>
      </w:r>
      <w:r w:rsidR="00713C79">
        <w:t>a, information</w:t>
      </w:r>
      <w:r w:rsidR="005907C4">
        <w:t xml:space="preserve">, and relationships about the </w:t>
      </w:r>
      <w:r w:rsidR="00713C79">
        <w:t>M</w:t>
      </w:r>
      <w:r w:rsidR="005907C4">
        <w:t>PD</w:t>
      </w:r>
      <w:r w:rsidR="00A568D6">
        <w:t xml:space="preserve">.  </w:t>
      </w:r>
      <w:r w:rsidR="00961622">
        <w:t>T</w:t>
      </w:r>
      <w:r w:rsidR="00713C79">
        <w:t xml:space="preserve">he change log provides a history of modifications.  </w:t>
      </w:r>
    </w:p>
    <w:p w:rsidR="002F19AC" w:rsidRDefault="002F19AC" w:rsidP="00E35AF9">
      <w:r>
        <w:t>A</w:t>
      </w:r>
      <w:r w:rsidR="00412CE7">
        <w:t xml:space="preserve"> </w:t>
      </w:r>
      <w:r w:rsidR="00412CE7" w:rsidRPr="002F19AC">
        <w:rPr>
          <w:i/>
        </w:rPr>
        <w:t>master</w:t>
      </w:r>
      <w:r w:rsidR="00412CE7">
        <w:t xml:space="preserve"> </w:t>
      </w:r>
      <w:r w:rsidR="00412CE7" w:rsidRPr="002F19AC">
        <w:rPr>
          <w:i/>
        </w:rPr>
        <w:t>document</w:t>
      </w:r>
      <w:r w:rsidR="004919A6">
        <w:t xml:space="preserve"> is</w:t>
      </w:r>
      <w:r>
        <w:t xml:space="preserve"> also mandatory</w:t>
      </w:r>
      <w:r w:rsidRPr="002F19AC">
        <w:t xml:space="preserve"> </w:t>
      </w:r>
      <w:r>
        <w:t xml:space="preserve">for IEPDs and EIEMs.  These MPD classes are built by different developers, and may be registered into a repository for reuse by many other users and developers; therefore, </w:t>
      </w:r>
      <w:r w:rsidR="00731615">
        <w:t>a</w:t>
      </w:r>
      <w:r>
        <w:t xml:space="preserve"> minimal form of documentation is absolutely necessary.  An IEPD or EIEM master document is </w:t>
      </w:r>
      <w:r w:rsidR="004919A6">
        <w:t xml:space="preserve">the primary source and starting point for human readable documentation (similar to a </w:t>
      </w:r>
      <w:r w:rsidR="00AB6BFA">
        <w:rPr>
          <w:rFonts w:ascii="Courier New" w:hAnsi="Courier New" w:cs="Courier New"/>
          <w:sz w:val="23"/>
          <w:szCs w:val="23"/>
        </w:rPr>
        <w:t>"</w:t>
      </w:r>
      <w:r w:rsidR="004919A6">
        <w:rPr>
          <w:rFonts w:ascii="Courier New" w:hAnsi="Courier New" w:cs="Courier New"/>
          <w:sz w:val="23"/>
          <w:szCs w:val="23"/>
        </w:rPr>
        <w:t>readme</w:t>
      </w:r>
      <w:r w:rsidR="00AB6BFA">
        <w:rPr>
          <w:rFonts w:ascii="Courier New" w:hAnsi="Courier New" w:cs="Courier New"/>
          <w:sz w:val="23"/>
          <w:szCs w:val="23"/>
        </w:rPr>
        <w:t>"</w:t>
      </w:r>
      <w:r w:rsidR="004919A6" w:rsidRPr="00666D8C">
        <w:rPr>
          <w:szCs w:val="24"/>
        </w:rPr>
        <w:t xml:space="preserve"> </w:t>
      </w:r>
      <w:r w:rsidR="00731615">
        <w:t xml:space="preserve">file), and should reference </w:t>
      </w:r>
      <w:r w:rsidR="00190FD6">
        <w:t xml:space="preserve">(and describe) </w:t>
      </w:r>
      <w:r w:rsidR="00731615">
        <w:t>any other separate documentation artifacts.</w:t>
      </w:r>
      <w:r>
        <w:t xml:space="preserve">  This </w:t>
      </w:r>
      <w:r w:rsidR="00731615">
        <w:t xml:space="preserve">requirement </w:t>
      </w:r>
      <w:r>
        <w:t>ensures that</w:t>
      </w:r>
      <w:r w:rsidR="00731615">
        <w:t xml:space="preserve"> baseline</w:t>
      </w:r>
      <w:r>
        <w:t xml:space="preserve"> documentation is </w:t>
      </w:r>
      <w:r w:rsidR="00731615">
        <w:t xml:space="preserve">consistently rooted </w:t>
      </w:r>
      <w:r w:rsidR="00190FD6">
        <w:t>in a</w:t>
      </w:r>
      <w:r w:rsidR="00731615">
        <w:t xml:space="preserve"> clearly visible</w:t>
      </w:r>
      <w:r w:rsidR="00190FD6">
        <w:t xml:space="preserve"> artifact</w:t>
      </w:r>
      <w:r>
        <w:t xml:space="preserve"> within </w:t>
      </w:r>
      <w:r w:rsidR="00731615">
        <w:t>each IEPD and EIEM</w:t>
      </w:r>
      <w:r>
        <w:t xml:space="preserve">. </w:t>
      </w:r>
    </w:p>
    <w:p w:rsidR="00C17BE1" w:rsidRDefault="00713C79" w:rsidP="00E35AF9">
      <w:r>
        <w:t xml:space="preserve">The following subsections </w:t>
      </w:r>
      <w:r w:rsidR="00412CE7">
        <w:t xml:space="preserve">will address these artifacts </w:t>
      </w:r>
      <w:r>
        <w:t>as well as the conce</w:t>
      </w:r>
      <w:r w:rsidR="004919A6">
        <w:t xml:space="preserve">pts, </w:t>
      </w:r>
      <w:r>
        <w:t>metadata</w:t>
      </w:r>
      <w:r w:rsidR="004919A6">
        <w:t xml:space="preserve">, and content each </w:t>
      </w:r>
      <w:r>
        <w:t>support</w:t>
      </w:r>
      <w:r w:rsidR="004919A6">
        <w:t>s</w:t>
      </w:r>
      <w:r>
        <w:t xml:space="preserve">. </w:t>
      </w:r>
    </w:p>
    <w:p w:rsidR="00C17BE1" w:rsidRPr="00E45F26" w:rsidRDefault="00C17BE1" w:rsidP="00C9534C">
      <w:pPr>
        <w:pStyle w:val="Heading2"/>
      </w:pPr>
      <w:bookmarkStart w:id="60" w:name="_Toc364263054"/>
      <w:r w:rsidRPr="00E45F26">
        <w:t>Catalog</w:t>
      </w:r>
      <w:bookmarkEnd w:id="60"/>
    </w:p>
    <w:p w:rsidR="00E45F26" w:rsidRDefault="00013E26" w:rsidP="00C17BE1">
      <w:pPr>
        <w:spacing w:before="100" w:beforeAutospacing="1" w:after="100" w:afterAutospacing="1"/>
        <w:rPr>
          <w:rFonts w:eastAsia="Arial Unicode MS"/>
          <w:szCs w:val="24"/>
        </w:rPr>
      </w:pPr>
      <w:r>
        <w:rPr>
          <w:rFonts w:eastAsia="Arial Unicode MS"/>
          <w:szCs w:val="24"/>
        </w:rPr>
        <w:t xml:space="preserve">Every </w:t>
      </w:r>
      <w:r w:rsidR="005907C4">
        <w:rPr>
          <w:rFonts w:eastAsia="Arial Unicode MS"/>
          <w:szCs w:val="24"/>
        </w:rPr>
        <w:t xml:space="preserve">NIEM </w:t>
      </w:r>
      <w:r w:rsidR="00ED3F9D">
        <w:rPr>
          <w:rFonts w:eastAsia="Arial Unicode MS"/>
          <w:szCs w:val="24"/>
        </w:rPr>
        <w:t>M</w:t>
      </w:r>
      <w:r w:rsidR="005907C4">
        <w:rPr>
          <w:rFonts w:eastAsia="Arial Unicode MS"/>
          <w:szCs w:val="24"/>
        </w:rPr>
        <w:t>PD</w:t>
      </w:r>
      <w:r w:rsidR="00FC1E74">
        <w:rPr>
          <w:rFonts w:eastAsia="Arial Unicode MS"/>
          <w:szCs w:val="24"/>
        </w:rPr>
        <w:t xml:space="preserve"> describes itself </w:t>
      </w:r>
      <w:r w:rsidR="00C17BE1">
        <w:rPr>
          <w:rFonts w:eastAsia="Arial Unicode MS"/>
          <w:szCs w:val="24"/>
        </w:rPr>
        <w:t xml:space="preserve">through </w:t>
      </w:r>
      <w:r w:rsidR="00FC1E74">
        <w:rPr>
          <w:rFonts w:eastAsia="Arial Unicode MS"/>
          <w:szCs w:val="24"/>
        </w:rPr>
        <w:t>a</w:t>
      </w:r>
      <w:r w:rsidR="00C17BE1">
        <w:rPr>
          <w:rFonts w:eastAsia="Arial Unicode MS"/>
          <w:szCs w:val="24"/>
        </w:rPr>
        <w:t xml:space="preserve"> mandatory </w:t>
      </w:r>
      <w:r w:rsidR="00F43E5C">
        <w:rPr>
          <w:rFonts w:eastAsia="Arial Unicode MS"/>
          <w:szCs w:val="24"/>
        </w:rPr>
        <w:t>mpd-</w:t>
      </w:r>
      <w:r w:rsidR="00FC1E74">
        <w:rPr>
          <w:rFonts w:eastAsia="Arial Unicode MS"/>
          <w:szCs w:val="24"/>
        </w:rPr>
        <w:t xml:space="preserve">catalog </w:t>
      </w:r>
      <w:r w:rsidR="006D069F">
        <w:rPr>
          <w:rFonts w:eastAsia="Arial Unicode MS"/>
          <w:szCs w:val="24"/>
        </w:rPr>
        <w:t>artifact</w:t>
      </w:r>
      <w:r w:rsidR="00C17BE1">
        <w:rPr>
          <w:rFonts w:eastAsia="Arial Unicode MS"/>
          <w:szCs w:val="24"/>
        </w:rPr>
        <w:t xml:space="preserve">.  </w:t>
      </w:r>
      <w:r w:rsidR="002D04E4">
        <w:rPr>
          <w:rFonts w:eastAsia="Arial Unicode MS"/>
          <w:szCs w:val="24"/>
        </w:rPr>
        <w:t>A</w:t>
      </w:r>
      <w:r w:rsidR="00F43E5C">
        <w:rPr>
          <w:rFonts w:eastAsia="Arial Unicode MS"/>
          <w:szCs w:val="24"/>
        </w:rPr>
        <w:t>n mpd-</w:t>
      </w:r>
      <w:r w:rsidR="00FC1E74">
        <w:rPr>
          <w:rFonts w:eastAsia="Arial Unicode MS"/>
          <w:szCs w:val="24"/>
        </w:rPr>
        <w:t>catalog</w:t>
      </w:r>
      <w:r w:rsidR="001A0F76">
        <w:rPr>
          <w:rFonts w:eastAsia="Arial Unicode MS"/>
          <w:szCs w:val="24"/>
        </w:rPr>
        <w:t xml:space="preserve"> </w:t>
      </w:r>
      <w:r w:rsidR="002D04E4">
        <w:rPr>
          <w:rFonts w:eastAsia="Arial Unicode MS"/>
          <w:szCs w:val="24"/>
        </w:rPr>
        <w:t xml:space="preserve">is a multi-purpose XML file </w:t>
      </w:r>
      <w:r w:rsidR="00E45F26">
        <w:rPr>
          <w:rFonts w:eastAsia="Arial Unicode MS"/>
          <w:szCs w:val="24"/>
        </w:rPr>
        <w:t xml:space="preserve">containing metadata </w:t>
      </w:r>
      <w:r w:rsidR="00EA37EB">
        <w:rPr>
          <w:rFonts w:eastAsia="Arial Unicode MS"/>
          <w:szCs w:val="24"/>
        </w:rPr>
        <w:t xml:space="preserve">that describe </w:t>
      </w:r>
      <w:r w:rsidR="005907C4">
        <w:rPr>
          <w:rFonts w:eastAsia="Arial Unicode MS"/>
          <w:szCs w:val="24"/>
        </w:rPr>
        <w:t xml:space="preserve">an </w:t>
      </w:r>
      <w:r w:rsidR="002D04E4">
        <w:rPr>
          <w:rFonts w:eastAsia="Arial Unicode MS"/>
          <w:szCs w:val="24"/>
        </w:rPr>
        <w:t>M</w:t>
      </w:r>
      <w:r w:rsidR="005907C4">
        <w:rPr>
          <w:rFonts w:eastAsia="Arial Unicode MS"/>
          <w:szCs w:val="24"/>
        </w:rPr>
        <w:t>PD</w:t>
      </w:r>
      <w:r w:rsidR="002D04E4">
        <w:rPr>
          <w:rFonts w:eastAsia="Arial Unicode MS"/>
          <w:szCs w:val="24"/>
        </w:rPr>
        <w:t xml:space="preserve">’s </w:t>
      </w:r>
    </w:p>
    <w:p w:rsidR="00E45F26" w:rsidRDefault="00E45F26" w:rsidP="00CC35A7">
      <w:pPr>
        <w:numPr>
          <w:ilvl w:val="0"/>
          <w:numId w:val="39"/>
        </w:numPr>
        <w:spacing w:before="100" w:beforeAutospacing="1" w:after="100" w:afterAutospacing="1"/>
        <w:rPr>
          <w:rFonts w:eastAsia="Arial Unicode MS"/>
          <w:szCs w:val="24"/>
        </w:rPr>
      </w:pPr>
      <w:r>
        <w:rPr>
          <w:rFonts w:eastAsia="Arial Unicode MS"/>
          <w:szCs w:val="24"/>
        </w:rPr>
        <w:t>U</w:t>
      </w:r>
      <w:r w:rsidR="00EA37EB">
        <w:rPr>
          <w:rFonts w:eastAsia="Arial Unicode MS"/>
          <w:szCs w:val="24"/>
        </w:rPr>
        <w:t>nique identification</w:t>
      </w:r>
    </w:p>
    <w:p w:rsidR="00E45F26" w:rsidRDefault="00EA37EB" w:rsidP="00CC35A7">
      <w:pPr>
        <w:numPr>
          <w:ilvl w:val="0"/>
          <w:numId w:val="39"/>
        </w:numPr>
        <w:spacing w:before="100" w:beforeAutospacing="1" w:after="100" w:afterAutospacing="1"/>
        <w:rPr>
          <w:rFonts w:eastAsia="Arial Unicode MS"/>
          <w:szCs w:val="24"/>
        </w:rPr>
      </w:pPr>
      <w:r>
        <w:rPr>
          <w:rFonts w:eastAsia="Arial Unicode MS"/>
          <w:szCs w:val="24"/>
        </w:rPr>
        <w:t>Basic descriptive</w:t>
      </w:r>
      <w:r w:rsidR="00E45F26">
        <w:rPr>
          <w:rFonts w:eastAsia="Arial Unicode MS"/>
          <w:szCs w:val="24"/>
        </w:rPr>
        <w:t xml:space="preserve"> characteristic</w:t>
      </w:r>
      <w:r>
        <w:rPr>
          <w:rFonts w:eastAsia="Arial Unicode MS"/>
          <w:szCs w:val="24"/>
        </w:rPr>
        <w:t>s</w:t>
      </w:r>
    </w:p>
    <w:p w:rsidR="00EA37EB" w:rsidRDefault="00EA37EB" w:rsidP="00CC35A7">
      <w:pPr>
        <w:numPr>
          <w:ilvl w:val="0"/>
          <w:numId w:val="39"/>
        </w:numPr>
        <w:spacing w:before="100" w:beforeAutospacing="1" w:after="100" w:afterAutospacing="1"/>
        <w:rPr>
          <w:rFonts w:eastAsia="Arial Unicode MS"/>
          <w:szCs w:val="24"/>
        </w:rPr>
      </w:pPr>
      <w:r>
        <w:rPr>
          <w:rFonts w:eastAsia="Arial Unicode MS"/>
          <w:szCs w:val="24"/>
        </w:rPr>
        <w:lastRenderedPageBreak/>
        <w:t xml:space="preserve">Directory </w:t>
      </w:r>
      <w:r w:rsidR="00E45F26">
        <w:rPr>
          <w:rFonts w:eastAsia="Arial Unicode MS"/>
          <w:szCs w:val="24"/>
        </w:rPr>
        <w:t xml:space="preserve">structure and </w:t>
      </w:r>
      <w:r>
        <w:rPr>
          <w:rFonts w:eastAsia="Arial Unicode MS"/>
          <w:szCs w:val="24"/>
        </w:rPr>
        <w:t>artifacts</w:t>
      </w:r>
    </w:p>
    <w:p w:rsidR="00EA37EB" w:rsidRDefault="00EA37EB" w:rsidP="00CC35A7">
      <w:pPr>
        <w:numPr>
          <w:ilvl w:val="0"/>
          <w:numId w:val="39"/>
        </w:numPr>
        <w:spacing w:before="100" w:beforeAutospacing="1" w:after="100" w:afterAutospacing="1"/>
        <w:rPr>
          <w:rFonts w:eastAsia="Arial Unicode MS"/>
          <w:szCs w:val="24"/>
        </w:rPr>
      </w:pPr>
      <w:r>
        <w:rPr>
          <w:rFonts w:eastAsia="Arial Unicode MS"/>
          <w:szCs w:val="24"/>
        </w:rPr>
        <w:t>Lineage and r</w:t>
      </w:r>
      <w:r w:rsidR="005907C4">
        <w:rPr>
          <w:rFonts w:eastAsia="Arial Unicode MS"/>
          <w:szCs w:val="24"/>
        </w:rPr>
        <w:t>elationships to other MPD</w:t>
      </w:r>
      <w:r>
        <w:rPr>
          <w:rFonts w:eastAsia="Arial Unicode MS"/>
          <w:szCs w:val="24"/>
        </w:rPr>
        <w:t>s</w:t>
      </w:r>
    </w:p>
    <w:p w:rsidR="00EA37EB" w:rsidRDefault="00EA37EB" w:rsidP="00EA37EB">
      <w:pPr>
        <w:spacing w:before="100" w:beforeAutospacing="1" w:after="100" w:afterAutospacing="1"/>
        <w:rPr>
          <w:rFonts w:eastAsia="Arial Unicode MS"/>
          <w:szCs w:val="24"/>
        </w:rPr>
      </w:pPr>
      <w:r>
        <w:rPr>
          <w:rFonts w:eastAsia="Arial Unicode MS"/>
          <w:szCs w:val="24"/>
        </w:rPr>
        <w:t xml:space="preserve">This metadata is designed </w:t>
      </w:r>
      <w:r w:rsidR="000320AC">
        <w:rPr>
          <w:rFonts w:eastAsia="Arial Unicode MS"/>
          <w:szCs w:val="24"/>
        </w:rPr>
        <w:t xml:space="preserve">to be the minimal required </w:t>
      </w:r>
      <w:r w:rsidR="00BE2217">
        <w:rPr>
          <w:rFonts w:eastAsia="Arial Unicode MS"/>
          <w:szCs w:val="24"/>
        </w:rPr>
        <w:t xml:space="preserve">that will </w:t>
      </w:r>
      <w:r w:rsidR="00013E26">
        <w:rPr>
          <w:rFonts w:eastAsia="Arial Unicode MS"/>
          <w:szCs w:val="24"/>
        </w:rPr>
        <w:t>facilitate</w:t>
      </w:r>
      <w:r w:rsidR="008F7881">
        <w:rPr>
          <w:rFonts w:eastAsia="Arial Unicode MS"/>
          <w:szCs w:val="24"/>
        </w:rPr>
        <w:t xml:space="preserve"> human understanding, </w:t>
      </w:r>
      <w:r w:rsidR="00BE2217">
        <w:rPr>
          <w:rFonts w:eastAsia="Arial Unicode MS"/>
          <w:szCs w:val="24"/>
        </w:rPr>
        <w:t xml:space="preserve">tool support, and </w:t>
      </w:r>
      <w:r>
        <w:rPr>
          <w:rFonts w:eastAsia="Arial Unicode MS"/>
          <w:szCs w:val="24"/>
        </w:rPr>
        <w:t>machine processing</w:t>
      </w:r>
      <w:r w:rsidR="005907C4">
        <w:rPr>
          <w:rFonts w:eastAsia="Arial Unicode MS"/>
          <w:szCs w:val="24"/>
        </w:rPr>
        <w:t>.  The MPD</w:t>
      </w:r>
      <w:r w:rsidR="00013E26">
        <w:rPr>
          <w:rFonts w:eastAsia="Arial Unicode MS"/>
          <w:szCs w:val="24"/>
        </w:rPr>
        <w:t xml:space="preserve"> </w:t>
      </w:r>
      <w:r w:rsidR="00BE2217">
        <w:rPr>
          <w:rFonts w:eastAsia="Arial Unicode MS"/>
          <w:szCs w:val="24"/>
        </w:rPr>
        <w:t>uses and functions</w:t>
      </w:r>
      <w:r w:rsidR="00013E26">
        <w:rPr>
          <w:rFonts w:eastAsia="Arial Unicode MS"/>
          <w:szCs w:val="24"/>
        </w:rPr>
        <w:t xml:space="preserve"> </w:t>
      </w:r>
      <w:r w:rsidR="005907C4">
        <w:rPr>
          <w:rFonts w:eastAsia="Arial Unicode MS"/>
          <w:szCs w:val="24"/>
        </w:rPr>
        <w:t xml:space="preserve">that </w:t>
      </w:r>
      <w:r w:rsidR="00013E26">
        <w:rPr>
          <w:rFonts w:eastAsia="Arial Unicode MS"/>
          <w:szCs w:val="24"/>
        </w:rPr>
        <w:t xml:space="preserve">the </w:t>
      </w:r>
      <w:r w:rsidR="00F43E5C">
        <w:rPr>
          <w:rFonts w:eastAsia="Arial Unicode MS"/>
          <w:szCs w:val="24"/>
        </w:rPr>
        <w:t>mpd-</w:t>
      </w:r>
      <w:r w:rsidR="00013E26">
        <w:rPr>
          <w:rFonts w:eastAsia="Arial Unicode MS"/>
          <w:szCs w:val="24"/>
        </w:rPr>
        <w:t>catalog is designed to support</w:t>
      </w:r>
      <w:r w:rsidR="008F7881">
        <w:rPr>
          <w:rFonts w:eastAsia="Arial Unicode MS"/>
          <w:szCs w:val="24"/>
        </w:rPr>
        <w:t xml:space="preserve"> inc</w:t>
      </w:r>
      <w:r w:rsidR="00013E26">
        <w:rPr>
          <w:rFonts w:eastAsia="Arial Unicode MS"/>
          <w:szCs w:val="24"/>
        </w:rPr>
        <w:t>lude</w:t>
      </w:r>
      <w:r w:rsidR="008F7881">
        <w:rPr>
          <w:rFonts w:eastAsia="Arial Unicode MS"/>
          <w:szCs w:val="24"/>
        </w:rPr>
        <w:t xml:space="preserve"> (but </w:t>
      </w:r>
      <w:r w:rsidR="00013E26">
        <w:rPr>
          <w:rFonts w:eastAsia="Arial Unicode MS"/>
          <w:szCs w:val="24"/>
        </w:rPr>
        <w:t xml:space="preserve">are </w:t>
      </w:r>
      <w:r w:rsidR="008F7881">
        <w:rPr>
          <w:rFonts w:eastAsia="Arial Unicode MS"/>
          <w:szCs w:val="24"/>
        </w:rPr>
        <w:t>not limited to)</w:t>
      </w:r>
      <w:r>
        <w:rPr>
          <w:rFonts w:eastAsia="Arial Unicode MS"/>
          <w:szCs w:val="24"/>
        </w:rPr>
        <w:t>:</w:t>
      </w:r>
    </w:p>
    <w:p w:rsidR="008F7881" w:rsidRDefault="008F7881" w:rsidP="00CC35A7">
      <w:pPr>
        <w:numPr>
          <w:ilvl w:val="0"/>
          <w:numId w:val="38"/>
        </w:numPr>
        <w:spacing w:before="100" w:beforeAutospacing="1" w:after="100" w:afterAutospacing="1"/>
        <w:rPr>
          <w:rFonts w:eastAsia="Arial Unicode MS"/>
          <w:szCs w:val="24"/>
        </w:rPr>
      </w:pPr>
      <w:r>
        <w:rPr>
          <w:rFonts w:eastAsia="Arial Unicode MS"/>
          <w:szCs w:val="24"/>
        </w:rPr>
        <w:t xml:space="preserve">Automatic identification and </w:t>
      </w:r>
      <w:r w:rsidR="00EA37EB">
        <w:rPr>
          <w:rFonts w:eastAsia="Arial Unicode MS"/>
          <w:szCs w:val="24"/>
        </w:rPr>
        <w:t>process</w:t>
      </w:r>
      <w:r>
        <w:rPr>
          <w:rFonts w:eastAsia="Arial Unicode MS"/>
          <w:szCs w:val="24"/>
        </w:rPr>
        <w:t>ing</w:t>
      </w:r>
      <w:r w:rsidR="00EA37EB">
        <w:rPr>
          <w:rFonts w:eastAsia="Arial Unicode MS"/>
          <w:szCs w:val="24"/>
        </w:rPr>
        <w:t xml:space="preserve"> of artifacts</w:t>
      </w:r>
    </w:p>
    <w:p w:rsidR="008F7881" w:rsidRDefault="008F7881" w:rsidP="00CC35A7">
      <w:pPr>
        <w:numPr>
          <w:ilvl w:val="0"/>
          <w:numId w:val="38"/>
        </w:numPr>
        <w:spacing w:before="100" w:beforeAutospacing="1" w:after="100" w:afterAutospacing="1"/>
        <w:rPr>
          <w:rFonts w:eastAsia="Arial Unicode MS"/>
          <w:szCs w:val="24"/>
        </w:rPr>
      </w:pPr>
      <w:r>
        <w:rPr>
          <w:rFonts w:eastAsia="Arial Unicode MS"/>
          <w:szCs w:val="24"/>
        </w:rPr>
        <w:t>Browsing and understanding</w:t>
      </w:r>
      <w:r w:rsidR="00283B96">
        <w:rPr>
          <w:rFonts w:eastAsia="Arial Unicode MS"/>
          <w:szCs w:val="24"/>
        </w:rPr>
        <w:t xml:space="preserve"> of</w:t>
      </w:r>
      <w:r w:rsidR="005907C4">
        <w:rPr>
          <w:rFonts w:eastAsia="Arial Unicode MS"/>
          <w:szCs w:val="24"/>
        </w:rPr>
        <w:t xml:space="preserve"> </w:t>
      </w:r>
      <w:r w:rsidR="00ED3F9D">
        <w:rPr>
          <w:rFonts w:eastAsia="Arial Unicode MS"/>
          <w:szCs w:val="24"/>
        </w:rPr>
        <w:t>M</w:t>
      </w:r>
      <w:r w:rsidR="005907C4">
        <w:rPr>
          <w:rFonts w:eastAsia="Arial Unicode MS"/>
          <w:szCs w:val="24"/>
        </w:rPr>
        <w:t>PD</w:t>
      </w:r>
      <w:r>
        <w:rPr>
          <w:rFonts w:eastAsia="Arial Unicode MS"/>
          <w:szCs w:val="24"/>
        </w:rPr>
        <w:t xml:space="preserve"> </w:t>
      </w:r>
      <w:r w:rsidR="00283B96">
        <w:rPr>
          <w:rFonts w:eastAsia="Arial Unicode MS"/>
          <w:szCs w:val="24"/>
        </w:rPr>
        <w:t xml:space="preserve">artifacts and </w:t>
      </w:r>
      <w:r w:rsidR="00BF179B">
        <w:rPr>
          <w:rFonts w:eastAsia="Arial Unicode MS"/>
          <w:szCs w:val="24"/>
        </w:rPr>
        <w:t xml:space="preserve">their </w:t>
      </w:r>
      <w:r>
        <w:rPr>
          <w:rFonts w:eastAsia="Arial Unicode MS"/>
          <w:szCs w:val="24"/>
        </w:rPr>
        <w:t>content</w:t>
      </w:r>
    </w:p>
    <w:p w:rsidR="008F7881" w:rsidRDefault="008F7881" w:rsidP="00CC35A7">
      <w:pPr>
        <w:numPr>
          <w:ilvl w:val="0"/>
          <w:numId w:val="38"/>
        </w:numPr>
        <w:spacing w:before="100" w:beforeAutospacing="1" w:after="100" w:afterAutospacing="1"/>
        <w:rPr>
          <w:rFonts w:eastAsia="Arial Unicode MS"/>
          <w:szCs w:val="24"/>
        </w:rPr>
      </w:pPr>
      <w:r>
        <w:rPr>
          <w:rFonts w:eastAsia="Arial Unicode MS"/>
          <w:szCs w:val="24"/>
        </w:rPr>
        <w:t>Conformance and instance v</w:t>
      </w:r>
      <w:r w:rsidRPr="008F7881">
        <w:rPr>
          <w:rFonts w:eastAsia="Arial Unicode MS"/>
          <w:szCs w:val="24"/>
        </w:rPr>
        <w:t>alidation</w:t>
      </w:r>
      <w:r w:rsidR="00ED3F9D">
        <w:rPr>
          <w:rFonts w:eastAsia="Arial Unicode MS"/>
          <w:szCs w:val="24"/>
        </w:rPr>
        <w:t xml:space="preserve"> (as needed)</w:t>
      </w:r>
    </w:p>
    <w:p w:rsidR="00EA37EB" w:rsidRDefault="00ED3F9D" w:rsidP="00CC35A7">
      <w:pPr>
        <w:numPr>
          <w:ilvl w:val="0"/>
          <w:numId w:val="38"/>
        </w:numPr>
        <w:spacing w:before="100" w:beforeAutospacing="1" w:after="100" w:afterAutospacing="1"/>
        <w:rPr>
          <w:rFonts w:eastAsia="Arial Unicode MS"/>
          <w:szCs w:val="24"/>
        </w:rPr>
      </w:pPr>
      <w:r>
        <w:rPr>
          <w:rFonts w:eastAsia="Arial Unicode MS"/>
          <w:szCs w:val="24"/>
        </w:rPr>
        <w:t>Automatic</w:t>
      </w:r>
      <w:r w:rsidR="008F7881">
        <w:rPr>
          <w:rFonts w:eastAsia="Arial Unicode MS"/>
          <w:szCs w:val="24"/>
        </w:rPr>
        <w:t xml:space="preserve"> r</w:t>
      </w:r>
      <w:r w:rsidR="00EA37EB" w:rsidRPr="008F7881">
        <w:rPr>
          <w:rFonts w:eastAsia="Arial Unicode MS"/>
          <w:szCs w:val="24"/>
        </w:rPr>
        <w:t>egistration in a registry/repository</w:t>
      </w:r>
    </w:p>
    <w:p w:rsidR="008F7881" w:rsidRDefault="008F7881" w:rsidP="00CC35A7">
      <w:pPr>
        <w:numPr>
          <w:ilvl w:val="0"/>
          <w:numId w:val="38"/>
        </w:numPr>
        <w:spacing w:before="100" w:beforeAutospacing="1" w:after="100" w:afterAutospacing="1"/>
        <w:rPr>
          <w:rFonts w:eastAsia="Arial Unicode MS"/>
          <w:szCs w:val="24"/>
        </w:rPr>
      </w:pPr>
      <w:r>
        <w:rPr>
          <w:rFonts w:eastAsia="Arial Unicode MS"/>
          <w:szCs w:val="24"/>
        </w:rPr>
        <w:t>Sear</w:t>
      </w:r>
      <w:r w:rsidR="005907C4">
        <w:rPr>
          <w:rFonts w:eastAsia="Arial Unicode MS"/>
          <w:szCs w:val="24"/>
        </w:rPr>
        <w:t xml:space="preserve">ch, discovery, retrieval of </w:t>
      </w:r>
      <w:r w:rsidR="00ED3F9D">
        <w:rPr>
          <w:rFonts w:eastAsia="Arial Unicode MS"/>
          <w:szCs w:val="24"/>
        </w:rPr>
        <w:t>M</w:t>
      </w:r>
      <w:r w:rsidR="005907C4">
        <w:rPr>
          <w:rFonts w:eastAsia="Arial Unicode MS"/>
          <w:szCs w:val="24"/>
        </w:rPr>
        <w:t>PD</w:t>
      </w:r>
      <w:r>
        <w:rPr>
          <w:rFonts w:eastAsia="Arial Unicode MS"/>
          <w:szCs w:val="24"/>
        </w:rPr>
        <w:t xml:space="preserve">s (for example, through </w:t>
      </w:r>
      <w:r w:rsidR="00ED3F9D">
        <w:rPr>
          <w:rFonts w:eastAsia="Arial Unicode MS"/>
          <w:szCs w:val="24"/>
        </w:rPr>
        <w:t>metadata values)</w:t>
      </w:r>
    </w:p>
    <w:p w:rsidR="008F7881" w:rsidRDefault="005907C4" w:rsidP="00CC35A7">
      <w:pPr>
        <w:numPr>
          <w:ilvl w:val="0"/>
          <w:numId w:val="38"/>
        </w:numPr>
        <w:spacing w:before="100" w:beforeAutospacing="1" w:after="100" w:afterAutospacing="1"/>
        <w:rPr>
          <w:rFonts w:eastAsia="Arial Unicode MS"/>
          <w:szCs w:val="24"/>
        </w:rPr>
      </w:pPr>
      <w:r>
        <w:rPr>
          <w:rFonts w:eastAsia="Arial Unicode MS"/>
          <w:szCs w:val="24"/>
        </w:rPr>
        <w:t>Reuse of MPD</w:t>
      </w:r>
      <w:r w:rsidR="008F7881">
        <w:rPr>
          <w:rFonts w:eastAsia="Arial Unicode MS"/>
          <w:szCs w:val="24"/>
        </w:rPr>
        <w:t xml:space="preserve">s </w:t>
      </w:r>
      <w:r w:rsidR="00906C63">
        <w:rPr>
          <w:rFonts w:eastAsia="Arial Unicode MS"/>
          <w:szCs w:val="24"/>
        </w:rPr>
        <w:t>and</w:t>
      </w:r>
      <w:r w:rsidR="00ED3F9D">
        <w:rPr>
          <w:rFonts w:eastAsia="Arial Unicode MS"/>
          <w:szCs w:val="24"/>
        </w:rPr>
        <w:t xml:space="preserve"> their artifacts</w:t>
      </w:r>
    </w:p>
    <w:p w:rsidR="008F7881" w:rsidRDefault="00906C63" w:rsidP="00CC35A7">
      <w:pPr>
        <w:numPr>
          <w:ilvl w:val="0"/>
          <w:numId w:val="38"/>
        </w:numPr>
        <w:spacing w:before="100" w:beforeAutospacing="1" w:after="100" w:afterAutospacing="1"/>
        <w:rPr>
          <w:rFonts w:eastAsia="Arial Unicode MS"/>
          <w:szCs w:val="24"/>
        </w:rPr>
      </w:pPr>
      <w:r>
        <w:rPr>
          <w:rFonts w:eastAsia="Arial Unicode MS"/>
          <w:szCs w:val="24"/>
        </w:rPr>
        <w:t>R</w:t>
      </w:r>
      <w:r w:rsidR="008F7881">
        <w:rPr>
          <w:rFonts w:eastAsia="Arial Unicode MS"/>
          <w:szCs w:val="24"/>
        </w:rPr>
        <w:t>euse of Business Information Exchange Component</w:t>
      </w:r>
      <w:r w:rsidR="00713C79">
        <w:rPr>
          <w:rFonts w:eastAsia="Arial Unicode MS"/>
          <w:szCs w:val="24"/>
        </w:rPr>
        <w:t>s (BIEC) and associated EIEMs</w:t>
      </w:r>
    </w:p>
    <w:p w:rsidR="008F7881" w:rsidRDefault="005907C4" w:rsidP="00CC35A7">
      <w:pPr>
        <w:numPr>
          <w:ilvl w:val="0"/>
          <w:numId w:val="38"/>
        </w:numPr>
        <w:spacing w:before="100" w:beforeAutospacing="1" w:after="100" w:afterAutospacing="1"/>
        <w:rPr>
          <w:rFonts w:eastAsia="Arial Unicode MS"/>
          <w:szCs w:val="24"/>
        </w:rPr>
      </w:pPr>
      <w:r>
        <w:rPr>
          <w:rFonts w:eastAsia="Arial Unicode MS"/>
          <w:szCs w:val="24"/>
        </w:rPr>
        <w:t xml:space="preserve">Tracing and analysis of </w:t>
      </w:r>
      <w:r w:rsidR="00906C63">
        <w:rPr>
          <w:rFonts w:eastAsia="Arial Unicode MS"/>
          <w:szCs w:val="24"/>
        </w:rPr>
        <w:t>M</w:t>
      </w:r>
      <w:r>
        <w:rPr>
          <w:rFonts w:eastAsia="Arial Unicode MS"/>
          <w:szCs w:val="24"/>
        </w:rPr>
        <w:t>PD</w:t>
      </w:r>
      <w:r w:rsidR="008F7881">
        <w:rPr>
          <w:rFonts w:eastAsia="Arial Unicode MS"/>
          <w:szCs w:val="24"/>
        </w:rPr>
        <w:t xml:space="preserve"> pedigree</w:t>
      </w:r>
    </w:p>
    <w:p w:rsidR="00FB7A55" w:rsidRPr="003F0050" w:rsidRDefault="001F164D" w:rsidP="00FB7A55">
      <w:pPr>
        <w:pStyle w:val="box"/>
        <w:rPr>
          <w:rFonts w:eastAsia="Arial Unicode MS"/>
          <w:szCs w:val="24"/>
        </w:rPr>
      </w:pPr>
      <w:r>
        <w:fldChar w:fldCharType="begin"/>
      </w:r>
      <w:r>
        <w:instrText xml:space="preserve"> REF r4_1 \h  \* MERGEFORMAT </w:instrText>
      </w:r>
      <w:r>
        <w:fldChar w:fldCharType="separate"/>
      </w:r>
      <w:r w:rsidR="002B6688" w:rsidRPr="00B940D2">
        <w:rPr>
          <w:b/>
        </w:rPr>
        <w:t>[Rule 4-1]</w:t>
      </w:r>
      <w:r>
        <w:fldChar w:fldCharType="end"/>
      </w:r>
      <w:r>
        <w:fldChar w:fldCharType="begin"/>
      </w:r>
      <w:r>
        <w:instrText xml:space="preserve"> REF r4_1t \h  \* MERGEFORMAT </w:instrText>
      </w:r>
      <w:r>
        <w:fldChar w:fldCharType="separate"/>
      </w:r>
      <w:r w:rsidR="002B6688">
        <w:t xml:space="preserve">  An MPD MUST contain an XML mpd-catalog artifact that validates with the NIEM MPD catalog schema (XSD) and that resides in the root directory of the MPD and bears the file name </w:t>
      </w:r>
      <w:r w:rsidR="002B6688">
        <w:rPr>
          <w:rFonts w:ascii="Courier New" w:hAnsi="Courier New" w:cs="Courier New"/>
          <w:sz w:val="23"/>
          <w:szCs w:val="23"/>
        </w:rPr>
        <w:t>"mpd-c</w:t>
      </w:r>
      <w:r w:rsidR="002B6688" w:rsidRPr="00725AFE">
        <w:rPr>
          <w:rFonts w:ascii="Courier New" w:hAnsi="Courier New" w:cs="Courier New"/>
          <w:sz w:val="23"/>
          <w:szCs w:val="23"/>
        </w:rPr>
        <w:t>atalog.xm</w:t>
      </w:r>
      <w:r w:rsidR="002B6688">
        <w:rPr>
          <w:rFonts w:ascii="Courier New" w:hAnsi="Courier New" w:cs="Courier New"/>
          <w:sz w:val="23"/>
          <w:szCs w:val="23"/>
        </w:rPr>
        <w:t>l"</w:t>
      </w:r>
      <w:r w:rsidR="002B6688" w:rsidRPr="002B6688">
        <w:t xml:space="preserve">. </w:t>
      </w:r>
      <w:r>
        <w:fldChar w:fldCharType="end"/>
      </w:r>
    </w:p>
    <w:p w:rsidR="0044555E" w:rsidRPr="003F0050" w:rsidRDefault="0044555E" w:rsidP="0044555E">
      <w:r w:rsidRPr="003F0050">
        <w:t>T</w:t>
      </w:r>
      <w:r w:rsidR="00C0674D" w:rsidRPr="003F0050">
        <w:t>he catalog identifies every artifact,</w:t>
      </w:r>
      <w:r w:rsidRPr="003F0050">
        <w:t xml:space="preserve"> its relative path name, </w:t>
      </w:r>
      <w:r w:rsidR="00C0674D" w:rsidRPr="003F0050">
        <w:t>file type</w:t>
      </w:r>
      <w:r w:rsidRPr="003F0050">
        <w:t xml:space="preserve">, and purpose.  This enables a machine to find every artifact regardless of its location </w:t>
      </w:r>
      <w:r w:rsidR="005907C4">
        <w:t xml:space="preserve">within an </w:t>
      </w:r>
      <w:r w:rsidR="00C0674D" w:rsidRPr="003F0050">
        <w:t>M</w:t>
      </w:r>
      <w:r w:rsidR="005907C4">
        <w:t>PD</w:t>
      </w:r>
      <w:r w:rsidR="00C0674D" w:rsidRPr="003F0050">
        <w:t>, and know exactly what it is used for, and therefore, how to process it</w:t>
      </w:r>
      <w:r w:rsidRPr="003F0050">
        <w:t>.</w:t>
      </w:r>
      <w:r w:rsidR="00C0674D" w:rsidRPr="003F0050">
        <w:t xml:space="preserve"> </w:t>
      </w:r>
      <w:r w:rsidRPr="003F0050">
        <w:t xml:space="preserve"> </w:t>
      </w:r>
      <w:r w:rsidR="001F164D">
        <w:fldChar w:fldCharType="begin"/>
      </w:r>
      <w:r w:rsidR="001F164D">
        <w:instrText xml:space="preserve"> REF _Ref255480191 \n \h  \* MERGEFORMAT </w:instrText>
      </w:r>
      <w:r w:rsidR="001F164D">
        <w:fldChar w:fldCharType="separate"/>
      </w:r>
      <w:r w:rsidR="002B6688" w:rsidRPr="002B6688">
        <w:rPr>
          <w:b/>
        </w:rPr>
        <w:t>Appendix A:</w:t>
      </w:r>
      <w:r w:rsidR="001F164D">
        <w:fldChar w:fldCharType="end"/>
      </w:r>
      <w:r w:rsidR="00C0674D" w:rsidRPr="003F0050">
        <w:rPr>
          <w:b/>
        </w:rPr>
        <w:t xml:space="preserve"> </w:t>
      </w:r>
      <w:r w:rsidR="001F164D">
        <w:fldChar w:fldCharType="begin"/>
      </w:r>
      <w:r w:rsidR="001F164D">
        <w:instrText xml:space="preserve"> REF _Ref262824880 \h  \* MERGEFORMAT </w:instrText>
      </w:r>
      <w:r w:rsidR="001F164D">
        <w:fldChar w:fldCharType="separate"/>
      </w:r>
      <w:r w:rsidR="002B6688" w:rsidRPr="002B6688">
        <w:rPr>
          <w:b/>
        </w:rPr>
        <w:t>MPD Catalog Schema</w:t>
      </w:r>
      <w:r w:rsidR="001F164D">
        <w:fldChar w:fldCharType="end"/>
      </w:r>
      <w:r w:rsidR="00C0674D" w:rsidRPr="003F0050">
        <w:rPr>
          <w:rFonts w:eastAsia="Arial Unicode MS"/>
        </w:rPr>
        <w:t xml:space="preserve"> defines the structure and semantics of a NIEM</w:t>
      </w:r>
      <w:r w:rsidR="00C0674D" w:rsidRPr="002201B5">
        <w:rPr>
          <w:rFonts w:ascii="Courier New" w:eastAsia="Arial Unicode MS" w:hAnsi="Courier New" w:cs="Courier New"/>
        </w:rPr>
        <w:t xml:space="preserve"> </w:t>
      </w:r>
      <w:r w:rsidR="002201B5">
        <w:rPr>
          <w:rFonts w:ascii="Courier New" w:hAnsi="Courier New" w:cs="Courier New"/>
          <w:sz w:val="23"/>
          <w:szCs w:val="23"/>
        </w:rPr>
        <w:t>mpd-c</w:t>
      </w:r>
      <w:r w:rsidR="00C0674D" w:rsidRPr="003F0050">
        <w:rPr>
          <w:rFonts w:ascii="Courier New" w:hAnsi="Courier New" w:cs="Courier New"/>
          <w:sz w:val="23"/>
          <w:szCs w:val="23"/>
        </w:rPr>
        <w:t>atalog.xml</w:t>
      </w:r>
      <w:r w:rsidR="00C0674D" w:rsidRPr="003F0050">
        <w:rPr>
          <w:rFonts w:eastAsia="Arial Unicode MS"/>
        </w:rPr>
        <w:t xml:space="preserve"> file.</w:t>
      </w:r>
    </w:p>
    <w:p w:rsidR="00A94D03" w:rsidRPr="003F0050" w:rsidRDefault="00C17BE1" w:rsidP="00C9534C">
      <w:pPr>
        <w:pStyle w:val="Heading2"/>
      </w:pPr>
      <w:bookmarkStart w:id="61" w:name="_Toc364263055"/>
      <w:r w:rsidRPr="003F0050">
        <w:t>Metadata</w:t>
      </w:r>
      <w:r w:rsidR="004C04D8" w:rsidRPr="003F0050">
        <w:t xml:space="preserve"> Concepts</w:t>
      </w:r>
      <w:bookmarkEnd w:id="61"/>
    </w:p>
    <w:p w:rsidR="004C04D8" w:rsidRPr="00BE4EE2" w:rsidRDefault="005907C4" w:rsidP="004C04D8">
      <w:r>
        <w:t xml:space="preserve">The </w:t>
      </w:r>
      <w:r w:rsidR="00BE4EE2" w:rsidRPr="003F0050">
        <w:t>M</w:t>
      </w:r>
      <w:r>
        <w:t>PD</w:t>
      </w:r>
      <w:r w:rsidR="00BE4EE2" w:rsidRPr="003F0050">
        <w:t xml:space="preserve"> catalog contains both required an</w:t>
      </w:r>
      <w:r>
        <w:t xml:space="preserve">d optional metadata for the </w:t>
      </w:r>
      <w:r w:rsidR="00BE4EE2">
        <w:t>M</w:t>
      </w:r>
      <w:r>
        <w:t>PD</w:t>
      </w:r>
      <w:r w:rsidR="00BE4EE2">
        <w:t xml:space="preserve"> and its artifacts.  The following subsections specify the syntax, formats, and semantics for that metadata. </w:t>
      </w:r>
    </w:p>
    <w:p w:rsidR="00ED2584" w:rsidRDefault="00A94D03" w:rsidP="00C9534C">
      <w:pPr>
        <w:pStyle w:val="Heading3"/>
      </w:pPr>
      <w:bookmarkStart w:id="62" w:name="_Ref299022795"/>
      <w:bookmarkStart w:id="63" w:name="_Ref299022859"/>
      <w:bookmarkStart w:id="64" w:name="_Toc364263056"/>
      <w:r>
        <w:t>Versio</w:t>
      </w:r>
      <w:r w:rsidR="00312FFB">
        <w:t>n Number</w:t>
      </w:r>
      <w:r w:rsidR="0059616E">
        <w:t>ing Scheme</w:t>
      </w:r>
      <w:bookmarkEnd w:id="62"/>
      <w:bookmarkEnd w:id="63"/>
      <w:bookmarkEnd w:id="64"/>
    </w:p>
    <w:p w:rsidR="002A3C83" w:rsidRDefault="00BE2217" w:rsidP="002A3C83">
      <w:r>
        <w:t>Many p</w:t>
      </w:r>
      <w:r w:rsidR="005907C4">
        <w:t xml:space="preserve">ublished </w:t>
      </w:r>
      <w:r w:rsidR="002637ED">
        <w:t>M</w:t>
      </w:r>
      <w:r w:rsidR="005907C4">
        <w:t>PD</w:t>
      </w:r>
      <w:r w:rsidR="002637ED">
        <w:t xml:space="preserve">s </w:t>
      </w:r>
      <w:r>
        <w:t xml:space="preserve">will </w:t>
      </w:r>
      <w:r w:rsidR="009C191F">
        <w:t xml:space="preserve">be </w:t>
      </w:r>
      <w:r>
        <w:t xml:space="preserve">periodically </w:t>
      </w:r>
      <w:r w:rsidR="009C191F">
        <w:t>revised and updated</w:t>
      </w:r>
      <w:r>
        <w:t>;</w:t>
      </w:r>
      <w:r w:rsidR="009C191F">
        <w:t xml:space="preserve"> </w:t>
      </w:r>
      <w:r>
        <w:t xml:space="preserve">therefore, </w:t>
      </w:r>
      <w:r w:rsidR="009C191F">
        <w:t xml:space="preserve">versioning is required to </w:t>
      </w:r>
      <w:r w:rsidR="00F228B8">
        <w:t>clearly indicate that changes have occurred.</w:t>
      </w:r>
      <w:r w:rsidR="0077138A">
        <w:t xml:space="preserve"> </w:t>
      </w:r>
      <w:r w:rsidR="00F228B8">
        <w:t xml:space="preserve"> </w:t>
      </w:r>
      <w:r w:rsidR="0077138A">
        <w:t xml:space="preserve">A </w:t>
      </w:r>
      <w:r w:rsidR="002A3C83">
        <w:t xml:space="preserve">version number is </w:t>
      </w:r>
      <w:r w:rsidR="0077138A">
        <w:t>actually part of the un</w:t>
      </w:r>
      <w:r w:rsidR="002637ED">
        <w:t>ique identif</w:t>
      </w:r>
      <w:r w:rsidR="005907C4">
        <w:t xml:space="preserve">ication for an </w:t>
      </w:r>
      <w:r>
        <w:t>M</w:t>
      </w:r>
      <w:r w:rsidR="005907C4">
        <w:t>PD</w:t>
      </w:r>
      <w:r>
        <w:t xml:space="preserve"> (to be</w:t>
      </w:r>
      <w:r w:rsidR="002637ED">
        <w:t xml:space="preserve"> discussed in </w:t>
      </w:r>
      <w:r w:rsidR="00F228B8">
        <w:t xml:space="preserve">a subsequent </w:t>
      </w:r>
      <w:r w:rsidR="0077138A">
        <w:t>section)</w:t>
      </w:r>
      <w:r>
        <w:t>.  For this reason:</w:t>
      </w:r>
      <w:r w:rsidR="002A3C83">
        <w:t xml:space="preserve"> </w:t>
      </w:r>
    </w:p>
    <w:p w:rsidR="00725AFE" w:rsidRDefault="001F164D" w:rsidP="00725AFE">
      <w:pPr>
        <w:pStyle w:val="box"/>
      </w:pPr>
      <w:r>
        <w:fldChar w:fldCharType="begin"/>
      </w:r>
      <w:r>
        <w:instrText xml:space="preserve"> REF r4_2 \h  \* MERGEFORMAT </w:instrText>
      </w:r>
      <w:r>
        <w:fldChar w:fldCharType="separate"/>
      </w:r>
      <w:r w:rsidR="002B6688" w:rsidRPr="00B940D2">
        <w:rPr>
          <w:b/>
        </w:rPr>
        <w:t>[Rule 4-2]</w:t>
      </w:r>
      <w:r>
        <w:fldChar w:fldCharType="end"/>
      </w:r>
      <w:r>
        <w:fldChar w:fldCharType="begin"/>
      </w:r>
      <w:r>
        <w:instrText xml:space="preserve"> REF r4_2t \h  \* MERGEFORMAT </w:instrText>
      </w:r>
      <w:r>
        <w:fldChar w:fldCharType="separate"/>
      </w:r>
      <w:r w:rsidR="002B6688">
        <w:t xml:space="preserve">  Every MPD MUST </w:t>
      </w:r>
      <w:proofErr w:type="gramStart"/>
      <w:r w:rsidR="002B6688">
        <w:t>be</w:t>
      </w:r>
      <w:proofErr w:type="gramEnd"/>
      <w:r w:rsidR="002B6688">
        <w:t xml:space="preserve"> assigned a version number.</w:t>
      </w:r>
      <w:r>
        <w:fldChar w:fldCharType="end"/>
      </w:r>
    </w:p>
    <w:p w:rsidR="00B37602" w:rsidRDefault="009C6A65" w:rsidP="00ED2584">
      <w:r>
        <w:t xml:space="preserve">In order to maintain </w:t>
      </w:r>
      <w:r w:rsidR="0077138A">
        <w:t xml:space="preserve">some </w:t>
      </w:r>
      <w:r>
        <w:t xml:space="preserve">consistency while allowing </w:t>
      </w:r>
      <w:r w:rsidRPr="003F0050">
        <w:t>reasonabl</w:t>
      </w:r>
      <w:r w:rsidR="002637ED" w:rsidRPr="003F0050">
        <w:t>e flexibility to authors</w:t>
      </w:r>
      <w:r w:rsidRPr="003F0050">
        <w:t xml:space="preserve">, </w:t>
      </w:r>
      <w:r w:rsidR="00CB21E2" w:rsidRPr="003F0050">
        <w:t xml:space="preserve">this specification establishes </w:t>
      </w:r>
      <w:r w:rsidRPr="003F0050">
        <w:t>a simple version numbering schem</w:t>
      </w:r>
      <w:r w:rsidR="00CB21E2" w:rsidRPr="003F0050">
        <w:t>e</w:t>
      </w:r>
      <w:r w:rsidR="002637ED" w:rsidRPr="003F0050">
        <w:t xml:space="preserve"> that is consistent with</w:t>
      </w:r>
      <w:r w:rsidRPr="003F0050">
        <w:t xml:space="preserve"> </w:t>
      </w:r>
      <w:r w:rsidR="00CB21E2" w:rsidRPr="003F0050">
        <w:t>most common practices</w:t>
      </w:r>
      <w:r w:rsidR="001B187F" w:rsidRPr="003F0050">
        <w:t>.  This is the same version numbering scheme that is used for all NIEM releases.</w:t>
      </w:r>
      <w:r w:rsidR="001B187F">
        <w:t xml:space="preserve"> </w:t>
      </w:r>
    </w:p>
    <w:p w:rsidR="002B6688" w:rsidRPr="002B6688" w:rsidRDefault="001F164D" w:rsidP="002B6688">
      <w:pPr>
        <w:pStyle w:val="box"/>
        <w:rPr>
          <w:rFonts w:ascii="Courier New" w:hAnsi="Courier New" w:cs="Courier New"/>
          <w:sz w:val="23"/>
          <w:szCs w:val="23"/>
        </w:rPr>
      </w:pPr>
      <w:r>
        <w:fldChar w:fldCharType="begin"/>
      </w:r>
      <w:r>
        <w:instrText xml:space="preserve"> REF r4_3 \h  \* MERGEFORMAT </w:instrText>
      </w:r>
      <w:r>
        <w:fldChar w:fldCharType="separate"/>
      </w:r>
      <w:r w:rsidR="002B6688" w:rsidRPr="00B940D2">
        <w:rPr>
          <w:b/>
        </w:rPr>
        <w:t>[Rule 4-3]</w:t>
      </w:r>
      <w:r>
        <w:fldChar w:fldCharType="end"/>
      </w:r>
      <w:r w:rsidR="006F77D5">
        <w:fldChar w:fldCharType="begin"/>
      </w:r>
      <w:r w:rsidR="00725AFE">
        <w:instrText xml:space="preserve"> REF r4_3t \h  \* MERGEFORMAT </w:instrText>
      </w:r>
      <w:r w:rsidR="006F77D5">
        <w:fldChar w:fldCharType="separate"/>
      </w:r>
      <w:r w:rsidR="002B6688">
        <w:t xml:space="preserve">  All NIEM version numbers adhere to the regular expression:  </w:t>
      </w:r>
    </w:p>
    <w:p w:rsidR="002B6688" w:rsidRPr="002B6688" w:rsidRDefault="002B6688" w:rsidP="002B6688">
      <w:pPr>
        <w:pStyle w:val="box"/>
        <w:rPr>
          <w:rStyle w:val="wrcode"/>
        </w:rPr>
      </w:pPr>
      <w:r w:rsidRPr="002B6688">
        <w:rPr>
          <w:rFonts w:ascii="Courier New" w:hAnsi="Courier New" w:cs="Courier New"/>
          <w:sz w:val="23"/>
          <w:szCs w:val="23"/>
        </w:rPr>
        <w:t xml:space="preserve">       </w:t>
      </w:r>
      <w:proofErr w:type="gramStart"/>
      <w:r w:rsidRPr="002B6688">
        <w:rPr>
          <w:rStyle w:val="wrcode"/>
          <w:sz w:val="23"/>
          <w:szCs w:val="23"/>
        </w:rPr>
        <w:t>version :</w:t>
      </w:r>
      <w:proofErr w:type="gramEnd"/>
      <w:r w:rsidRPr="002B6688">
        <w:rPr>
          <w:rStyle w:val="wrcode"/>
          <w:sz w:val="23"/>
          <w:szCs w:val="23"/>
        </w:rPr>
        <w:t>:= digit+ ('.' digit+)* (status digit+)?</w:t>
      </w:r>
    </w:p>
    <w:p w:rsidR="002B6688" w:rsidRDefault="002B6688" w:rsidP="002B6688">
      <w:pPr>
        <w:pStyle w:val="box"/>
      </w:pPr>
      <w:r>
        <w:lastRenderedPageBreak/>
        <w:t xml:space="preserve">       Where:</w:t>
      </w:r>
      <w:r>
        <w:tab/>
      </w:r>
    </w:p>
    <w:p w:rsidR="002B6688" w:rsidRPr="002B6688" w:rsidRDefault="002B6688" w:rsidP="002B6688">
      <w:pPr>
        <w:pStyle w:val="box"/>
        <w:rPr>
          <w:rStyle w:val="wrcode"/>
          <w:sz w:val="23"/>
          <w:szCs w:val="23"/>
        </w:rPr>
      </w:pPr>
      <w:r w:rsidRPr="002B6688">
        <w:rPr>
          <w:rStyle w:val="wrcode"/>
          <w:sz w:val="23"/>
          <w:szCs w:val="23"/>
        </w:rPr>
        <w:t xml:space="preserve">   </w:t>
      </w:r>
      <w:proofErr w:type="gramStart"/>
      <w:r w:rsidRPr="002B6688">
        <w:rPr>
          <w:rStyle w:val="wrcode"/>
          <w:sz w:val="23"/>
          <w:szCs w:val="23"/>
        </w:rPr>
        <w:t>digit</w:t>
      </w:r>
      <w:proofErr w:type="gramEnd"/>
      <w:r w:rsidRPr="002B6688">
        <w:rPr>
          <w:rStyle w:val="wrcode"/>
          <w:sz w:val="23"/>
          <w:szCs w:val="23"/>
        </w:rPr>
        <w:t xml:space="preserve">   ::= [0-9]</w:t>
      </w:r>
    </w:p>
    <w:p w:rsidR="002B6688" w:rsidRPr="002B6688" w:rsidRDefault="002B6688" w:rsidP="002B6688">
      <w:pPr>
        <w:pStyle w:val="box"/>
        <w:rPr>
          <w:rStyle w:val="wrcode"/>
          <w:sz w:val="23"/>
          <w:szCs w:val="23"/>
        </w:rPr>
      </w:pPr>
      <w:r w:rsidRPr="002B6688">
        <w:rPr>
          <w:rStyle w:val="wrcode"/>
          <w:sz w:val="23"/>
          <w:szCs w:val="23"/>
        </w:rPr>
        <w:t xml:space="preserve">   </w:t>
      </w:r>
      <w:proofErr w:type="gramStart"/>
      <w:r w:rsidRPr="002B6688">
        <w:rPr>
          <w:rStyle w:val="wrcode"/>
          <w:sz w:val="23"/>
          <w:szCs w:val="23"/>
        </w:rPr>
        <w:t>status  :</w:t>
      </w:r>
      <w:proofErr w:type="gramEnd"/>
      <w:r w:rsidRPr="002B6688">
        <w:rPr>
          <w:rStyle w:val="wrcode"/>
          <w:sz w:val="23"/>
          <w:szCs w:val="23"/>
        </w:rPr>
        <w:t>:= 'alpha' | 'beta' | 'rc' | 'rev'</w:t>
      </w:r>
    </w:p>
    <w:p w:rsidR="002B6688" w:rsidRPr="002B6688" w:rsidRDefault="002B6688" w:rsidP="002B6688">
      <w:pPr>
        <w:pStyle w:val="box"/>
      </w:pPr>
      <w:r w:rsidRPr="002B6688">
        <w:rPr>
          <w:rStyle w:val="wrcode"/>
          <w:sz w:val="23"/>
          <w:szCs w:val="23"/>
        </w:rPr>
        <w:t xml:space="preserve">   '</w:t>
      </w:r>
      <w:proofErr w:type="gramStart"/>
      <w:r w:rsidRPr="002B6688">
        <w:rPr>
          <w:rStyle w:val="wrcode"/>
          <w:sz w:val="23"/>
          <w:szCs w:val="23"/>
        </w:rPr>
        <w:t>alpha</w:t>
      </w:r>
      <w:proofErr w:type="gramEnd"/>
      <w:r w:rsidRPr="002B6688">
        <w:rPr>
          <w:rStyle w:val="wrcode"/>
          <w:sz w:val="23"/>
          <w:szCs w:val="23"/>
        </w:rPr>
        <w:t>'</w:t>
      </w:r>
      <w:r>
        <w:t xml:space="preserve"> indicates early development</w:t>
      </w:r>
    </w:p>
    <w:p w:rsidR="002B6688" w:rsidRDefault="002B6688" w:rsidP="002B6688">
      <w:pPr>
        <w:pStyle w:val="box"/>
      </w:pPr>
      <w:r w:rsidRPr="002B6688">
        <w:rPr>
          <w:rStyle w:val="wrcode"/>
          <w:sz w:val="23"/>
          <w:szCs w:val="23"/>
        </w:rPr>
        <w:t xml:space="preserve">   '</w:t>
      </w:r>
      <w:proofErr w:type="gramStart"/>
      <w:r w:rsidRPr="002B6688">
        <w:rPr>
          <w:rStyle w:val="wrcode"/>
          <w:sz w:val="23"/>
          <w:szCs w:val="23"/>
        </w:rPr>
        <w:t>beta</w:t>
      </w:r>
      <w:proofErr w:type="gramEnd"/>
      <w:r w:rsidRPr="002B6688">
        <w:rPr>
          <w:rStyle w:val="wrcode"/>
          <w:sz w:val="23"/>
          <w:szCs w:val="23"/>
        </w:rPr>
        <w:t>'</w:t>
      </w:r>
      <w:r>
        <w:t xml:space="preserve"> indicates late development; but changing or incomplete</w:t>
      </w:r>
    </w:p>
    <w:p w:rsidR="002B6688" w:rsidRDefault="002B6688" w:rsidP="002B6688">
      <w:pPr>
        <w:pStyle w:val="box"/>
      </w:pPr>
      <w:r w:rsidRPr="002B6688">
        <w:rPr>
          <w:rStyle w:val="wrcode"/>
          <w:sz w:val="23"/>
          <w:szCs w:val="23"/>
        </w:rPr>
        <w:t xml:space="preserve">   '</w:t>
      </w:r>
      <w:proofErr w:type="gramStart"/>
      <w:r w:rsidRPr="002B6688">
        <w:rPr>
          <w:rStyle w:val="wrcode"/>
          <w:sz w:val="23"/>
          <w:szCs w:val="23"/>
        </w:rPr>
        <w:t>rc</w:t>
      </w:r>
      <w:proofErr w:type="gramEnd"/>
      <w:r w:rsidRPr="002B6688">
        <w:rPr>
          <w:rStyle w:val="wrcode"/>
          <w:sz w:val="23"/>
          <w:szCs w:val="23"/>
        </w:rPr>
        <w:t>'</w:t>
      </w:r>
      <w:r>
        <w:t xml:space="preserve"> indicates release candidate; complete but not approved as operational</w:t>
      </w:r>
    </w:p>
    <w:p w:rsidR="002B6688" w:rsidRDefault="002B6688" w:rsidP="002B6688">
      <w:pPr>
        <w:pStyle w:val="box"/>
      </w:pPr>
      <w:r w:rsidRPr="002B6688">
        <w:rPr>
          <w:rStyle w:val="wrcode"/>
          <w:sz w:val="23"/>
          <w:szCs w:val="23"/>
        </w:rPr>
        <w:t xml:space="preserve">   '</w:t>
      </w:r>
      <w:proofErr w:type="gramStart"/>
      <w:r w:rsidRPr="002B6688">
        <w:rPr>
          <w:rStyle w:val="wrcode"/>
          <w:sz w:val="23"/>
          <w:szCs w:val="23"/>
        </w:rPr>
        <w:t>rev</w:t>
      </w:r>
      <w:proofErr w:type="gramEnd"/>
      <w:r w:rsidRPr="002B6688">
        <w:rPr>
          <w:rStyle w:val="wrcode"/>
          <w:sz w:val="23"/>
          <w:szCs w:val="23"/>
        </w:rPr>
        <w:t>'</w:t>
      </w:r>
      <w:r w:rsidRPr="003F0050">
        <w:t xml:space="preserve"> indicates very minor revision that does not impact schema validation</w:t>
      </w:r>
    </w:p>
    <w:p w:rsidR="000D6FD0" w:rsidRDefault="002B6688" w:rsidP="0017553D">
      <w:pPr>
        <w:pStyle w:val="box"/>
      </w:pPr>
      <w:r w:rsidRPr="003F0050">
        <w:t xml:space="preserve">(The </w:t>
      </w:r>
      <w:r>
        <w:t xml:space="preserve">regular expression </w:t>
      </w:r>
      <w:r w:rsidRPr="003F0050">
        <w:t xml:space="preserve">notation </w:t>
      </w:r>
      <w:r>
        <w:t xml:space="preserve">used </w:t>
      </w:r>
      <w:r w:rsidRPr="003F0050">
        <w:t>above is</w:t>
      </w:r>
      <w:r>
        <w:t xml:space="preserve"> from</w:t>
      </w:r>
      <w:r w:rsidRPr="003F0050">
        <w:t xml:space="preserve"> </w:t>
      </w:r>
      <w:r>
        <w:t>XML 1.0 (Fifth Edition):</w:t>
      </w:r>
      <w:r>
        <w:br/>
      </w:r>
      <w:r w:rsidRPr="008B69B3">
        <w:t>http://www.w3.org/TR/2008/REC-xml-20081126/#sec-notation</w:t>
      </w:r>
      <w:r>
        <w:t xml:space="preserve">)  </w:t>
      </w:r>
      <w:r w:rsidR="006F77D5">
        <w:fldChar w:fldCharType="end"/>
      </w:r>
    </w:p>
    <w:p w:rsidR="005C31A7" w:rsidRDefault="009C191F" w:rsidP="00CD433C">
      <w:pPr>
        <w:keepNext/>
        <w:keepLines/>
      </w:pPr>
      <w:r>
        <w:t>Th</w:t>
      </w:r>
      <w:r w:rsidR="00102834">
        <w:t xml:space="preserve">e regular expression in </w:t>
      </w:r>
      <w:r w:rsidR="006F77D5">
        <w:fldChar w:fldCharType="begin"/>
      </w:r>
      <w:r w:rsidR="000D6FD0">
        <w:instrText xml:space="preserve"> REF r4_3 \h </w:instrText>
      </w:r>
      <w:r w:rsidR="006F77D5">
        <w:fldChar w:fldCharType="separate"/>
      </w:r>
      <w:r w:rsidR="002B6688" w:rsidRPr="00B940D2">
        <w:rPr>
          <w:b/>
        </w:rPr>
        <w:t>[Rule 4-3]</w:t>
      </w:r>
      <w:r w:rsidR="006F77D5">
        <w:fldChar w:fldCharType="end"/>
      </w:r>
      <w:r>
        <w:t xml:space="preserve"> allows the following example version numbers:</w:t>
      </w:r>
    </w:p>
    <w:p w:rsidR="009C191F" w:rsidRDefault="009C191F" w:rsidP="00CC35A7">
      <w:pPr>
        <w:numPr>
          <w:ilvl w:val="0"/>
          <w:numId w:val="35"/>
        </w:numPr>
        <w:spacing w:before="0" w:after="0"/>
      </w:pPr>
      <w:r>
        <w:t>1</w:t>
      </w:r>
    </w:p>
    <w:p w:rsidR="009C191F" w:rsidRDefault="009C191F" w:rsidP="00CC35A7">
      <w:pPr>
        <w:numPr>
          <w:ilvl w:val="0"/>
          <w:numId w:val="35"/>
        </w:numPr>
        <w:spacing w:before="0" w:after="0"/>
      </w:pPr>
      <w:r>
        <w:t>1.2</w:t>
      </w:r>
    </w:p>
    <w:p w:rsidR="009C191F" w:rsidRDefault="009C191F" w:rsidP="00CC35A7">
      <w:pPr>
        <w:numPr>
          <w:ilvl w:val="0"/>
          <w:numId w:val="35"/>
        </w:numPr>
        <w:spacing w:before="0" w:after="0"/>
      </w:pPr>
      <w:r>
        <w:t>1.3.1.0</w:t>
      </w:r>
    </w:p>
    <w:p w:rsidR="009C191F" w:rsidRDefault="009C191F" w:rsidP="00CC35A7">
      <w:pPr>
        <w:numPr>
          <w:ilvl w:val="0"/>
          <w:numId w:val="35"/>
        </w:numPr>
        <w:spacing w:before="0" w:after="0"/>
      </w:pPr>
      <w:r>
        <w:t>1.2alpha13</w:t>
      </w:r>
    </w:p>
    <w:p w:rsidR="009C191F" w:rsidRDefault="009C191F" w:rsidP="00CC35A7">
      <w:pPr>
        <w:numPr>
          <w:ilvl w:val="0"/>
          <w:numId w:val="35"/>
        </w:numPr>
        <w:spacing w:before="0" w:after="0"/>
      </w:pPr>
      <w:r>
        <w:t>199.88.15rev6</w:t>
      </w:r>
    </w:p>
    <w:p w:rsidR="00CB21E2" w:rsidRDefault="008A0DDB" w:rsidP="005C31A7">
      <w:r>
        <w:t>There are two implications in</w:t>
      </w:r>
      <w:r w:rsidR="00102834">
        <w:t xml:space="preserve"> </w:t>
      </w:r>
      <w:r w:rsidR="006F77D5">
        <w:fldChar w:fldCharType="begin"/>
      </w:r>
      <w:r w:rsidR="000D6FD0">
        <w:instrText xml:space="preserve"> REF r4_3 \h </w:instrText>
      </w:r>
      <w:r w:rsidR="006F77D5">
        <w:fldChar w:fldCharType="separate"/>
      </w:r>
      <w:r w:rsidR="002B6688" w:rsidRPr="00B940D2">
        <w:rPr>
          <w:b/>
        </w:rPr>
        <w:t>[Rule 4-3]</w:t>
      </w:r>
      <w:r w:rsidR="006F77D5">
        <w:fldChar w:fldCharType="end"/>
      </w:r>
      <w:r>
        <w:t>.  The first</w:t>
      </w:r>
      <w:r w:rsidR="009C67F2">
        <w:t xml:space="preserve"> is that in some cases this</w:t>
      </w:r>
      <w:r w:rsidR="002637ED">
        <w:t xml:space="preserve"> version scheme</w:t>
      </w:r>
      <w:r>
        <w:t xml:space="preserve"> </w:t>
      </w:r>
      <w:r w:rsidR="002637ED">
        <w:t>implies</w:t>
      </w:r>
      <w:r w:rsidR="00F808BD">
        <w:t xml:space="preserve"> and confirms</w:t>
      </w:r>
      <w:r w:rsidR="002637ED">
        <w:t xml:space="preserve"> a chronology of releases. </w:t>
      </w:r>
      <w:r>
        <w:t xml:space="preserve"> </w:t>
      </w:r>
      <w:r w:rsidR="009C67F2">
        <w:t xml:space="preserve">For example, </w:t>
      </w:r>
      <w:r w:rsidR="002637ED">
        <w:t xml:space="preserve">a given product labeled version 2.3 must have been released </w:t>
      </w:r>
      <w:r w:rsidR="009C67F2">
        <w:t>before the same product labeled 2.3.1.  T</w:t>
      </w:r>
      <w:r w:rsidR="002637ED">
        <w:t xml:space="preserve">herefore, </w:t>
      </w:r>
      <w:r w:rsidR="009C67F2">
        <w:t xml:space="preserve">version 2.3.1 </w:t>
      </w:r>
      <w:r w:rsidR="002637ED">
        <w:t xml:space="preserve">is more current than </w:t>
      </w:r>
      <w:r w:rsidR="009C67F2">
        <w:t xml:space="preserve">version </w:t>
      </w:r>
      <w:r w:rsidR="002637ED">
        <w:t xml:space="preserve">2.3.  </w:t>
      </w:r>
    </w:p>
    <w:p w:rsidR="006A4124" w:rsidRDefault="00F808BD" w:rsidP="005C31A7">
      <w:r>
        <w:t xml:space="preserve">However, </w:t>
      </w:r>
      <w:r w:rsidR="006A4124">
        <w:t xml:space="preserve">this </w:t>
      </w:r>
      <w:r w:rsidR="00CB21E2">
        <w:t>is a multi-series version scheme, and chronological relationships exist only within a given series</w:t>
      </w:r>
      <w:r w:rsidR="001570B6">
        <w:t xml:space="preserve">.  </w:t>
      </w:r>
      <w:r w:rsidR="00CB21E2">
        <w:t xml:space="preserve">So, for example, nothing can be said about a chronological relationship between </w:t>
      </w:r>
      <w:r w:rsidR="009C67F2">
        <w:t>version</w:t>
      </w:r>
      <w:r w:rsidR="00CB21E2">
        <w:t>s</w:t>
      </w:r>
      <w:r w:rsidR="009C67F2">
        <w:t xml:space="preserve"> 2.2.4</w:t>
      </w:r>
      <w:r>
        <w:t xml:space="preserve"> </w:t>
      </w:r>
      <w:r w:rsidR="00CB21E2">
        <w:t>and</w:t>
      </w:r>
      <w:r w:rsidR="009C67F2">
        <w:t xml:space="preserve"> 2.3</w:t>
      </w:r>
      <w:r>
        <w:t xml:space="preserve">.  </w:t>
      </w:r>
      <w:r w:rsidR="00CB21E2">
        <w:t xml:space="preserve">This is because </w:t>
      </w:r>
      <w:r w:rsidR="001570B6">
        <w:t xml:space="preserve">version 2.2.4 </w:t>
      </w:r>
      <w:r w:rsidR="009C67F2">
        <w:t>is in a different series (</w:t>
      </w:r>
      <w:r w:rsidR="00102834">
        <w:t xml:space="preserve">i.e., </w:t>
      </w:r>
      <w:r w:rsidR="001570B6">
        <w:t>2.2</w:t>
      </w:r>
      <w:r w:rsidR="009C67F2">
        <w:t>)</w:t>
      </w:r>
      <w:r w:rsidR="001570B6">
        <w:t xml:space="preserve"> and </w:t>
      </w:r>
      <w:r>
        <w:t>could actually have been released after 2.3.</w:t>
      </w:r>
      <w:r w:rsidR="00102834">
        <w:t xml:space="preserve"> </w:t>
      </w:r>
      <w:r w:rsidR="00683068">
        <w:t xml:space="preserve"> </w:t>
      </w:r>
      <w:r w:rsidR="00683068" w:rsidRPr="00683068">
        <w:rPr>
          <w:b/>
        </w:rPr>
        <w:fldChar w:fldCharType="begin"/>
      </w:r>
      <w:r w:rsidR="00683068" w:rsidRPr="00683068">
        <w:rPr>
          <w:b/>
        </w:rPr>
        <w:instrText xml:space="preserve"> REF _Ref336009209 \h </w:instrText>
      </w:r>
      <w:r w:rsidR="00683068">
        <w:rPr>
          <w:b/>
        </w:rPr>
        <w:instrText xml:space="preserve"> \* MERGEFORMAT </w:instrText>
      </w:r>
      <w:r w:rsidR="00683068" w:rsidRPr="00683068">
        <w:rPr>
          <w:b/>
        </w:rPr>
      </w:r>
      <w:r w:rsidR="00683068" w:rsidRPr="00683068">
        <w:rPr>
          <w:b/>
        </w:rPr>
        <w:fldChar w:fldCharType="separate"/>
      </w:r>
      <w:r w:rsidR="002B6688" w:rsidRPr="002B6688">
        <w:rPr>
          <w:b/>
        </w:rPr>
        <w:t xml:space="preserve">Figure </w:t>
      </w:r>
      <w:r w:rsidR="002B6688" w:rsidRPr="002B6688">
        <w:rPr>
          <w:b/>
          <w:noProof/>
        </w:rPr>
        <w:t>4</w:t>
      </w:r>
      <w:r w:rsidR="002B6688" w:rsidRPr="002B6688">
        <w:rPr>
          <w:b/>
          <w:noProof/>
        </w:rPr>
        <w:noBreakHyphen/>
        <w:t>1</w:t>
      </w:r>
      <w:r w:rsidR="00683068" w:rsidRPr="00683068">
        <w:rPr>
          <w:b/>
        </w:rPr>
        <w:fldChar w:fldCharType="end"/>
      </w:r>
      <w:r w:rsidR="00683068">
        <w:t xml:space="preserve"> </w:t>
      </w:r>
      <w:r w:rsidR="007D7A1E">
        <w:t>illustrates</w:t>
      </w:r>
      <w:r w:rsidR="001570B6">
        <w:t xml:space="preserve"> </w:t>
      </w:r>
      <w:r w:rsidR="00615569">
        <w:t xml:space="preserve">a </w:t>
      </w:r>
      <w:r w:rsidR="007D7A1E">
        <w:t xml:space="preserve">system </w:t>
      </w:r>
      <w:r w:rsidR="001570B6">
        <w:t xml:space="preserve">of versions </w:t>
      </w:r>
      <w:r w:rsidR="007D7A1E">
        <w:t>that uses the</w:t>
      </w:r>
      <w:r w:rsidR="009C67F2">
        <w:t xml:space="preserve"> </w:t>
      </w:r>
      <w:r w:rsidR="00EF4C00">
        <w:t xml:space="preserve">numbering scheme of </w:t>
      </w:r>
      <w:r w:rsidR="006F77D5">
        <w:fldChar w:fldCharType="begin"/>
      </w:r>
      <w:r w:rsidR="00567167">
        <w:instrText xml:space="preserve"> REF r4_3 \h </w:instrText>
      </w:r>
      <w:r w:rsidR="006F77D5">
        <w:fldChar w:fldCharType="separate"/>
      </w:r>
      <w:r w:rsidR="002B6688" w:rsidRPr="00B940D2">
        <w:rPr>
          <w:b/>
        </w:rPr>
        <w:t>[Rule 4-3]</w:t>
      </w:r>
      <w:r w:rsidR="006F77D5">
        <w:fldChar w:fldCharType="end"/>
      </w:r>
      <w:r w:rsidR="001570B6">
        <w:t>.</w:t>
      </w:r>
      <w:r w:rsidR="00615569">
        <w:t xml:space="preserve"> </w:t>
      </w:r>
    </w:p>
    <w:p w:rsidR="00D20865" w:rsidRDefault="001733DC" w:rsidP="00D20865">
      <w:pPr>
        <w:keepNext/>
        <w:jc w:val="center"/>
      </w:pPr>
      <w:r>
        <w:rPr>
          <w:noProof/>
        </w:rPr>
        <w:drawing>
          <wp:inline distT="0" distB="0" distL="0" distR="0" wp14:anchorId="4622B5F8" wp14:editId="3CABB44D">
            <wp:extent cx="1676400" cy="1695450"/>
            <wp:effectExtent l="19050" t="19050" r="19050" b="19050"/>
            <wp:docPr id="7" name="Picture 7" descr="Figure:  Example versio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Example versioning syste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76400" cy="1695450"/>
                    </a:xfrm>
                    <a:prstGeom prst="rect">
                      <a:avLst/>
                    </a:prstGeom>
                    <a:noFill/>
                    <a:ln w="12700" cmpd="sng">
                      <a:solidFill>
                        <a:srgbClr val="000000"/>
                      </a:solidFill>
                      <a:miter lim="800000"/>
                      <a:headEnd/>
                      <a:tailEnd/>
                    </a:ln>
                    <a:effectLst/>
                  </pic:spPr>
                </pic:pic>
              </a:graphicData>
            </a:graphic>
          </wp:inline>
        </w:drawing>
      </w:r>
      <w:r w:rsidR="007F17E4">
        <w:t xml:space="preserve">       </w:t>
      </w:r>
      <w:r>
        <w:rPr>
          <w:noProof/>
        </w:rPr>
        <w:drawing>
          <wp:inline distT="0" distB="0" distL="0" distR="0" wp14:anchorId="2230B335" wp14:editId="4157CBCD">
            <wp:extent cx="1504950" cy="1066800"/>
            <wp:effectExtent l="19050" t="19050" r="19050" b="19050"/>
            <wp:docPr id="8" name="Picture 8" descr="Figure:  Example versio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Example versioning system."/>
                    <pic:cNvPicPr>
                      <a:picLocks noChangeAspect="1" noChangeArrowheads="1"/>
                    </pic:cNvPicPr>
                  </pic:nvPicPr>
                  <pic:blipFill>
                    <a:blip r:embed="rId21" cstate="print">
                      <a:extLst>
                        <a:ext uri="{28A0092B-C50C-407E-A947-70E740481C1C}">
                          <a14:useLocalDpi xmlns:a14="http://schemas.microsoft.com/office/drawing/2010/main" val="0"/>
                        </a:ext>
                      </a:extLst>
                    </a:blip>
                    <a:srcRect l="30888" t="40077"/>
                    <a:stretch>
                      <a:fillRect/>
                    </a:stretch>
                  </pic:blipFill>
                  <pic:spPr bwMode="auto">
                    <a:xfrm>
                      <a:off x="0" y="0"/>
                      <a:ext cx="1504950" cy="1066800"/>
                    </a:xfrm>
                    <a:prstGeom prst="rect">
                      <a:avLst/>
                    </a:prstGeom>
                    <a:noFill/>
                    <a:ln w="19050" cmpd="sng">
                      <a:solidFill>
                        <a:srgbClr val="000000"/>
                      </a:solidFill>
                      <a:miter lim="800000"/>
                      <a:headEnd/>
                      <a:tailEnd/>
                    </a:ln>
                    <a:effectLst/>
                  </pic:spPr>
                </pic:pic>
              </a:graphicData>
            </a:graphic>
          </wp:inline>
        </w:drawing>
      </w:r>
    </w:p>
    <w:p w:rsidR="006A4124" w:rsidRPr="00E23F9C" w:rsidRDefault="00D20865" w:rsidP="00D20865">
      <w:pPr>
        <w:pStyle w:val="Caption"/>
        <w:jc w:val="center"/>
        <w:rPr>
          <w:sz w:val="24"/>
        </w:rPr>
      </w:pPr>
      <w:bookmarkStart w:id="65" w:name="_Ref336009209"/>
      <w:bookmarkStart w:id="66" w:name="_Ref336009200"/>
      <w:bookmarkStart w:id="67" w:name="_Toc363821341"/>
      <w:proofErr w:type="gramStart"/>
      <w:r w:rsidRPr="00E23F9C">
        <w:rPr>
          <w:sz w:val="24"/>
        </w:rPr>
        <w:t xml:space="preserve">Figure </w:t>
      </w:r>
      <w:r w:rsidR="00465424">
        <w:rPr>
          <w:sz w:val="24"/>
        </w:rPr>
        <w:fldChar w:fldCharType="begin"/>
      </w:r>
      <w:r w:rsidR="00465424">
        <w:rPr>
          <w:sz w:val="24"/>
        </w:rPr>
        <w:instrText xml:space="preserve"> STYLEREF 1 \s </w:instrText>
      </w:r>
      <w:r w:rsidR="00465424">
        <w:rPr>
          <w:sz w:val="24"/>
        </w:rPr>
        <w:fldChar w:fldCharType="separate"/>
      </w:r>
      <w:r w:rsidR="002B6688">
        <w:rPr>
          <w:noProof/>
          <w:sz w:val="24"/>
        </w:rPr>
        <w:t>4</w:t>
      </w:r>
      <w:r w:rsidR="00465424">
        <w:rPr>
          <w:sz w:val="24"/>
        </w:rPr>
        <w:fldChar w:fldCharType="end"/>
      </w:r>
      <w:r w:rsidR="00465424">
        <w:rPr>
          <w:sz w:val="24"/>
        </w:rPr>
        <w:noBreakHyphen/>
      </w:r>
      <w:r w:rsidR="00465424">
        <w:rPr>
          <w:sz w:val="24"/>
        </w:rPr>
        <w:fldChar w:fldCharType="begin"/>
      </w:r>
      <w:r w:rsidR="00465424">
        <w:rPr>
          <w:sz w:val="24"/>
        </w:rPr>
        <w:instrText xml:space="preserve"> SEQ Figure \* ARABIC \s 1 </w:instrText>
      </w:r>
      <w:r w:rsidR="00465424">
        <w:rPr>
          <w:sz w:val="24"/>
        </w:rPr>
        <w:fldChar w:fldCharType="separate"/>
      </w:r>
      <w:r w:rsidR="002B6688">
        <w:rPr>
          <w:noProof/>
          <w:sz w:val="24"/>
        </w:rPr>
        <w:t>1</w:t>
      </w:r>
      <w:r w:rsidR="00465424">
        <w:rPr>
          <w:sz w:val="24"/>
        </w:rPr>
        <w:fldChar w:fldCharType="end"/>
      </w:r>
      <w:bookmarkEnd w:id="65"/>
      <w:r w:rsidRPr="00E23F9C">
        <w:rPr>
          <w:sz w:val="24"/>
        </w:rPr>
        <w:t>.</w:t>
      </w:r>
      <w:proofErr w:type="gramEnd"/>
      <w:r w:rsidRPr="00E23F9C">
        <w:rPr>
          <w:sz w:val="24"/>
        </w:rPr>
        <w:t xml:space="preserve">  </w:t>
      </w:r>
      <w:proofErr w:type="gramStart"/>
      <w:r w:rsidRPr="00E23F9C">
        <w:rPr>
          <w:sz w:val="24"/>
        </w:rPr>
        <w:t>Example versioning system.</w:t>
      </w:r>
      <w:bookmarkEnd w:id="66"/>
      <w:bookmarkEnd w:id="67"/>
      <w:proofErr w:type="gramEnd"/>
    </w:p>
    <w:p w:rsidR="00615569" w:rsidRDefault="00E54A0D" w:rsidP="00615569">
      <w:r w:rsidRPr="00E54A0D">
        <w:rPr>
          <w:b/>
        </w:rPr>
        <w:fldChar w:fldCharType="begin"/>
      </w:r>
      <w:r w:rsidRPr="00E54A0D">
        <w:rPr>
          <w:b/>
        </w:rPr>
        <w:instrText xml:space="preserve"> REF _Ref336009209 \h  \* MERGEFORMAT </w:instrText>
      </w:r>
      <w:r w:rsidRPr="00E54A0D">
        <w:rPr>
          <w:b/>
        </w:rPr>
      </w:r>
      <w:r w:rsidRPr="00E54A0D">
        <w:rPr>
          <w:b/>
        </w:rPr>
        <w:fldChar w:fldCharType="separate"/>
      </w:r>
      <w:r w:rsidR="002B6688" w:rsidRPr="002B6688">
        <w:rPr>
          <w:b/>
        </w:rPr>
        <w:t xml:space="preserve">Figure </w:t>
      </w:r>
      <w:r w:rsidR="002B6688" w:rsidRPr="002B6688">
        <w:rPr>
          <w:b/>
          <w:noProof/>
        </w:rPr>
        <w:t>4</w:t>
      </w:r>
      <w:r w:rsidR="002B6688" w:rsidRPr="002B6688">
        <w:rPr>
          <w:b/>
          <w:noProof/>
        </w:rPr>
        <w:noBreakHyphen/>
        <w:t>1</w:t>
      </w:r>
      <w:r w:rsidRPr="00E54A0D">
        <w:rPr>
          <w:b/>
        </w:rPr>
        <w:fldChar w:fldCharType="end"/>
      </w:r>
      <w:r>
        <w:rPr>
          <w:b/>
        </w:rPr>
        <w:t xml:space="preserve"> </w:t>
      </w:r>
      <w:r w:rsidR="00CD4E8E">
        <w:t xml:space="preserve">illustrates </w:t>
      </w:r>
      <w:r w:rsidR="00EF4C00">
        <w:t>eight different version s</w:t>
      </w:r>
      <w:r w:rsidR="00961622">
        <w:t>eries</w:t>
      </w:r>
      <w:r w:rsidR="00102834">
        <w:t xml:space="preserve">.  Within this illustration </w:t>
      </w:r>
      <w:r w:rsidR="00CD4E8E">
        <w:t xml:space="preserve">these are </w:t>
      </w:r>
      <w:r w:rsidR="00EF4C00">
        <w:t>th</w:t>
      </w:r>
      <w:r w:rsidR="00102834">
        <w:t xml:space="preserve">e only </w:t>
      </w:r>
      <w:r w:rsidR="00CD4E8E">
        <w:t>sequences that</w:t>
      </w:r>
      <w:r w:rsidR="00102834">
        <w:t xml:space="preserve"> have chronological relationships that can be identified through</w:t>
      </w:r>
      <w:r w:rsidR="00CD4E8E">
        <w:t xml:space="preserve"> version numbers. </w:t>
      </w:r>
    </w:p>
    <w:p w:rsidR="00615569" w:rsidRDefault="00615569" w:rsidP="00CC35A7">
      <w:pPr>
        <w:numPr>
          <w:ilvl w:val="0"/>
          <w:numId w:val="35"/>
        </w:numPr>
        <w:spacing w:before="0" w:after="0"/>
      </w:pPr>
      <w:r>
        <w:lastRenderedPageBreak/>
        <w:t>Series 2:</w:t>
      </w:r>
      <w:r>
        <w:tab/>
        <w:t>2.2, 2.3, 2.4</w:t>
      </w:r>
    </w:p>
    <w:p w:rsidR="00615569" w:rsidRDefault="00615569" w:rsidP="00CC35A7">
      <w:pPr>
        <w:numPr>
          <w:ilvl w:val="0"/>
          <w:numId w:val="35"/>
        </w:numPr>
        <w:spacing w:before="0" w:after="0"/>
      </w:pPr>
      <w:r>
        <w:t xml:space="preserve">Series 3:  </w:t>
      </w:r>
      <w:r>
        <w:tab/>
        <w:t>3.0, 3.1, 3.2</w:t>
      </w:r>
    </w:p>
    <w:p w:rsidR="00615569" w:rsidRDefault="00615569" w:rsidP="00CC35A7">
      <w:pPr>
        <w:numPr>
          <w:ilvl w:val="0"/>
          <w:numId w:val="35"/>
        </w:numPr>
        <w:spacing w:before="0" w:after="0"/>
      </w:pPr>
      <w:r>
        <w:t xml:space="preserve">Series 2.2:  </w:t>
      </w:r>
      <w:r>
        <w:tab/>
        <w:t>2.2(.0), 2.2.1, 2.2.2,</w:t>
      </w:r>
      <w:r w:rsidRPr="00615569">
        <w:t xml:space="preserve"> </w:t>
      </w:r>
      <w:r>
        <w:t>2.2.3,</w:t>
      </w:r>
      <w:r w:rsidRPr="00615569">
        <w:t xml:space="preserve"> </w:t>
      </w:r>
      <w:r>
        <w:t>2.2.4</w:t>
      </w:r>
    </w:p>
    <w:p w:rsidR="00615569" w:rsidRDefault="00615569" w:rsidP="00CC35A7">
      <w:pPr>
        <w:numPr>
          <w:ilvl w:val="0"/>
          <w:numId w:val="35"/>
        </w:numPr>
        <w:spacing w:before="0" w:after="0"/>
      </w:pPr>
      <w:r>
        <w:t xml:space="preserve">Series 2.3:  </w:t>
      </w:r>
      <w:r>
        <w:tab/>
        <w:t>2.3(.0), 2.3.1</w:t>
      </w:r>
    </w:p>
    <w:p w:rsidR="00615569" w:rsidRDefault="00615569" w:rsidP="00CC35A7">
      <w:pPr>
        <w:numPr>
          <w:ilvl w:val="0"/>
          <w:numId w:val="35"/>
        </w:numPr>
        <w:spacing w:before="0" w:after="0"/>
      </w:pPr>
      <w:r>
        <w:t xml:space="preserve">Series 2.4:  </w:t>
      </w:r>
      <w:r>
        <w:tab/>
        <w:t>2.4(.0), 2.4.1</w:t>
      </w:r>
    </w:p>
    <w:p w:rsidR="00615569" w:rsidRDefault="00615569" w:rsidP="00CC35A7">
      <w:pPr>
        <w:numPr>
          <w:ilvl w:val="0"/>
          <w:numId w:val="35"/>
        </w:numPr>
        <w:spacing w:before="0" w:after="0"/>
      </w:pPr>
      <w:r>
        <w:t>Series 3.0:</w:t>
      </w:r>
      <w:r>
        <w:tab/>
        <w:t>3.0(.0), 3.0.1, 3.0.2</w:t>
      </w:r>
    </w:p>
    <w:p w:rsidR="00615569" w:rsidRDefault="00615569" w:rsidP="00CC35A7">
      <w:pPr>
        <w:numPr>
          <w:ilvl w:val="0"/>
          <w:numId w:val="35"/>
        </w:numPr>
        <w:spacing w:before="0" w:after="0"/>
      </w:pPr>
      <w:r>
        <w:t>Series 3.1:</w:t>
      </w:r>
      <w:r>
        <w:tab/>
        <w:t>3.1(.0), 3.1.1</w:t>
      </w:r>
    </w:p>
    <w:p w:rsidR="00615569" w:rsidRDefault="00615569" w:rsidP="00CC35A7">
      <w:pPr>
        <w:numPr>
          <w:ilvl w:val="0"/>
          <w:numId w:val="35"/>
        </w:numPr>
        <w:spacing w:before="0" w:after="0"/>
      </w:pPr>
      <w:r>
        <w:t>Series 3.2:</w:t>
      </w:r>
      <w:r>
        <w:tab/>
        <w:t>3.2(.0), 3.2.1, 3.2.2</w:t>
      </w:r>
    </w:p>
    <w:p w:rsidR="001570B6" w:rsidRDefault="001570B6" w:rsidP="001570B6">
      <w:r>
        <w:t>Th</w:t>
      </w:r>
      <w:r w:rsidR="00102834">
        <w:t xml:space="preserve">e second implication of </w:t>
      </w:r>
      <w:r w:rsidR="006F77D5">
        <w:fldChar w:fldCharType="begin"/>
      </w:r>
      <w:r w:rsidR="000D6FD0">
        <w:instrText xml:space="preserve"> REF r4_3 \h </w:instrText>
      </w:r>
      <w:r w:rsidR="006F77D5">
        <w:fldChar w:fldCharType="separate"/>
      </w:r>
      <w:r w:rsidR="002B6688" w:rsidRPr="00B940D2">
        <w:rPr>
          <w:b/>
        </w:rPr>
        <w:t>[Rule 4-3]</w:t>
      </w:r>
      <w:r w:rsidR="006F77D5">
        <w:fldChar w:fldCharType="end"/>
      </w:r>
      <w:r>
        <w:t xml:space="preserve"> is that pre-releases are easily identified by the strings </w:t>
      </w:r>
      <w:r w:rsidR="00AB6BFA">
        <w:t>"</w:t>
      </w:r>
      <w:r w:rsidRPr="00B726D9">
        <w:rPr>
          <w:rStyle w:val="wrcode"/>
          <w:sz w:val="23"/>
          <w:szCs w:val="23"/>
        </w:rPr>
        <w:t>alpha</w:t>
      </w:r>
      <w:r w:rsidR="00AB6BFA">
        <w:t>"</w:t>
      </w:r>
      <w:r>
        <w:t xml:space="preserve">, </w:t>
      </w:r>
      <w:r w:rsidR="00AB6BFA">
        <w:t>"</w:t>
      </w:r>
      <w:r w:rsidRPr="00B726D9">
        <w:rPr>
          <w:rStyle w:val="wrcode"/>
          <w:sz w:val="23"/>
          <w:szCs w:val="23"/>
        </w:rPr>
        <w:t>beta</w:t>
      </w:r>
      <w:r w:rsidR="00AB6BFA">
        <w:t>"</w:t>
      </w:r>
      <w:r>
        <w:t xml:space="preserve">, and </w:t>
      </w:r>
      <w:r w:rsidR="00AB6BFA">
        <w:t>"</w:t>
      </w:r>
      <w:r w:rsidRPr="00B726D9">
        <w:rPr>
          <w:rStyle w:val="wrcode"/>
          <w:sz w:val="23"/>
          <w:szCs w:val="23"/>
        </w:rPr>
        <w:t>rc</w:t>
      </w:r>
      <w:r w:rsidR="00AB6BFA">
        <w:t>"</w:t>
      </w:r>
      <w:r>
        <w:t xml:space="preserve">.  These strings are </w:t>
      </w:r>
      <w:r w:rsidR="00E03963">
        <w:t xml:space="preserve">simple </w:t>
      </w:r>
      <w:r>
        <w:t xml:space="preserve">visible indicators of the status </w:t>
      </w:r>
      <w:r w:rsidR="007D2CE1">
        <w:t xml:space="preserve">or stage of development </w:t>
      </w:r>
      <w:r>
        <w:t xml:space="preserve">of an </w:t>
      </w:r>
      <w:r w:rsidR="000D6FD0">
        <w:t>MPD</w:t>
      </w:r>
      <w:r>
        <w:t xml:space="preserve">. </w:t>
      </w:r>
    </w:p>
    <w:p w:rsidR="002A3C83" w:rsidRPr="003F0050" w:rsidRDefault="002637ED" w:rsidP="005C31A7">
      <w:r>
        <w:t>T</w:t>
      </w:r>
      <w:r w:rsidR="009C6A65">
        <w:t>his specification places no further restrictions or meaning</w:t>
      </w:r>
      <w:r w:rsidR="0077138A">
        <w:t xml:space="preserve"> (implied or otherwise)</w:t>
      </w:r>
      <w:r w:rsidR="009C6A65">
        <w:t xml:space="preserve"> on</w:t>
      </w:r>
      <w:r w:rsidR="001570B6">
        <w:t xml:space="preserve"> a</w:t>
      </w:r>
      <w:r w:rsidR="00BC1282">
        <w:t xml:space="preserve"> </w:t>
      </w:r>
      <w:r w:rsidR="009C6A65">
        <w:t>version or release</w:t>
      </w:r>
      <w:r w:rsidR="0077138A">
        <w:t xml:space="preserve"> number.  </w:t>
      </w:r>
      <w:r w:rsidR="001570B6">
        <w:t>A</w:t>
      </w:r>
      <w:r w:rsidR="00BC1282">
        <w:t xml:space="preserve">uthors </w:t>
      </w:r>
      <w:r w:rsidR="001570B6">
        <w:t>have the option to use</w:t>
      </w:r>
      <w:r w:rsidR="00BC1282">
        <w:t xml:space="preserve"> numbers between dots to indicate degree of compatibility or other relationships between versions as needed.  </w:t>
      </w:r>
      <w:r w:rsidR="00E03963">
        <w:t xml:space="preserve">For example, for a given </w:t>
      </w:r>
      <w:r w:rsidR="000D6FD0">
        <w:t>MPD</w:t>
      </w:r>
      <w:r w:rsidR="0077138A">
        <w:t xml:space="preserve">, the author may declare that </w:t>
      </w:r>
      <w:r w:rsidR="00102834">
        <w:t>if an instance</w:t>
      </w:r>
      <w:r w:rsidR="0077138A">
        <w:t xml:space="preserve"> validates</w:t>
      </w:r>
      <w:r w:rsidR="00102834">
        <w:t xml:space="preserve"> to </w:t>
      </w:r>
      <w:r w:rsidR="00E03963">
        <w:t>version 4.2.3</w:t>
      </w:r>
      <w:r w:rsidR="00102834">
        <w:t>, then it will</w:t>
      </w:r>
      <w:r w:rsidR="0077138A">
        <w:t xml:space="preserve"> also validate</w:t>
      </w:r>
      <w:r w:rsidR="00102834">
        <w:t xml:space="preserve"> to </w:t>
      </w:r>
      <w:r w:rsidR="00E03963">
        <w:t xml:space="preserve">version 4.2.  </w:t>
      </w:r>
      <w:r w:rsidR="00102834">
        <w:t>Such a claim</w:t>
      </w:r>
      <w:r w:rsidR="00E03963">
        <w:t xml:space="preserve"> </w:t>
      </w:r>
      <w:r w:rsidR="0077138A">
        <w:t xml:space="preserve">is acceptable.  However, this specification does </w:t>
      </w:r>
      <w:r w:rsidR="000C5715">
        <w:t>not</w:t>
      </w:r>
      <w:r w:rsidR="0077138A">
        <w:t xml:space="preserve"> imply any such relationships</w:t>
      </w:r>
      <w:r w:rsidR="00863CE3">
        <w:t xml:space="preserve">.  </w:t>
      </w:r>
      <w:r w:rsidR="0077138A">
        <w:t>A</w:t>
      </w:r>
      <w:r w:rsidR="00BC1282">
        <w:t xml:space="preserve">ny meaning assigned to version </w:t>
      </w:r>
      <w:r w:rsidR="006403F1">
        <w:t>sequence</w:t>
      </w:r>
      <w:r w:rsidR="00BC1282">
        <w:t xml:space="preserve"> </w:t>
      </w:r>
      <w:r w:rsidR="00E03963">
        <w:t>by an</w:t>
      </w:r>
      <w:r w:rsidR="00863CE3">
        <w:t xml:space="preserve"> author</w:t>
      </w:r>
      <w:r w:rsidR="00E03963">
        <w:t>itative source</w:t>
      </w:r>
      <w:r w:rsidR="00863CE3">
        <w:t xml:space="preserve"> </w:t>
      </w:r>
      <w:r w:rsidR="00BC1282">
        <w:t>should be unambigu</w:t>
      </w:r>
      <w:r w:rsidR="00E03963">
        <w:t xml:space="preserve">ously documented within the </w:t>
      </w:r>
      <w:r w:rsidR="000D6FD0">
        <w:t>MPD</w:t>
      </w:r>
      <w:r w:rsidR="00BC1282" w:rsidRPr="003F0050">
        <w:t xml:space="preserve">. </w:t>
      </w:r>
    </w:p>
    <w:p w:rsidR="005916EC" w:rsidRDefault="00D10D0B" w:rsidP="005916EC">
      <w:pPr>
        <w:pStyle w:val="box"/>
      </w:pPr>
      <w:r>
        <w:fldChar w:fldCharType="begin"/>
      </w:r>
      <w:r>
        <w:instrText xml:space="preserve"> REF r4_4 \h </w:instrText>
      </w:r>
      <w:r>
        <w:fldChar w:fldCharType="separate"/>
      </w:r>
      <w:r w:rsidR="002B6688" w:rsidRPr="003F0050">
        <w:rPr>
          <w:b/>
        </w:rPr>
        <w:t>[Rule 4-</w:t>
      </w:r>
      <w:r w:rsidR="002B6688">
        <w:rPr>
          <w:b/>
        </w:rPr>
        <w:t>4</w:t>
      </w:r>
      <w:r w:rsidR="002B6688" w:rsidRPr="003F0050">
        <w:rPr>
          <w:b/>
        </w:rPr>
        <w:t>]</w:t>
      </w:r>
      <w:r>
        <w:fldChar w:fldCharType="end"/>
      </w:r>
      <w:r>
        <w:fldChar w:fldCharType="begin"/>
      </w:r>
      <w:r>
        <w:instrText xml:space="preserve"> REF r4_4t \h </w:instrText>
      </w:r>
      <w:r>
        <w:fldChar w:fldCharType="separate"/>
      </w:r>
      <w:r w:rsidR="002B6688" w:rsidRPr="003F0050">
        <w:t xml:space="preserve">  A higher </w:t>
      </w:r>
      <w:r w:rsidR="002B6688">
        <w:t xml:space="preserve">MPD </w:t>
      </w:r>
      <w:r w:rsidR="002B6688" w:rsidRPr="003F0050">
        <w:t xml:space="preserve">version number within a version series does NOT imply compatibility between versions.  Compatibility between or among </w:t>
      </w:r>
      <w:r w:rsidR="002B6688">
        <w:t xml:space="preserve">MPD </w:t>
      </w:r>
      <w:r w:rsidR="002B6688" w:rsidRPr="003F0050">
        <w:t>versions MUST be explicitly stated in documentation.</w:t>
      </w:r>
      <w:r>
        <w:fldChar w:fldCharType="end"/>
      </w:r>
      <w:r>
        <w:t xml:space="preserve"> </w:t>
      </w:r>
    </w:p>
    <w:p w:rsidR="006403F1" w:rsidRPr="005C31A7" w:rsidRDefault="006403F1" w:rsidP="005C31A7">
      <w:r>
        <w:t>Note that a</w:t>
      </w:r>
      <w:r w:rsidRPr="006403F1">
        <w:t>n aut</w:t>
      </w:r>
      <w:r>
        <w:t>hor who updates an existing</w:t>
      </w:r>
      <w:r w:rsidR="000D6FD0">
        <w:t xml:space="preserve"> MPD</w:t>
      </w:r>
      <w:r w:rsidRPr="006403F1">
        <w:t xml:space="preserve"> </w:t>
      </w:r>
      <w:r>
        <w:t xml:space="preserve">to a new version for no other reason than to </w:t>
      </w:r>
      <w:r w:rsidRPr="006403F1">
        <w:t>conform to this spec</w:t>
      </w:r>
      <w:r>
        <w:t>ification</w:t>
      </w:r>
      <w:r w:rsidRPr="006403F1">
        <w:t xml:space="preserve"> may choo</w:t>
      </w:r>
      <w:r>
        <w:t>se the version number based on its previous version number or not,</w:t>
      </w:r>
      <w:r w:rsidRPr="006403F1">
        <w:t xml:space="preserve"> as long as it follows the </w:t>
      </w:r>
      <w:r>
        <w:t xml:space="preserve">version number </w:t>
      </w:r>
      <w:r w:rsidRPr="006403F1">
        <w:t xml:space="preserve">syntax.  </w:t>
      </w:r>
    </w:p>
    <w:p w:rsidR="005C31A7" w:rsidRDefault="005C31A7" w:rsidP="00C9534C">
      <w:pPr>
        <w:pStyle w:val="Heading3"/>
      </w:pPr>
      <w:bookmarkStart w:id="68" w:name="_Toc364263057"/>
      <w:r>
        <w:t>URI Scheme</w:t>
      </w:r>
      <w:r w:rsidR="00AF13B2">
        <w:t xml:space="preserve"> for </w:t>
      </w:r>
      <w:r w:rsidR="00282783">
        <w:t>MPDs</w:t>
      </w:r>
      <w:bookmarkEnd w:id="68"/>
    </w:p>
    <w:p w:rsidR="00070AB9" w:rsidRPr="001C1CB3" w:rsidRDefault="006B12C8" w:rsidP="005C31A7">
      <w:r w:rsidRPr="001C1CB3">
        <w:t>T</w:t>
      </w:r>
      <w:r w:rsidR="0039615E" w:rsidRPr="001C1CB3">
        <w:t xml:space="preserve">o facilitate </w:t>
      </w:r>
      <w:r w:rsidR="00282783">
        <w:t>MPD</w:t>
      </w:r>
      <w:r w:rsidR="00070AB9" w:rsidRPr="001C1CB3">
        <w:t xml:space="preserve"> sharing and reuse the assignment of a URI (Uniform Resource Identifier) t</w:t>
      </w:r>
      <w:r w:rsidRPr="001C1CB3">
        <w:t>o each</w:t>
      </w:r>
      <w:r w:rsidR="000D6FD0">
        <w:t xml:space="preserve"> MPD</w:t>
      </w:r>
      <w:r w:rsidRPr="001C1CB3">
        <w:t xml:space="preserve"> is</w:t>
      </w:r>
      <w:r w:rsidR="00070AB9" w:rsidRPr="001C1CB3">
        <w:t xml:space="preserve"> essential.</w:t>
      </w:r>
    </w:p>
    <w:p w:rsidR="00CD433C" w:rsidRPr="001C1CB3" w:rsidRDefault="00D10D0B" w:rsidP="00CD433C">
      <w:pPr>
        <w:pStyle w:val="box"/>
      </w:pPr>
      <w:r>
        <w:fldChar w:fldCharType="begin"/>
      </w:r>
      <w:r>
        <w:instrText xml:space="preserve"> REF r4_5_1 \h </w:instrText>
      </w:r>
      <w:r>
        <w:fldChar w:fldCharType="separate"/>
      </w:r>
      <w:r w:rsidR="002B6688">
        <w:rPr>
          <w:b/>
        </w:rPr>
        <w:t>[Rule 4-5.1</w:t>
      </w:r>
      <w:r w:rsidR="002B6688" w:rsidRPr="00B940D2">
        <w:rPr>
          <w:b/>
        </w:rPr>
        <w:t>]</w:t>
      </w:r>
      <w:r>
        <w:fldChar w:fldCharType="end"/>
      </w:r>
      <w:r>
        <w:fldChar w:fldCharType="begin"/>
      </w:r>
      <w:r>
        <w:instrText xml:space="preserve"> REF r4_5_1t \h </w:instrText>
      </w:r>
      <w:r>
        <w:fldChar w:fldCharType="separate"/>
      </w:r>
      <w:r w:rsidR="002B6688">
        <w:t xml:space="preserve">  Every MPD MUST </w:t>
      </w:r>
      <w:proofErr w:type="gramStart"/>
      <w:r w:rsidR="002B6688">
        <w:t>be</w:t>
      </w:r>
      <w:proofErr w:type="gramEnd"/>
      <w:r w:rsidR="002B6688">
        <w:t xml:space="preserve"> assigned a valid </w:t>
      </w:r>
      <w:r w:rsidR="002B6688" w:rsidRPr="00E34B25">
        <w:rPr>
          <w:rStyle w:val="wrcode"/>
          <w:rFonts w:cs="Courier New"/>
          <w:sz w:val="23"/>
          <w:szCs w:val="23"/>
        </w:rPr>
        <w:t>http</w:t>
      </w:r>
      <w:r w:rsidR="002B6688">
        <w:t xml:space="preserve"> URI.</w:t>
      </w:r>
      <w:r>
        <w:fldChar w:fldCharType="end"/>
      </w:r>
      <w:r>
        <w:t xml:space="preserve">  </w:t>
      </w:r>
    </w:p>
    <w:p w:rsidR="00E34B25" w:rsidRDefault="00401E6D" w:rsidP="001C1CB3">
      <w:pPr>
        <w:spacing w:before="120" w:after="120"/>
      </w:pPr>
      <w:r w:rsidRPr="001C1CB3">
        <w:t>This specification follows</w:t>
      </w:r>
      <w:r w:rsidRPr="001C1CB3">
        <w:rPr>
          <w:b/>
        </w:rPr>
        <w:t xml:space="preserve"> </w:t>
      </w:r>
      <w:r w:rsidR="001F164D">
        <w:fldChar w:fldCharType="begin"/>
      </w:r>
      <w:r w:rsidR="001F164D">
        <w:instrText xml:space="preserve"> REF ref_rfc3986_uri \h  \* MERGEFORMAT </w:instrText>
      </w:r>
      <w:r w:rsidR="001F164D">
        <w:fldChar w:fldCharType="separate"/>
      </w:r>
      <w:r w:rsidR="002B6688" w:rsidRPr="00BA4C27">
        <w:rPr>
          <w:rStyle w:val="Refterm"/>
        </w:rPr>
        <w:t>[RFC3986</w:t>
      </w:r>
      <w:r w:rsidR="002B6688">
        <w:rPr>
          <w:rStyle w:val="Refterm"/>
        </w:rPr>
        <w:t>-URI</w:t>
      </w:r>
      <w:r w:rsidR="002B6688" w:rsidRPr="00BA4C27">
        <w:rPr>
          <w:rStyle w:val="Refterm"/>
        </w:rPr>
        <w:t>]</w:t>
      </w:r>
      <w:r w:rsidR="001F164D">
        <w:fldChar w:fldCharType="end"/>
      </w:r>
      <w:r w:rsidRPr="001C1CB3">
        <w:t>,</w:t>
      </w:r>
      <w:r w:rsidR="00C009C7" w:rsidRPr="001C1CB3">
        <w:t xml:space="preserve"> </w:t>
      </w:r>
      <w:r w:rsidRPr="001C1CB3">
        <w:t>which</w:t>
      </w:r>
      <w:r w:rsidRPr="001C1CB3">
        <w:rPr>
          <w:b/>
        </w:rPr>
        <w:t xml:space="preserve"> </w:t>
      </w:r>
      <w:r w:rsidRPr="001C1CB3">
        <w:t>defines</w:t>
      </w:r>
      <w:r w:rsidR="00C009C7" w:rsidRPr="001C1CB3">
        <w:t xml:space="preserve"> </w:t>
      </w:r>
      <w:r w:rsidR="00B7357D" w:rsidRPr="001C1CB3">
        <w:t xml:space="preserve">the </w:t>
      </w:r>
      <w:r w:rsidR="00C009C7" w:rsidRPr="001C1CB3">
        <w:t>syntax and format for a</w:t>
      </w:r>
      <w:r w:rsidR="001C1CB3">
        <w:t xml:space="preserve"> URI.  However, t</w:t>
      </w:r>
      <w:r w:rsidR="00AE2BD3" w:rsidRPr="001C1CB3">
        <w:t xml:space="preserve">his specification </w:t>
      </w:r>
      <w:r w:rsidR="00282783">
        <w:t>also restricts an MPD</w:t>
      </w:r>
      <w:r w:rsidR="001C1CB3">
        <w:t xml:space="preserve"> URI to </w:t>
      </w:r>
      <w:r w:rsidR="004854C8">
        <w:t xml:space="preserve">a URL </w:t>
      </w:r>
      <w:r w:rsidR="001C1CB3">
        <w:t>and does not allow a URN (</w:t>
      </w:r>
      <w:r w:rsidR="000369EC" w:rsidRPr="001C1CB3">
        <w:t xml:space="preserve">Uniform Resource Name) </w:t>
      </w:r>
      <w:r w:rsidR="00AE2BD3" w:rsidRPr="001C1CB3">
        <w:t>to be ass</w:t>
      </w:r>
      <w:r w:rsidR="00282783">
        <w:t>igned to an MPD</w:t>
      </w:r>
      <w:r w:rsidR="00E34B25">
        <w:t>.</w:t>
      </w:r>
      <w:r w:rsidR="004854C8">
        <w:t xml:space="preserve"> </w:t>
      </w:r>
    </w:p>
    <w:p w:rsidR="00AE2BD3" w:rsidRPr="001C1CB3" w:rsidRDefault="00E34B25" w:rsidP="001C1CB3">
      <w:pPr>
        <w:spacing w:before="120" w:after="120"/>
      </w:pPr>
      <w:r>
        <w:t xml:space="preserve">Here is a typical example of an </w:t>
      </w:r>
      <w:r w:rsidRPr="00E34B25">
        <w:rPr>
          <w:rStyle w:val="wrcode"/>
          <w:sz w:val="23"/>
          <w:szCs w:val="23"/>
        </w:rPr>
        <w:t>http</w:t>
      </w:r>
      <w:r>
        <w:t xml:space="preserve"> URI:</w:t>
      </w:r>
    </w:p>
    <w:p w:rsidR="00AE2BD3" w:rsidRPr="001C1CB3" w:rsidRDefault="00AE2BD3" w:rsidP="006806FF">
      <w:pPr>
        <w:spacing w:before="120" w:after="120"/>
      </w:pPr>
      <w:r w:rsidRPr="001C1CB3">
        <w:tab/>
      </w:r>
      <w:hyperlink r:id="rId22" w:history="1">
        <w:r w:rsidR="00A271A2" w:rsidRPr="001C1CB3">
          <w:rPr>
            <w:rStyle w:val="wrcode"/>
            <w:sz w:val="23"/>
            <w:szCs w:val="23"/>
          </w:rPr>
          <w:t>http://www.abc.org/niem-</w:t>
        </w:r>
        <w:r w:rsidR="00FB0EEE" w:rsidRPr="001C1CB3">
          <w:rPr>
            <w:rStyle w:val="wrcode"/>
            <w:sz w:val="23"/>
            <w:szCs w:val="23"/>
          </w:rPr>
          <w:t>iepd/order/2.1.2rev</w:t>
        </w:r>
        <w:r w:rsidR="00C22FE6">
          <w:rPr>
            <w:rStyle w:val="wrcode"/>
            <w:sz w:val="23"/>
            <w:szCs w:val="23"/>
          </w:rPr>
          <w:t>3/</w:t>
        </w:r>
      </w:hyperlink>
    </w:p>
    <w:p w:rsidR="00C50046" w:rsidRDefault="000369EC" w:rsidP="00C50046">
      <w:r w:rsidRPr="001C1CB3">
        <w:t xml:space="preserve">Note that </w:t>
      </w:r>
      <w:r w:rsidR="006F66DF">
        <w:fldChar w:fldCharType="begin"/>
      </w:r>
      <w:r w:rsidR="006F66DF">
        <w:instrText xml:space="preserve"> REF r4_5_1 \h </w:instrText>
      </w:r>
      <w:r w:rsidR="006F66DF">
        <w:fldChar w:fldCharType="separate"/>
      </w:r>
      <w:r w:rsidR="002B6688">
        <w:rPr>
          <w:b/>
        </w:rPr>
        <w:t>[Rule 4-5.1</w:t>
      </w:r>
      <w:r w:rsidR="002B6688" w:rsidRPr="00B940D2">
        <w:rPr>
          <w:b/>
        </w:rPr>
        <w:t>]</w:t>
      </w:r>
      <w:r w:rsidR="006F66DF">
        <w:fldChar w:fldCharType="end"/>
      </w:r>
      <w:r w:rsidR="00B428D2" w:rsidRPr="001C1CB3">
        <w:t xml:space="preserve"> </w:t>
      </w:r>
      <w:r w:rsidR="0072422E" w:rsidRPr="001C1CB3">
        <w:t>explicitly</w:t>
      </w:r>
      <w:r w:rsidR="00E34B25">
        <w:t xml:space="preserve"> states</w:t>
      </w:r>
      <w:r w:rsidR="0072422E" w:rsidRPr="001C1CB3">
        <w:t xml:space="preserve"> that </w:t>
      </w:r>
      <w:r w:rsidR="00751F9F" w:rsidRPr="001C1CB3">
        <w:t xml:space="preserve">a URI assigned to an </w:t>
      </w:r>
      <w:r w:rsidR="00282783">
        <w:t>MPD</w:t>
      </w:r>
      <w:r w:rsidR="0072422E" w:rsidRPr="001C1CB3">
        <w:t xml:space="preserve"> </w:t>
      </w:r>
      <w:r w:rsidR="00E139D7">
        <w:t>must</w:t>
      </w:r>
      <w:r w:rsidR="0072422E" w:rsidRPr="001C1CB3">
        <w:t xml:space="preserve"> be valid.</w:t>
      </w:r>
      <w:r w:rsidR="009B42B0">
        <w:t xml:space="preserve">  This</w:t>
      </w:r>
      <w:r w:rsidR="00C50046">
        <w:t xml:space="preserve"> means that the person o</w:t>
      </w:r>
      <w:r w:rsidR="00E34B25">
        <w:t>r organization assigning the URI</w:t>
      </w:r>
      <w:r w:rsidR="00C50046">
        <w:t xml:space="preserve"> either </w:t>
      </w:r>
      <w:r w:rsidR="004204E9">
        <w:t xml:space="preserve">is the registrant of </w:t>
      </w:r>
      <w:r w:rsidR="00E34B25">
        <w:t>the</w:t>
      </w:r>
      <w:r w:rsidR="004204E9" w:rsidRPr="004204E9">
        <w:t xml:space="preserve"> </w:t>
      </w:r>
      <w:r w:rsidR="004204E9">
        <w:t>domain name</w:t>
      </w:r>
      <w:r w:rsidR="00C50046">
        <w:t xml:space="preserve">, or has authority from the </w:t>
      </w:r>
      <w:r w:rsidR="004204E9">
        <w:t xml:space="preserve">registrant </w:t>
      </w:r>
      <w:r w:rsidR="00E34B25">
        <w:t>to assign this</w:t>
      </w:r>
      <w:r w:rsidR="00282783">
        <w:t xml:space="preserve"> URL as an MPD</w:t>
      </w:r>
      <w:r w:rsidR="004854C8">
        <w:t xml:space="preserve"> URI.</w:t>
      </w:r>
      <w:r w:rsidR="00C50046">
        <w:t xml:space="preserve">  </w:t>
      </w:r>
      <w:r w:rsidR="00E34B25">
        <w:t>In the</w:t>
      </w:r>
      <w:r w:rsidR="004204E9">
        <w:t xml:space="preserve"> example above, </w:t>
      </w:r>
      <w:hyperlink r:id="rId23" w:history="1">
        <w:r w:rsidR="004204E9" w:rsidRPr="004204E9">
          <w:rPr>
            <w:rStyle w:val="wrcode"/>
            <w:sz w:val="23"/>
            <w:szCs w:val="23"/>
          </w:rPr>
          <w:t>www.abc.org</w:t>
        </w:r>
      </w:hyperlink>
      <w:r w:rsidR="004204E9">
        <w:t xml:space="preserve"> is the domain name (between the second and third </w:t>
      </w:r>
      <w:r w:rsidR="00AB6BFA">
        <w:rPr>
          <w:rStyle w:val="wrcode"/>
          <w:sz w:val="23"/>
          <w:szCs w:val="23"/>
        </w:rPr>
        <w:t>"</w:t>
      </w:r>
      <w:r w:rsidR="004204E9" w:rsidRPr="00B43825">
        <w:rPr>
          <w:rStyle w:val="wrcode"/>
          <w:sz w:val="23"/>
          <w:szCs w:val="23"/>
        </w:rPr>
        <w:t>/</w:t>
      </w:r>
      <w:r w:rsidR="00AB6BFA">
        <w:rPr>
          <w:rStyle w:val="wrcode"/>
          <w:sz w:val="23"/>
          <w:szCs w:val="23"/>
        </w:rPr>
        <w:t>"</w:t>
      </w:r>
      <w:r w:rsidR="004204E9">
        <w:t xml:space="preserve">).  </w:t>
      </w:r>
      <w:r w:rsidR="00E75F82">
        <w:t>There is no requirement for a</w:t>
      </w:r>
      <w:r w:rsidR="009B42B0">
        <w:t xml:space="preserve"> </w:t>
      </w:r>
      <w:r w:rsidR="004854C8">
        <w:t>URL</w:t>
      </w:r>
      <w:r w:rsidR="00282783">
        <w:t xml:space="preserve"> assigned to an </w:t>
      </w:r>
      <w:r w:rsidR="009B42B0">
        <w:t>M</w:t>
      </w:r>
      <w:r w:rsidR="00282783">
        <w:t>PD</w:t>
      </w:r>
      <w:r w:rsidR="00C50046">
        <w:t xml:space="preserve"> to resolve</w:t>
      </w:r>
      <w:r w:rsidR="00E75F82">
        <w:t xml:space="preserve"> to an</w:t>
      </w:r>
      <w:r w:rsidR="00602F88">
        <w:t>y particular</w:t>
      </w:r>
      <w:r w:rsidR="00E75F82">
        <w:t xml:space="preserve"> Internet resource</w:t>
      </w:r>
      <w:r w:rsidR="00E34B25">
        <w:t xml:space="preserve"> or to </w:t>
      </w:r>
      <w:r w:rsidR="00E34B25">
        <w:lastRenderedPageBreak/>
        <w:t>resolve at all</w:t>
      </w:r>
      <w:r w:rsidR="00E75F82">
        <w:t xml:space="preserve">.  However, it is </w:t>
      </w:r>
      <w:r w:rsidR="004854C8">
        <w:t xml:space="preserve">always </w:t>
      </w:r>
      <w:r w:rsidR="00D31787">
        <w:t xml:space="preserve">good practice for </w:t>
      </w:r>
      <w:r w:rsidR="00E75F82">
        <w:t>such</w:t>
      </w:r>
      <w:r w:rsidR="00602F88">
        <w:t xml:space="preserve"> a URL</w:t>
      </w:r>
      <w:r w:rsidR="00E75F82">
        <w:t xml:space="preserve"> to resolve to</w:t>
      </w:r>
      <w:r w:rsidR="00602F88">
        <w:t xml:space="preserve"> the resource it</w:t>
      </w:r>
      <w:r w:rsidR="00C22FE6">
        <w:t xml:space="preserve"> represents, the directory it resides</w:t>
      </w:r>
      <w:r w:rsidR="003408AE">
        <w:t xml:space="preserve"> in</w:t>
      </w:r>
      <w:r w:rsidR="0003515F">
        <w:t>,</w:t>
      </w:r>
      <w:r w:rsidR="00602F88">
        <w:t xml:space="preserve"> or to documentation for that</w:t>
      </w:r>
      <w:r w:rsidR="00E75F82">
        <w:t xml:space="preserve"> </w:t>
      </w:r>
      <w:r w:rsidR="00602F88">
        <w:t xml:space="preserve">resource. </w:t>
      </w:r>
      <w:r w:rsidR="00FD0774">
        <w:t xml:space="preserve"> </w:t>
      </w:r>
      <w:r w:rsidR="004854C8">
        <w:t xml:space="preserve">See </w:t>
      </w:r>
      <w:hyperlink r:id="rId24" w:history="1">
        <w:r w:rsidR="004854C8" w:rsidRPr="00FA2FB6">
          <w:rPr>
            <w:rStyle w:val="Hyperlink"/>
            <w:szCs w:val="20"/>
          </w:rPr>
          <w:t>http://www.w3.org/Provider/Style/URI.html</w:t>
        </w:r>
      </w:hyperlink>
      <w:r w:rsidR="004854C8">
        <w:t xml:space="preserve"> </w:t>
      </w:r>
    </w:p>
    <w:p w:rsidR="00997EA7" w:rsidRDefault="0039615E" w:rsidP="008A2D30">
      <w:r>
        <w:t>The</w:t>
      </w:r>
      <w:r w:rsidR="00997EA7">
        <w:t xml:space="preserve"> </w:t>
      </w:r>
      <w:r>
        <w:t>M</w:t>
      </w:r>
      <w:r w:rsidR="00282783">
        <w:t>PD</w:t>
      </w:r>
      <w:r>
        <w:t xml:space="preserve"> </w:t>
      </w:r>
      <w:r w:rsidR="00997EA7">
        <w:t>version number is essential to its unique identification.</w:t>
      </w:r>
      <w:r w:rsidR="00AE2BD3">
        <w:t xml:space="preserve">  </w:t>
      </w:r>
      <w:r w:rsidR="001E6A45">
        <w:t>I</w:t>
      </w:r>
      <w:r w:rsidR="00AE2BD3">
        <w:t>ncorporation of</w:t>
      </w:r>
      <w:r w:rsidR="00997EA7">
        <w:t xml:space="preserve"> the version num</w:t>
      </w:r>
      <w:r w:rsidR="00282783">
        <w:t xml:space="preserve">ber within the </w:t>
      </w:r>
      <w:r>
        <w:t>M</w:t>
      </w:r>
      <w:r w:rsidR="00282783">
        <w:t>PD</w:t>
      </w:r>
      <w:r w:rsidR="00AE2BD3">
        <w:t xml:space="preserve"> URI provides a simple visual (</w:t>
      </w:r>
      <w:r w:rsidR="000369EC">
        <w:t>as well as</w:t>
      </w:r>
      <w:r w:rsidR="00AE2BD3">
        <w:t xml:space="preserve"> machine readable) means of identifying one of the most fundame</w:t>
      </w:r>
      <w:r w:rsidR="00282783">
        <w:t xml:space="preserve">ntal relationships between </w:t>
      </w:r>
      <w:r>
        <w:t>M</w:t>
      </w:r>
      <w:r w:rsidR="00282783">
        <w:t>PD</w:t>
      </w:r>
      <w:r>
        <w:t>s</w:t>
      </w:r>
      <w:r w:rsidR="00AE2BD3">
        <w:t xml:space="preserve">, i.e., that one is a different version of another. </w:t>
      </w:r>
    </w:p>
    <w:p w:rsidR="00914A82" w:rsidRDefault="00045309" w:rsidP="00914A82">
      <w:pPr>
        <w:pStyle w:val="box"/>
      </w:pPr>
      <w:r>
        <w:fldChar w:fldCharType="begin"/>
      </w:r>
      <w:r>
        <w:instrText xml:space="preserve"> REF r4_5_2 \h </w:instrText>
      </w:r>
      <w:r>
        <w:fldChar w:fldCharType="separate"/>
      </w:r>
      <w:r w:rsidR="002B6688" w:rsidRPr="00B940D2">
        <w:rPr>
          <w:b/>
        </w:rPr>
        <w:t>[Rule 4-5</w:t>
      </w:r>
      <w:r w:rsidR="002B6688">
        <w:rPr>
          <w:b/>
        </w:rPr>
        <w:t>.2</w:t>
      </w:r>
      <w:r w:rsidR="002B6688" w:rsidRPr="00B940D2">
        <w:rPr>
          <w:b/>
        </w:rPr>
        <w:t>]</w:t>
      </w:r>
      <w:r>
        <w:fldChar w:fldCharType="end"/>
      </w:r>
      <w:r>
        <w:fldChar w:fldCharType="begin"/>
      </w:r>
      <w:r>
        <w:instrText xml:space="preserve"> REF r4_5_2t \h </w:instrText>
      </w:r>
      <w:r>
        <w:fldChar w:fldCharType="separate"/>
      </w:r>
      <w:r w:rsidR="002B6688">
        <w:t xml:space="preserve">  </w:t>
      </w:r>
      <w:proofErr w:type="gramStart"/>
      <w:r w:rsidR="002B6688">
        <w:t>The URI for an MPD MUST end in its version number.</w:t>
      </w:r>
      <w:proofErr w:type="gramEnd"/>
      <w:r>
        <w:fldChar w:fldCharType="end"/>
      </w:r>
      <w:r w:rsidR="00E23F9C">
        <w:t xml:space="preserve"> </w:t>
      </w:r>
    </w:p>
    <w:p w:rsidR="00492B49" w:rsidRPr="00686361" w:rsidRDefault="00412D0F" w:rsidP="00492B49">
      <w:r>
        <w:t>Another advantage to this technique is th</w:t>
      </w:r>
      <w:r w:rsidR="00282783">
        <w:t xml:space="preserve">at different versions of an </w:t>
      </w:r>
      <w:r w:rsidR="000369EC">
        <w:t>M</w:t>
      </w:r>
      <w:r w:rsidR="00282783">
        <w:t>PD</w:t>
      </w:r>
      <w:r>
        <w:t xml:space="preserve"> will generally group </w:t>
      </w:r>
      <w:r w:rsidRPr="00686361">
        <w:t>together in a standard sorted ordering</w:t>
      </w:r>
      <w:r w:rsidR="00795C74" w:rsidRPr="00686361">
        <w:t>.</w:t>
      </w:r>
      <w:r w:rsidRPr="00686361">
        <w:t xml:space="preserve"> </w:t>
      </w:r>
      <w:r w:rsidR="00795C74" w:rsidRPr="00686361">
        <w:t xml:space="preserve"> (</w:t>
      </w:r>
      <w:r w:rsidRPr="00686361">
        <w:t xml:space="preserve">Of course, this </w:t>
      </w:r>
      <w:r w:rsidR="000369EC" w:rsidRPr="00686361">
        <w:t>ass</w:t>
      </w:r>
      <w:r w:rsidR="00282783" w:rsidRPr="00686361">
        <w:t xml:space="preserve">umes that a related family of </w:t>
      </w:r>
      <w:r w:rsidR="000369EC" w:rsidRPr="00686361">
        <w:t>M</w:t>
      </w:r>
      <w:r w:rsidR="00282783" w:rsidRPr="00686361">
        <w:t>PD</w:t>
      </w:r>
      <w:r w:rsidR="000369EC" w:rsidRPr="00686361">
        <w:t>s follows the same URI scheme</w:t>
      </w:r>
      <w:r w:rsidR="00795C74" w:rsidRPr="00686361">
        <w:t>.)</w:t>
      </w:r>
    </w:p>
    <w:p w:rsidR="004B508C" w:rsidRPr="00686361" w:rsidRDefault="004B508C" w:rsidP="00492B49">
      <w:r w:rsidRPr="00686361">
        <w:t>And finally, note that</w:t>
      </w:r>
      <w:r w:rsidRPr="00686361">
        <w:rPr>
          <w:rFonts w:ascii="Courier New" w:hAnsi="Courier New" w:cs="Courier New"/>
          <w:sz w:val="23"/>
          <w:szCs w:val="23"/>
        </w:rPr>
        <w:t xml:space="preserve"> mpd-catalog.xsd </w:t>
      </w:r>
      <w:r w:rsidRPr="00686361">
        <w:t>defines a mandatory attribute for both the</w:t>
      </w:r>
      <w:r w:rsidRPr="00686361">
        <w:rPr>
          <w:rFonts w:ascii="Courier New" w:hAnsi="Courier New" w:cs="Courier New"/>
          <w:sz w:val="23"/>
          <w:szCs w:val="23"/>
        </w:rPr>
        <w:t xml:space="preserve"> mpdURI </w:t>
      </w:r>
      <w:r w:rsidRPr="00686361">
        <w:t>and the</w:t>
      </w:r>
      <w:r w:rsidRPr="00686361">
        <w:rPr>
          <w:rFonts w:ascii="Courier New" w:hAnsi="Courier New" w:cs="Courier New"/>
          <w:sz w:val="23"/>
          <w:szCs w:val="23"/>
        </w:rPr>
        <w:t xml:space="preserve"> mpdVersionID</w:t>
      </w:r>
      <w:r w:rsidRPr="00686361">
        <w:t xml:space="preserve">.  Since the </w:t>
      </w:r>
      <w:r w:rsidR="003F14B7" w:rsidRPr="00686361">
        <w:t>ending</w:t>
      </w:r>
      <w:r w:rsidRPr="00686361">
        <w:t xml:space="preserve"> string of an MPD URI must be its version ID, then this means that the catalog duplicates the MPD version ID in two locations.</w:t>
      </w:r>
      <w:r w:rsidR="003F14B7" w:rsidRPr="00686361">
        <w:t xml:space="preserve">  This is by design.  You will discover in </w:t>
      </w:r>
      <w:r w:rsidR="003F14B7" w:rsidRPr="00686361">
        <w:rPr>
          <w:b/>
        </w:rPr>
        <w:t xml:space="preserve">Section </w:t>
      </w:r>
      <w:r w:rsidR="001B279C" w:rsidRPr="00686361">
        <w:rPr>
          <w:b/>
        </w:rPr>
        <w:fldChar w:fldCharType="begin"/>
      </w:r>
      <w:r w:rsidR="001B279C" w:rsidRPr="00686361">
        <w:rPr>
          <w:b/>
        </w:rPr>
        <w:instrText xml:space="preserve"> REF _Ref335387408 \r \h  \* MERGEFORMAT </w:instrText>
      </w:r>
      <w:r w:rsidR="001B279C" w:rsidRPr="00686361">
        <w:rPr>
          <w:b/>
        </w:rPr>
      </w:r>
      <w:r w:rsidR="001B279C" w:rsidRPr="00686361">
        <w:rPr>
          <w:b/>
        </w:rPr>
        <w:fldChar w:fldCharType="separate"/>
      </w:r>
      <w:r w:rsidR="002B6688">
        <w:rPr>
          <w:b/>
        </w:rPr>
        <w:t>6.1</w:t>
      </w:r>
      <w:r w:rsidR="001B279C" w:rsidRPr="00686361">
        <w:rPr>
          <w:b/>
        </w:rPr>
        <w:fldChar w:fldCharType="end"/>
      </w:r>
      <w:r w:rsidR="001B279C" w:rsidRPr="00686361">
        <w:rPr>
          <w:b/>
        </w:rPr>
        <w:t xml:space="preserve"> </w:t>
      </w:r>
      <w:r w:rsidR="001B279C" w:rsidRPr="00686361">
        <w:rPr>
          <w:b/>
        </w:rPr>
        <w:fldChar w:fldCharType="begin"/>
      </w:r>
      <w:r w:rsidR="001B279C" w:rsidRPr="00686361">
        <w:rPr>
          <w:b/>
        </w:rPr>
        <w:instrText xml:space="preserve"> REF _Ref335387415 \h  \* MERGEFORMAT </w:instrText>
      </w:r>
      <w:r w:rsidR="001B279C" w:rsidRPr="00686361">
        <w:rPr>
          <w:b/>
        </w:rPr>
      </w:r>
      <w:r w:rsidR="001B279C" w:rsidRPr="00686361">
        <w:rPr>
          <w:b/>
        </w:rPr>
        <w:fldChar w:fldCharType="separate"/>
      </w:r>
      <w:r w:rsidR="002B6688" w:rsidRPr="002B6688">
        <w:rPr>
          <w:b/>
        </w:rPr>
        <w:t>MPD File Name Syntax</w:t>
      </w:r>
      <w:r w:rsidR="001B279C" w:rsidRPr="00686361">
        <w:rPr>
          <w:b/>
        </w:rPr>
        <w:fldChar w:fldCharType="end"/>
      </w:r>
      <w:r w:rsidR="001B279C" w:rsidRPr="00686361">
        <w:t xml:space="preserve"> </w:t>
      </w:r>
      <w:r w:rsidR="003F14B7" w:rsidRPr="00686361">
        <w:t>that MPD file name syntax also intentionally duplicates</w:t>
      </w:r>
      <w:r w:rsidR="000C3025" w:rsidRPr="00686361">
        <w:t xml:space="preserve"> the catalog</w:t>
      </w:r>
      <w:r w:rsidR="003F14B7" w:rsidRPr="00686361">
        <w:rPr>
          <w:rFonts w:ascii="Courier New" w:hAnsi="Courier New" w:cs="Courier New"/>
          <w:sz w:val="23"/>
          <w:szCs w:val="23"/>
        </w:rPr>
        <w:t xml:space="preserve"> mpdName </w:t>
      </w:r>
      <w:r w:rsidR="003F14B7" w:rsidRPr="00686361">
        <w:t>and</w:t>
      </w:r>
      <w:r w:rsidR="003F14B7" w:rsidRPr="00686361">
        <w:rPr>
          <w:rFonts w:ascii="Courier New" w:hAnsi="Courier New" w:cs="Courier New"/>
          <w:sz w:val="23"/>
          <w:szCs w:val="23"/>
        </w:rPr>
        <w:t xml:space="preserve"> mpdVersionID</w:t>
      </w:r>
      <w:r w:rsidR="003F14B7" w:rsidRPr="00686361">
        <w:t xml:space="preserve">.  There are two </w:t>
      </w:r>
      <w:r w:rsidR="001B279C" w:rsidRPr="00686361">
        <w:t>reasons</w:t>
      </w:r>
      <w:r w:rsidR="003F14B7" w:rsidRPr="00686361">
        <w:t xml:space="preserve"> for </w:t>
      </w:r>
      <w:r w:rsidR="001B279C" w:rsidRPr="00686361">
        <w:t>this design</w:t>
      </w:r>
      <w:r w:rsidR="003F14B7" w:rsidRPr="00686361">
        <w:t>.  First, software tools are expected to build and process MPD catalogs.</w:t>
      </w:r>
      <w:r w:rsidR="001B279C" w:rsidRPr="00686361">
        <w:t xml:space="preserve">  Instead of forcing tool developers to parse </w:t>
      </w:r>
      <w:r w:rsidR="006D6D5F" w:rsidRPr="00686361">
        <w:t xml:space="preserve">the MPD </w:t>
      </w:r>
      <w:r w:rsidR="001B279C" w:rsidRPr="00686361">
        <w:t xml:space="preserve">URI just to retrieve </w:t>
      </w:r>
      <w:r w:rsidR="006D6D5F" w:rsidRPr="00686361">
        <w:t>the</w:t>
      </w:r>
      <w:r w:rsidR="001B279C" w:rsidRPr="00686361">
        <w:t xml:space="preserve"> version ID, the catalog provides a separate</w:t>
      </w:r>
      <w:r w:rsidR="001B279C" w:rsidRPr="00686361">
        <w:rPr>
          <w:rFonts w:ascii="Courier New" w:hAnsi="Courier New" w:cs="Courier New"/>
          <w:sz w:val="23"/>
          <w:szCs w:val="23"/>
        </w:rPr>
        <w:t xml:space="preserve"> mpdVersionID</w:t>
      </w:r>
      <w:r w:rsidR="000C3025" w:rsidRPr="00686361">
        <w:t xml:space="preserve"> attribute</w:t>
      </w:r>
      <w:r w:rsidR="001B279C" w:rsidRPr="00686361">
        <w:t xml:space="preserve">.  </w:t>
      </w:r>
      <w:r w:rsidR="003F14B7" w:rsidRPr="00686361">
        <w:t xml:space="preserve">Second, duplication of </w:t>
      </w:r>
      <w:r w:rsidR="001B279C" w:rsidRPr="00686361">
        <w:t>key metadata</w:t>
      </w:r>
      <w:r w:rsidR="003F14B7" w:rsidRPr="00686361">
        <w:t xml:space="preserve"> </w:t>
      </w:r>
      <w:r w:rsidR="006D6D5F" w:rsidRPr="00686361">
        <w:t>in URIs and file names facilitates</w:t>
      </w:r>
      <w:r w:rsidR="003F14B7" w:rsidRPr="00686361">
        <w:t xml:space="preserve"> </w:t>
      </w:r>
      <w:r w:rsidR="006D6D5F" w:rsidRPr="00686361">
        <w:t>faster</w:t>
      </w:r>
      <w:r w:rsidR="003F14B7" w:rsidRPr="00686361">
        <w:t xml:space="preserve"> visual</w:t>
      </w:r>
      <w:r w:rsidR="006D6D5F" w:rsidRPr="00686361">
        <w:t xml:space="preserve"> recognition of an MPD</w:t>
      </w:r>
      <w:r w:rsidR="000C3025" w:rsidRPr="00686361">
        <w:t>,</w:t>
      </w:r>
      <w:r w:rsidR="001B279C" w:rsidRPr="00686361">
        <w:t xml:space="preserve"> </w:t>
      </w:r>
      <w:r w:rsidR="000C3025" w:rsidRPr="00686361">
        <w:t>rather than</w:t>
      </w:r>
      <w:r w:rsidR="001B279C" w:rsidRPr="00686361">
        <w:t xml:space="preserve"> requiring that a user open an </w:t>
      </w:r>
      <w:r w:rsidR="006D6D5F" w:rsidRPr="00686361">
        <w:t>its</w:t>
      </w:r>
      <w:r w:rsidR="001B279C" w:rsidRPr="00686361">
        <w:t xml:space="preserve"> archive, open </w:t>
      </w:r>
      <w:r w:rsidR="006D6D5F" w:rsidRPr="00686361">
        <w:t>its</w:t>
      </w:r>
      <w:r w:rsidR="001B279C" w:rsidRPr="00686361">
        <w:rPr>
          <w:rFonts w:ascii="Courier New" w:hAnsi="Courier New" w:cs="Courier New"/>
          <w:sz w:val="23"/>
          <w:szCs w:val="23"/>
        </w:rPr>
        <w:t xml:space="preserve"> catalog.xml </w:t>
      </w:r>
      <w:r w:rsidR="001B279C" w:rsidRPr="00686361">
        <w:t xml:space="preserve">file, and scan its content just to locate </w:t>
      </w:r>
      <w:r w:rsidR="000C3025" w:rsidRPr="00686361">
        <w:t>MPD</w:t>
      </w:r>
      <w:r w:rsidR="001B279C" w:rsidRPr="00686361">
        <w:t xml:space="preserve"> name </w:t>
      </w:r>
      <w:r w:rsidR="006D6D5F" w:rsidRPr="00686361">
        <w:t>or</w:t>
      </w:r>
      <w:r w:rsidR="001B279C" w:rsidRPr="00686361">
        <w:t xml:space="preserve"> version ID</w:t>
      </w:r>
      <w:r w:rsidR="006D6D5F" w:rsidRPr="00686361">
        <w:t xml:space="preserve">. </w:t>
      </w:r>
    </w:p>
    <w:p w:rsidR="00997EA7" w:rsidRPr="003F0050" w:rsidRDefault="00492B49" w:rsidP="00492B49">
      <w:pPr>
        <w:pStyle w:val="Heading3"/>
      </w:pPr>
      <w:bookmarkStart w:id="69" w:name="_Ref296519132"/>
      <w:bookmarkStart w:id="70" w:name="_Ref296519140"/>
      <w:bookmarkStart w:id="71" w:name="_Ref296519145"/>
      <w:bookmarkStart w:id="72" w:name="_Toc364263058"/>
      <w:r>
        <w:t xml:space="preserve">URI </w:t>
      </w:r>
      <w:r w:rsidRPr="003F0050">
        <w:t>Scheme for</w:t>
      </w:r>
      <w:r w:rsidR="000D6FD0">
        <w:t xml:space="preserve"> MPD</w:t>
      </w:r>
      <w:r w:rsidRPr="003F0050">
        <w:t xml:space="preserve"> Artifacts</w:t>
      </w:r>
      <w:bookmarkEnd w:id="69"/>
      <w:bookmarkEnd w:id="70"/>
      <w:bookmarkEnd w:id="71"/>
      <w:bookmarkEnd w:id="72"/>
    </w:p>
    <w:p w:rsidR="007E5C17" w:rsidRPr="00645165" w:rsidRDefault="007E5C17" w:rsidP="00781313">
      <w:r w:rsidRPr="003F0050">
        <w:t>Given the URI for an</w:t>
      </w:r>
      <w:r w:rsidR="000D6FD0">
        <w:t xml:space="preserve"> MPD</w:t>
      </w:r>
      <w:r w:rsidRPr="003F0050">
        <w:t>, a URI exists for each artifact in that</w:t>
      </w:r>
      <w:r w:rsidR="000D6FD0">
        <w:t xml:space="preserve"> MPD</w:t>
      </w:r>
      <w:r w:rsidRPr="003F0050">
        <w:t>.</w:t>
      </w:r>
      <w:r w:rsidR="00B277F5" w:rsidRPr="003F0050">
        <w:t xml:space="preserve">  Again, this specification </w:t>
      </w:r>
      <w:r w:rsidR="00A516E9">
        <w:t>follows</w:t>
      </w:r>
      <w:r w:rsidRPr="00645165">
        <w:t xml:space="preserve"> </w:t>
      </w:r>
      <w:r w:rsidR="001F164D">
        <w:fldChar w:fldCharType="begin"/>
      </w:r>
      <w:r w:rsidR="001F164D">
        <w:instrText xml:space="preserve"> REF ref_rfc3986_uri \h  \* MERGEFORMAT </w:instrText>
      </w:r>
      <w:r w:rsidR="001F164D">
        <w:fldChar w:fldCharType="separate"/>
      </w:r>
      <w:r w:rsidR="002B6688" w:rsidRPr="00BA4C27">
        <w:rPr>
          <w:rStyle w:val="Refterm"/>
        </w:rPr>
        <w:t>[RFC3986</w:t>
      </w:r>
      <w:r w:rsidR="002B6688">
        <w:rPr>
          <w:rStyle w:val="Refterm"/>
        </w:rPr>
        <w:t>-URI</w:t>
      </w:r>
      <w:r w:rsidR="002B6688" w:rsidRPr="00BA4C27">
        <w:rPr>
          <w:rStyle w:val="Refterm"/>
        </w:rPr>
        <w:t>]</w:t>
      </w:r>
      <w:r w:rsidR="001F164D">
        <w:fldChar w:fldCharType="end"/>
      </w:r>
      <w:r w:rsidR="00A516E9">
        <w:t xml:space="preserve"> </w:t>
      </w:r>
      <w:r w:rsidR="00401E6D" w:rsidRPr="00645165">
        <w:t xml:space="preserve">and employs a fragment identifier to designate an artifact URI. </w:t>
      </w:r>
    </w:p>
    <w:p w:rsidR="00551449" w:rsidRPr="00645165" w:rsidRDefault="00140095" w:rsidP="00551449">
      <w:r w:rsidRPr="00645165">
        <w:t>The</w:t>
      </w:r>
      <w:r w:rsidR="000D6FD0" w:rsidRPr="00645165">
        <w:t xml:space="preserve"> </w:t>
      </w:r>
      <w:r w:rsidR="008D704D" w:rsidRPr="00645165">
        <w:rPr>
          <w:rFonts w:ascii="Courier New" w:hAnsi="Courier New" w:cs="Courier New"/>
          <w:sz w:val="23"/>
          <w:szCs w:val="23"/>
        </w:rPr>
        <w:t>mpd-c</w:t>
      </w:r>
      <w:r w:rsidRPr="00645165">
        <w:rPr>
          <w:rFonts w:ascii="Courier New" w:hAnsi="Courier New" w:cs="Courier New"/>
          <w:sz w:val="23"/>
          <w:szCs w:val="23"/>
        </w:rPr>
        <w:t xml:space="preserve">atalog.xsd </w:t>
      </w:r>
      <w:r w:rsidRPr="00645165">
        <w:t xml:space="preserve">schema </w:t>
      </w:r>
      <w:r w:rsidR="00A516E9">
        <w:t xml:space="preserve">in </w:t>
      </w:r>
      <w:r w:rsidR="001F164D">
        <w:fldChar w:fldCharType="begin"/>
      </w:r>
      <w:r w:rsidR="001F164D">
        <w:instrText xml:space="preserve"> REF _Ref262824880 \n \h  \* MERGEFORMAT </w:instrText>
      </w:r>
      <w:r w:rsidR="001F164D">
        <w:fldChar w:fldCharType="separate"/>
      </w:r>
      <w:r w:rsidR="002B6688" w:rsidRPr="002B6688">
        <w:rPr>
          <w:b/>
        </w:rPr>
        <w:t>Appendix A:</w:t>
      </w:r>
      <w:r w:rsidR="001F164D">
        <w:fldChar w:fldCharType="end"/>
      </w:r>
      <w:r w:rsidR="00551449" w:rsidRPr="00645165">
        <w:t xml:space="preserve"> </w:t>
      </w:r>
      <w:r w:rsidR="001F164D">
        <w:fldChar w:fldCharType="begin"/>
      </w:r>
      <w:r w:rsidR="001F164D">
        <w:instrText xml:space="preserve"> REF _Ref262824880 \h  \* MERGEFORMAT </w:instrText>
      </w:r>
      <w:r w:rsidR="001F164D">
        <w:fldChar w:fldCharType="separate"/>
      </w:r>
      <w:r w:rsidR="002B6688" w:rsidRPr="002B6688">
        <w:rPr>
          <w:b/>
        </w:rPr>
        <w:t>MPD Catalog Schema</w:t>
      </w:r>
      <w:r w:rsidR="001F164D">
        <w:fldChar w:fldCharType="end"/>
      </w:r>
      <w:r w:rsidR="008D704D" w:rsidRPr="00645165">
        <w:t xml:space="preserve"> </w:t>
      </w:r>
      <w:r w:rsidR="009B6C54" w:rsidRPr="00645165">
        <w:t xml:space="preserve">declares an </w:t>
      </w:r>
      <w:r w:rsidR="009B6C54" w:rsidRPr="00645165">
        <w:rPr>
          <w:rFonts w:ascii="Courier New" w:hAnsi="Courier New" w:cs="Courier New"/>
          <w:sz w:val="23"/>
          <w:szCs w:val="23"/>
        </w:rPr>
        <w:t>id</w:t>
      </w:r>
      <w:r w:rsidR="009B6C54" w:rsidRPr="00645165">
        <w:t xml:space="preserve"> attribute</w:t>
      </w:r>
      <w:r w:rsidR="00645165" w:rsidRPr="00645165">
        <w:t xml:space="preserve"> of type</w:t>
      </w:r>
      <w:r w:rsidR="00645165" w:rsidRPr="00645165">
        <w:rPr>
          <w:rFonts w:ascii="Courier New" w:hAnsi="Courier New" w:cs="Courier New"/>
          <w:sz w:val="23"/>
          <w:szCs w:val="23"/>
        </w:rPr>
        <w:t xml:space="preserve"> xsd</w:t>
      </w:r>
      <w:proofErr w:type="gramStart"/>
      <w:r w:rsidR="00645165" w:rsidRPr="00645165">
        <w:rPr>
          <w:rFonts w:ascii="Courier New" w:hAnsi="Courier New" w:cs="Courier New"/>
          <w:sz w:val="23"/>
          <w:szCs w:val="23"/>
        </w:rPr>
        <w:t>:ID</w:t>
      </w:r>
      <w:proofErr w:type="gramEnd"/>
      <w:r w:rsidR="00645165" w:rsidRPr="00645165">
        <w:t xml:space="preserve">  that is required </w:t>
      </w:r>
      <w:r w:rsidR="009B6C54" w:rsidRPr="00645165">
        <w:t xml:space="preserve">for </w:t>
      </w:r>
      <w:r w:rsidR="00645165" w:rsidRPr="00645165">
        <w:t xml:space="preserve">use in </w:t>
      </w:r>
      <w:r w:rsidR="009B6C54" w:rsidRPr="004C59FA">
        <w:rPr>
          <w:rFonts w:ascii="Courier New" w:hAnsi="Courier New" w:cs="Courier New"/>
          <w:sz w:val="23"/>
          <w:szCs w:val="23"/>
        </w:rPr>
        <w:t>File</w:t>
      </w:r>
      <w:r w:rsidR="00645165" w:rsidRPr="004C59FA">
        <w:rPr>
          <w:rFonts w:ascii="Courier New" w:hAnsi="Courier New" w:cs="Courier New"/>
          <w:sz w:val="23"/>
          <w:szCs w:val="23"/>
        </w:rPr>
        <w:t>T</w:t>
      </w:r>
      <w:r w:rsidR="004C59FA" w:rsidRPr="004C59FA">
        <w:rPr>
          <w:rFonts w:ascii="Courier New" w:hAnsi="Courier New" w:cs="Courier New"/>
          <w:sz w:val="23"/>
          <w:szCs w:val="23"/>
        </w:rPr>
        <w:t>ype</w:t>
      </w:r>
      <w:r w:rsidR="004C59FA">
        <w:t xml:space="preserve"> and </w:t>
      </w:r>
      <w:r w:rsidR="004C59FA" w:rsidRPr="004C59FA">
        <w:rPr>
          <w:rFonts w:ascii="Courier New" w:hAnsi="Courier New" w:cs="Courier New"/>
          <w:sz w:val="23"/>
          <w:szCs w:val="23"/>
        </w:rPr>
        <w:t>FileSetType</w:t>
      </w:r>
      <w:r w:rsidR="004C59FA">
        <w:t>; optional in FolderType.</w:t>
      </w:r>
      <w:r w:rsidR="00645165" w:rsidRPr="00645165">
        <w:t xml:space="preserve">  Within</w:t>
      </w:r>
      <w:r w:rsidRPr="007E2A35">
        <w:rPr>
          <w:rFonts w:ascii="Courier New" w:hAnsi="Courier New" w:cs="Courier New"/>
        </w:rPr>
        <w:t xml:space="preserve"> </w:t>
      </w:r>
      <w:r w:rsidR="007E2A35">
        <w:rPr>
          <w:rFonts w:ascii="Courier New" w:hAnsi="Courier New" w:cs="Courier New"/>
          <w:sz w:val="23"/>
          <w:szCs w:val="23"/>
        </w:rPr>
        <w:t>mpd-c</w:t>
      </w:r>
      <w:r w:rsidR="00F86172" w:rsidRPr="00645165">
        <w:rPr>
          <w:rFonts w:ascii="Courier New" w:hAnsi="Courier New" w:cs="Courier New"/>
          <w:sz w:val="23"/>
          <w:szCs w:val="23"/>
        </w:rPr>
        <w:t>atalog.xml</w:t>
      </w:r>
      <w:r w:rsidR="00F86172" w:rsidRPr="00645165">
        <w:t xml:space="preserve"> </w:t>
      </w:r>
      <w:r w:rsidR="00645165" w:rsidRPr="00645165">
        <w:t>an MPD author must</w:t>
      </w:r>
      <w:r w:rsidR="00F86172" w:rsidRPr="00645165">
        <w:t xml:space="preserve"> </w:t>
      </w:r>
      <w:r w:rsidR="009B6C54" w:rsidRPr="00645165">
        <w:t xml:space="preserve">assign </w:t>
      </w:r>
      <w:r w:rsidR="004C59FA">
        <w:t xml:space="preserve">a </w:t>
      </w:r>
      <w:r w:rsidR="00645165" w:rsidRPr="00645165">
        <w:t xml:space="preserve">locally unique </w:t>
      </w:r>
      <w:r w:rsidR="00523C4B" w:rsidRPr="00645165">
        <w:rPr>
          <w:rFonts w:ascii="Courier New" w:hAnsi="Courier New" w:cs="Courier New"/>
          <w:sz w:val="23"/>
          <w:szCs w:val="23"/>
        </w:rPr>
        <w:t>i</w:t>
      </w:r>
      <w:r w:rsidRPr="00645165">
        <w:rPr>
          <w:rFonts w:ascii="Courier New" w:hAnsi="Courier New" w:cs="Courier New"/>
          <w:sz w:val="23"/>
          <w:szCs w:val="23"/>
        </w:rPr>
        <w:t>d</w:t>
      </w:r>
      <w:r w:rsidRPr="00645165">
        <w:t xml:space="preserve"> </w:t>
      </w:r>
      <w:r w:rsidR="009B6C54" w:rsidRPr="00645165">
        <w:t xml:space="preserve">value </w:t>
      </w:r>
      <w:r w:rsidR="002932CB">
        <w:t xml:space="preserve">to </w:t>
      </w:r>
      <w:r w:rsidR="004C59FA">
        <w:t>each artifact and artifact set</w:t>
      </w:r>
      <w:r w:rsidR="00F86172" w:rsidRPr="00645165">
        <w:t xml:space="preserve"> of the MPD.</w:t>
      </w:r>
      <w:r w:rsidR="00551449" w:rsidRPr="00645165">
        <w:t xml:space="preserve">  A globally unique URI for an artifact is </w:t>
      </w:r>
      <w:r w:rsidR="00645165" w:rsidRPr="00645165">
        <w:t xml:space="preserve">the concatenation of </w:t>
      </w:r>
      <w:r w:rsidR="00551449" w:rsidRPr="00645165">
        <w:t>the MPD URI with "</w:t>
      </w:r>
      <w:r w:rsidR="00551449" w:rsidRPr="00645165">
        <w:rPr>
          <w:rFonts w:ascii="Courier New" w:hAnsi="Courier New" w:cs="Courier New"/>
          <w:sz w:val="23"/>
          <w:szCs w:val="23"/>
        </w:rPr>
        <w:t>#</w:t>
      </w:r>
      <w:r w:rsidR="00551449" w:rsidRPr="00645165">
        <w:t xml:space="preserve">" followed by the </w:t>
      </w:r>
      <w:r w:rsidR="00551449" w:rsidRPr="00645165">
        <w:rPr>
          <w:rFonts w:ascii="Courier New" w:hAnsi="Courier New" w:cs="Courier New"/>
          <w:sz w:val="23"/>
          <w:szCs w:val="23"/>
        </w:rPr>
        <w:t>id</w:t>
      </w:r>
      <w:r w:rsidR="00E56763">
        <w:t xml:space="preserve"> value of the artifact or artifact set.</w:t>
      </w:r>
      <w:r w:rsidR="00551449" w:rsidRPr="00645165">
        <w:t xml:space="preserve"> </w:t>
      </w:r>
    </w:p>
    <w:p w:rsidR="00781313" w:rsidRPr="00645165" w:rsidRDefault="005C3CB5" w:rsidP="00781313">
      <w:r w:rsidRPr="00645165">
        <w:t>Since every</w:t>
      </w:r>
      <w:r w:rsidR="000D6FD0" w:rsidRPr="00645165">
        <w:t xml:space="preserve"> MPD</w:t>
      </w:r>
      <w:r w:rsidRPr="00645165">
        <w:t xml:space="preserve"> must have a URI, and a</w:t>
      </w:r>
      <w:r w:rsidR="000D6FD0" w:rsidRPr="00645165">
        <w:t>n MPD</w:t>
      </w:r>
      <w:r w:rsidRPr="00645165">
        <w:t xml:space="preserve"> </w:t>
      </w:r>
      <w:r w:rsidR="00781313" w:rsidRPr="00645165">
        <w:t xml:space="preserve">catalog </w:t>
      </w:r>
      <w:r w:rsidR="00E139D7">
        <w:t>must</w:t>
      </w:r>
      <w:r w:rsidR="00F228B8" w:rsidRPr="00645165">
        <w:t xml:space="preserve"> list</w:t>
      </w:r>
      <w:r w:rsidR="00781313" w:rsidRPr="00645165">
        <w:t xml:space="preserve"> all ar</w:t>
      </w:r>
      <w:r w:rsidR="00F228B8" w:rsidRPr="00645165">
        <w:t xml:space="preserve">tifacts contained in </w:t>
      </w:r>
      <w:r w:rsidRPr="00645165">
        <w:t>the</w:t>
      </w:r>
      <w:r w:rsidR="000D6FD0" w:rsidRPr="00645165">
        <w:t xml:space="preserve"> MPD</w:t>
      </w:r>
      <w:r w:rsidR="00F86172" w:rsidRPr="00645165">
        <w:t>,</w:t>
      </w:r>
      <w:r w:rsidRPr="00645165">
        <w:t xml:space="preserve"> </w:t>
      </w:r>
      <w:r w:rsidR="009B6C54" w:rsidRPr="00645165">
        <w:t>and e</w:t>
      </w:r>
      <w:r w:rsidR="00645165" w:rsidRPr="00645165">
        <w:t>ach artifact must be assigned a locally unique</w:t>
      </w:r>
      <w:r w:rsidR="009B6C54" w:rsidRPr="00645165">
        <w:t xml:space="preserve"> </w:t>
      </w:r>
      <w:r w:rsidR="009B6C54" w:rsidRPr="00645165">
        <w:rPr>
          <w:rFonts w:ascii="Courier New" w:hAnsi="Courier New" w:cs="Courier New"/>
          <w:sz w:val="23"/>
          <w:szCs w:val="23"/>
        </w:rPr>
        <w:t>id</w:t>
      </w:r>
      <w:r w:rsidR="009B6C54" w:rsidRPr="00645165">
        <w:t xml:space="preserve"> value, </w:t>
      </w:r>
      <w:r w:rsidRPr="00645165">
        <w:t>then each</w:t>
      </w:r>
      <w:r w:rsidR="000D6FD0" w:rsidRPr="00645165">
        <w:t xml:space="preserve"> MPD</w:t>
      </w:r>
      <w:r w:rsidRPr="00645165">
        <w:t xml:space="preserve"> </w:t>
      </w:r>
      <w:r w:rsidR="00645165" w:rsidRPr="00645165">
        <w:t>artifact has a globally unique</w:t>
      </w:r>
      <w:r w:rsidRPr="00645165">
        <w:t xml:space="preserve"> URI that can be referenced from other </w:t>
      </w:r>
      <w:r w:rsidR="00645165" w:rsidRPr="00645165">
        <w:t xml:space="preserve">external </w:t>
      </w:r>
      <w:r w:rsidRPr="00645165">
        <w:t>resources as needed</w:t>
      </w:r>
      <w:r w:rsidR="00781313" w:rsidRPr="00645165">
        <w:t xml:space="preserve">.  The following rules concerning </w:t>
      </w:r>
      <w:r w:rsidR="009B6C54" w:rsidRPr="00645165">
        <w:t>an artifact</w:t>
      </w:r>
      <w:r w:rsidR="00781313" w:rsidRPr="00645165">
        <w:t xml:space="preserve"> </w:t>
      </w:r>
      <w:r w:rsidR="0012525C" w:rsidRPr="00645165">
        <w:rPr>
          <w:rFonts w:ascii="Courier New" w:hAnsi="Courier New" w:cs="Courier New"/>
        </w:rPr>
        <w:t>i</w:t>
      </w:r>
      <w:r w:rsidR="00781313" w:rsidRPr="00645165">
        <w:rPr>
          <w:rFonts w:ascii="Courier New" w:hAnsi="Courier New" w:cs="Courier New"/>
        </w:rPr>
        <w:t>d</w:t>
      </w:r>
      <w:r w:rsidR="00781313" w:rsidRPr="00645165">
        <w:t xml:space="preserve"> apply:</w:t>
      </w:r>
    </w:p>
    <w:p w:rsidR="00914A82" w:rsidRDefault="001F164D" w:rsidP="00914A82">
      <w:pPr>
        <w:pStyle w:val="box"/>
      </w:pPr>
      <w:r>
        <w:fldChar w:fldCharType="begin"/>
      </w:r>
      <w:r>
        <w:instrText xml:space="preserve"> REF r4_6 \h  \* MERGEFORMAT </w:instrText>
      </w:r>
      <w:r>
        <w:fldChar w:fldCharType="separate"/>
      </w:r>
      <w:r w:rsidR="002B6688" w:rsidRPr="00B940D2">
        <w:rPr>
          <w:b/>
        </w:rPr>
        <w:t>[Rule 4-6]</w:t>
      </w:r>
      <w:r>
        <w:fldChar w:fldCharType="end"/>
      </w:r>
      <w:r>
        <w:fldChar w:fldCharType="begin"/>
      </w:r>
      <w:r>
        <w:instrText xml:space="preserve"> REF r4_6t \h  \* MERGEFORMAT </w:instrText>
      </w:r>
      <w:r>
        <w:fldChar w:fldCharType="separate"/>
      </w:r>
      <w:r w:rsidR="002B6688">
        <w:t xml:space="preserve">  Each file artifact in an MPD MUST have a corresponding </w:t>
      </w:r>
      <w:r w:rsidR="002B6688" w:rsidRPr="002B6688">
        <w:t>File</w:t>
      </w:r>
      <w:r w:rsidR="002B6688">
        <w:t xml:space="preserve"> element in its mpd-catalog.</w:t>
      </w:r>
      <w:r>
        <w:fldChar w:fldCharType="end"/>
      </w:r>
    </w:p>
    <w:p w:rsidR="00914A82" w:rsidRDefault="00914A82" w:rsidP="00781313"/>
    <w:p w:rsidR="00914A82" w:rsidRDefault="001F164D" w:rsidP="00914A82">
      <w:pPr>
        <w:pStyle w:val="box"/>
      </w:pPr>
      <w:r>
        <w:lastRenderedPageBreak/>
        <w:fldChar w:fldCharType="begin"/>
      </w:r>
      <w:r>
        <w:instrText xml:space="preserve"> REF r4_7 \h  \* MERGEFORMAT </w:instrText>
      </w:r>
      <w:r>
        <w:fldChar w:fldCharType="separate"/>
      </w:r>
      <w:r w:rsidR="002B6688" w:rsidRPr="00B940D2">
        <w:rPr>
          <w:b/>
        </w:rPr>
        <w:t>[Rule 4-7]</w:t>
      </w:r>
      <w:r>
        <w:fldChar w:fldCharType="end"/>
      </w:r>
      <w:r>
        <w:fldChar w:fldCharType="begin"/>
      </w:r>
      <w:r>
        <w:instrText xml:space="preserve"> REF r4_7t \h  \* MERGEFORMAT </w:instrText>
      </w:r>
      <w:r>
        <w:fldChar w:fldCharType="separate"/>
      </w:r>
      <w:r w:rsidR="002B6688">
        <w:t xml:space="preserve">  Each file set artifact in an MPD MUST have a corresponding </w:t>
      </w:r>
      <w:r w:rsidR="002B6688" w:rsidRPr="002B6688">
        <w:t>FileSet</w:t>
      </w:r>
      <w:r w:rsidR="002B6688">
        <w:t xml:space="preserve"> element in its mpd-catalog.  This </w:t>
      </w:r>
      <w:r w:rsidR="002B6688" w:rsidRPr="002B6688">
        <w:t>FileSet</w:t>
      </w:r>
      <w:r w:rsidR="002B6688">
        <w:t xml:space="preserve"> element must identify each file artifact that is a member of that file set artifact.</w:t>
      </w:r>
      <w:r>
        <w:fldChar w:fldCharType="end"/>
      </w:r>
    </w:p>
    <w:p w:rsidR="00BF2DFA" w:rsidRDefault="0037025B" w:rsidP="00781313">
      <w:r>
        <w:t xml:space="preserve">These rules and the catalog schema specified in </w:t>
      </w:r>
      <w:r w:rsidR="001F164D">
        <w:fldChar w:fldCharType="begin"/>
      </w:r>
      <w:r w:rsidR="001F164D">
        <w:instrText xml:space="preserve"> REF _Ref262824887 \n \h  \* MERGEFORMAT </w:instrText>
      </w:r>
      <w:r w:rsidR="001F164D">
        <w:fldChar w:fldCharType="separate"/>
      </w:r>
      <w:r w:rsidR="002B6688" w:rsidRPr="002B6688">
        <w:rPr>
          <w:b/>
        </w:rPr>
        <w:t>Appendix A:</w:t>
      </w:r>
      <w:r w:rsidR="001F164D">
        <w:fldChar w:fldCharType="end"/>
      </w:r>
      <w:r w:rsidR="000D6FD0">
        <w:rPr>
          <w:b/>
        </w:rPr>
        <w:t xml:space="preserve"> </w:t>
      </w:r>
      <w:r w:rsidR="001F164D">
        <w:fldChar w:fldCharType="begin"/>
      </w:r>
      <w:r w:rsidR="001F164D">
        <w:instrText xml:space="preserve"> REF _Ref262824880 \h  \* MERGEFORMAT </w:instrText>
      </w:r>
      <w:r w:rsidR="001F164D">
        <w:fldChar w:fldCharType="separate"/>
      </w:r>
      <w:r w:rsidR="002B6688" w:rsidRPr="002B6688">
        <w:rPr>
          <w:b/>
        </w:rPr>
        <w:t>MPD Catalog Schema</w:t>
      </w:r>
      <w:r w:rsidR="001F164D">
        <w:fldChar w:fldCharType="end"/>
      </w:r>
      <w:r w:rsidR="00A516E9">
        <w:rPr>
          <w:b/>
        </w:rPr>
        <w:t xml:space="preserve"> </w:t>
      </w:r>
      <w:proofErr w:type="gramStart"/>
      <w:r>
        <w:t>require</w:t>
      </w:r>
      <w:proofErr w:type="gramEnd"/>
      <w:r>
        <w:t xml:space="preserve"> that each </w:t>
      </w:r>
      <w:r w:rsidR="00F7438D">
        <w:t xml:space="preserve">individual </w:t>
      </w:r>
      <w:r>
        <w:t xml:space="preserve">file artifact and each set of </w:t>
      </w:r>
      <w:r w:rsidR="00F7438D">
        <w:t>file artifacts</w:t>
      </w:r>
      <w:r>
        <w:t xml:space="preserve"> grouped for a particular purpose must be identified in the catalog.  This is to facilitate automatic processing</w:t>
      </w:r>
      <w:r w:rsidR="00F7438D">
        <w:t xml:space="preserve"> of the</w:t>
      </w:r>
      <w:r w:rsidR="000D6FD0">
        <w:t xml:space="preserve"> MPD</w:t>
      </w:r>
      <w:r w:rsidR="00F7438D">
        <w:t xml:space="preserve"> by software tools. </w:t>
      </w:r>
      <w:r>
        <w:t xml:space="preserve"> </w:t>
      </w:r>
      <w:r w:rsidR="00F7438D">
        <w:t>Note that file subdirectories (or folders) are independent of file set grouping.  Each file artifact can be identified in one and only one subdirectory (or folder) by its relative path name and file name.  However, each file artifact can be a member of multiple file set artifacts.  Therefore, while it is possible to associate a file set artifact with a single subdirectory within an</w:t>
      </w:r>
      <w:r w:rsidR="000D6FD0">
        <w:t xml:space="preserve"> MPD</w:t>
      </w:r>
      <w:r w:rsidR="00F7438D">
        <w:t xml:space="preserve">, it is not required.  </w:t>
      </w:r>
    </w:p>
    <w:p w:rsidR="0037025B" w:rsidRDefault="00F7438D" w:rsidP="00781313">
      <w:r>
        <w:t xml:space="preserve">Also note that the </w:t>
      </w:r>
      <w:r w:rsidR="00BF2DFA" w:rsidRPr="00140095">
        <w:rPr>
          <w:rFonts w:ascii="Courier New" w:hAnsi="Courier New" w:cs="Courier New"/>
          <w:sz w:val="23"/>
          <w:szCs w:val="23"/>
        </w:rPr>
        <w:t>F</w:t>
      </w:r>
      <w:r w:rsidRPr="00140095">
        <w:rPr>
          <w:rFonts w:ascii="Courier New" w:hAnsi="Courier New" w:cs="Courier New"/>
          <w:sz w:val="23"/>
          <w:szCs w:val="23"/>
        </w:rPr>
        <w:t>older</w:t>
      </w:r>
      <w:r>
        <w:t xml:space="preserve"> element in </w:t>
      </w:r>
      <w:r w:rsidR="001F164D">
        <w:fldChar w:fldCharType="begin"/>
      </w:r>
      <w:r w:rsidR="001F164D">
        <w:instrText xml:space="preserve"> REF _Ref262824887 \n \h  \* MERGEFORMAT </w:instrText>
      </w:r>
      <w:r w:rsidR="001F164D">
        <w:fldChar w:fldCharType="separate"/>
      </w:r>
      <w:r w:rsidR="002B6688" w:rsidRPr="002B6688">
        <w:rPr>
          <w:b/>
        </w:rPr>
        <w:t>Appendix A:</w:t>
      </w:r>
      <w:r w:rsidR="001F164D">
        <w:fldChar w:fldCharType="end"/>
      </w:r>
      <w:r w:rsidR="000D6FD0">
        <w:rPr>
          <w:b/>
        </w:rPr>
        <w:t xml:space="preserve"> </w:t>
      </w:r>
      <w:r w:rsidR="001F164D">
        <w:fldChar w:fldCharType="begin"/>
      </w:r>
      <w:r w:rsidR="001F164D">
        <w:instrText xml:space="preserve"> REF _Ref262824880 \h  \* MERGEFORMAT </w:instrText>
      </w:r>
      <w:r w:rsidR="001F164D">
        <w:fldChar w:fldCharType="separate"/>
      </w:r>
      <w:r w:rsidR="002B6688" w:rsidRPr="002B6688">
        <w:rPr>
          <w:b/>
        </w:rPr>
        <w:t>MPD Catalog Schema</w:t>
      </w:r>
      <w:r w:rsidR="001F164D">
        <w:fldChar w:fldCharType="end"/>
      </w:r>
      <w:r>
        <w:t xml:space="preserve"> </w:t>
      </w:r>
      <w:r w:rsidR="00BF2DFA">
        <w:t>is available to represent subdirectories in</w:t>
      </w:r>
      <w:r w:rsidR="000D6FD0">
        <w:t xml:space="preserve"> MPD</w:t>
      </w:r>
      <w:r w:rsidR="00BF2DFA">
        <w:t>s</w:t>
      </w:r>
      <w:r w:rsidR="00FD5ADD">
        <w:t>.  This</w:t>
      </w:r>
      <w:r w:rsidR="00BF2DFA">
        <w:t xml:space="preserve"> allow</w:t>
      </w:r>
      <w:r w:rsidR="00FD5ADD">
        <w:t>s</w:t>
      </w:r>
      <w:r w:rsidR="00C96983">
        <w:t xml:space="preserve"> an XSLT to generate a </w:t>
      </w:r>
      <w:r w:rsidR="00F355E9">
        <w:t xml:space="preserve">catalog index </w:t>
      </w:r>
      <w:r w:rsidR="00C96983">
        <w:t xml:space="preserve">that can display </w:t>
      </w:r>
      <w:r w:rsidR="00BF2DFA">
        <w:t>subdirect</w:t>
      </w:r>
      <w:r w:rsidR="00C96983">
        <w:t xml:space="preserve">ories as needed.  However, operating system subdirectories are not authoritative for file artifact and file set organization. </w:t>
      </w:r>
      <w:r w:rsidR="00BF2DFA">
        <w:t xml:space="preserve"> For this reason the </w:t>
      </w:r>
      <w:r w:rsidR="00BF2DFA" w:rsidRPr="00140095">
        <w:rPr>
          <w:rFonts w:ascii="Courier New" w:hAnsi="Courier New" w:cs="Courier New"/>
          <w:sz w:val="23"/>
          <w:szCs w:val="23"/>
        </w:rPr>
        <w:t>Folder</w:t>
      </w:r>
      <w:r w:rsidR="00C96983">
        <w:t xml:space="preserve"> element contains an optional</w:t>
      </w:r>
      <w:r w:rsidR="00C96983">
        <w:rPr>
          <w:rFonts w:ascii="Courier New" w:hAnsi="Courier New" w:cs="Courier New"/>
          <w:sz w:val="23"/>
          <w:szCs w:val="23"/>
        </w:rPr>
        <w:t xml:space="preserve"> id</w:t>
      </w:r>
      <w:r w:rsidR="00C96983" w:rsidRPr="00C96983">
        <w:rPr>
          <w:rFonts w:ascii="Courier New" w:hAnsi="Courier New" w:cs="Courier New"/>
          <w:sz w:val="23"/>
          <w:szCs w:val="23"/>
        </w:rPr>
        <w:t xml:space="preserve"> </w:t>
      </w:r>
      <w:r w:rsidR="00C96983">
        <w:t xml:space="preserve">attribute, a required </w:t>
      </w:r>
      <w:r w:rsidR="00C96983" w:rsidRPr="00C96983">
        <w:rPr>
          <w:rFonts w:ascii="Courier New" w:hAnsi="Courier New" w:cs="Courier New"/>
          <w:sz w:val="23"/>
          <w:szCs w:val="23"/>
        </w:rPr>
        <w:t>relativePathName</w:t>
      </w:r>
      <w:r w:rsidR="00C96983">
        <w:t xml:space="preserve"> attribute, but no</w:t>
      </w:r>
      <w:r w:rsidR="00FD5ADD">
        <w:t xml:space="preserve"> </w:t>
      </w:r>
      <w:r w:rsidR="00C96983">
        <w:t>URI attributes</w:t>
      </w:r>
      <w:r w:rsidR="00FD5ADD">
        <w:t xml:space="preserve"> that </w:t>
      </w:r>
      <w:r w:rsidR="00C96983">
        <w:t>could</w:t>
      </w:r>
      <w:r w:rsidR="00FD5ADD">
        <w:t xml:space="preserve"> enable file grouping. </w:t>
      </w:r>
    </w:p>
    <w:p w:rsidR="000C316C" w:rsidRDefault="001F164D" w:rsidP="000C316C">
      <w:pPr>
        <w:pStyle w:val="box"/>
      </w:pPr>
      <w:r>
        <w:fldChar w:fldCharType="begin"/>
      </w:r>
      <w:r>
        <w:instrText xml:space="preserve"> REF r4_8 \h  \* MERGEFORMAT </w:instrText>
      </w:r>
      <w:r>
        <w:fldChar w:fldCharType="separate"/>
      </w:r>
      <w:r w:rsidR="002B6688" w:rsidRPr="00B940D2">
        <w:rPr>
          <w:b/>
        </w:rPr>
        <w:t>[Rule 4-8]</w:t>
      </w:r>
      <w:r>
        <w:fldChar w:fldCharType="end"/>
      </w:r>
      <w:r>
        <w:fldChar w:fldCharType="begin"/>
      </w:r>
      <w:r>
        <w:instrText xml:space="preserve"> REF r4_8t \h  \* MERGEFORMAT </w:instrText>
      </w:r>
      <w:r>
        <w:fldChar w:fldCharType="separate"/>
      </w:r>
      <w:r w:rsidR="002B6688">
        <w:t xml:space="preserve">  </w:t>
      </w:r>
      <w:r w:rsidR="002B6688" w:rsidRPr="00D82190">
        <w:t xml:space="preserve">Each artifact identified in the </w:t>
      </w:r>
      <w:r w:rsidR="002B6688">
        <w:t>mpd-</w:t>
      </w:r>
      <w:r w:rsidR="002B6688" w:rsidRPr="00D82190">
        <w:t xml:space="preserve">catalog MUST be assigned an </w:t>
      </w:r>
      <w:r w:rsidR="002B6688" w:rsidRPr="002B6688">
        <w:t>id</w:t>
      </w:r>
      <w:r w:rsidR="002B6688" w:rsidRPr="00D82190">
        <w:t xml:space="preserve"> in the format of an </w:t>
      </w:r>
      <w:r w:rsidR="002B6688" w:rsidRPr="002B6688">
        <w:t>NCName</w:t>
      </w:r>
      <w:r w:rsidR="002B6688" w:rsidRPr="00D82190">
        <w:t xml:space="preserve"> (Non-Colonized Name) as defined by </w:t>
      </w:r>
      <w:r w:rsidR="002B6688" w:rsidRPr="002B6688">
        <w:t>[W3-XML-Namespaces]</w:t>
      </w:r>
      <w:r w:rsidR="002B6688" w:rsidRPr="00D82190">
        <w:t xml:space="preserve">.  This is required for both </w:t>
      </w:r>
      <w:r w:rsidR="002B6688" w:rsidRPr="002B6688">
        <w:t>File</w:t>
      </w:r>
      <w:r w:rsidR="002B6688" w:rsidRPr="00D82190">
        <w:t xml:space="preserve"> </w:t>
      </w:r>
      <w:r w:rsidR="002B6688" w:rsidRPr="002B6688">
        <w:rPr>
          <w:rStyle w:val="Refterm"/>
          <w:b w:val="0"/>
        </w:rPr>
        <w:t xml:space="preserve">and </w:t>
      </w:r>
      <w:r w:rsidR="002B6688" w:rsidRPr="002B6688">
        <w:t>FileSet</w:t>
      </w:r>
      <w:r w:rsidR="002B6688" w:rsidRPr="002B6688">
        <w:rPr>
          <w:b/>
        </w:rPr>
        <w:t xml:space="preserve"> </w:t>
      </w:r>
      <w:r w:rsidR="002B6688" w:rsidRPr="00D82190">
        <w:t>artifacts.</w:t>
      </w:r>
      <w:r>
        <w:fldChar w:fldCharType="end"/>
      </w:r>
    </w:p>
    <w:p w:rsidR="009C191F" w:rsidRPr="00C96983" w:rsidRDefault="0016215C" w:rsidP="009C191F">
      <w:r w:rsidRPr="00C96983">
        <w:t xml:space="preserve">By the rules of </w:t>
      </w:r>
      <w:r w:rsidR="001F164D">
        <w:fldChar w:fldCharType="begin"/>
      </w:r>
      <w:r w:rsidR="001F164D">
        <w:instrText xml:space="preserve"> REF ref_w3_xml \h  \* MERGEFORMAT </w:instrText>
      </w:r>
      <w:r w:rsidR="001F164D">
        <w:fldChar w:fldCharType="separate"/>
      </w:r>
      <w:r w:rsidR="002B6688" w:rsidRPr="00BA4C27">
        <w:rPr>
          <w:rStyle w:val="Refterm"/>
        </w:rPr>
        <w:t>[</w:t>
      </w:r>
      <w:r w:rsidR="002B6688">
        <w:rPr>
          <w:rStyle w:val="Refterm"/>
        </w:rPr>
        <w:t>W3-</w:t>
      </w:r>
      <w:r w:rsidR="002B6688" w:rsidRPr="00BA4C27">
        <w:rPr>
          <w:rStyle w:val="Refterm"/>
        </w:rPr>
        <w:t>XML]</w:t>
      </w:r>
      <w:r w:rsidR="001F164D">
        <w:fldChar w:fldCharType="end"/>
      </w:r>
      <w:r w:rsidRPr="00C96983">
        <w:t xml:space="preserve">, the value of each </w:t>
      </w:r>
      <w:r w:rsidR="00781313" w:rsidRPr="00C96983">
        <w:rPr>
          <w:rFonts w:ascii="Courier New" w:hAnsi="Courier New" w:cs="Courier New"/>
        </w:rPr>
        <w:t>id</w:t>
      </w:r>
      <w:r w:rsidR="00781313" w:rsidRPr="00C96983">
        <w:t xml:space="preserve"> </w:t>
      </w:r>
      <w:r w:rsidRPr="00C96983">
        <w:t>attribute (which</w:t>
      </w:r>
      <w:r w:rsidR="00787059" w:rsidRPr="00C96983">
        <w:t xml:space="preserve"> is</w:t>
      </w:r>
      <w:r w:rsidRPr="00C96983">
        <w:t xml:space="preserve"> of type </w:t>
      </w:r>
      <w:r w:rsidRPr="00C96983">
        <w:rPr>
          <w:rFonts w:ascii="Courier New" w:hAnsi="Courier New" w:cs="Courier New"/>
          <w:sz w:val="23"/>
          <w:szCs w:val="23"/>
        </w:rPr>
        <w:t>xsd</w:t>
      </w:r>
      <w:proofErr w:type="gramStart"/>
      <w:r w:rsidRPr="00C96983">
        <w:rPr>
          <w:rFonts w:ascii="Courier New" w:hAnsi="Courier New" w:cs="Courier New"/>
          <w:sz w:val="23"/>
          <w:szCs w:val="23"/>
        </w:rPr>
        <w:t>:ID</w:t>
      </w:r>
      <w:proofErr w:type="gramEnd"/>
      <w:r w:rsidR="00656C7C" w:rsidRPr="00C96983">
        <w:t>)</w:t>
      </w:r>
      <w:r w:rsidRPr="00C96983">
        <w:t xml:space="preserve"> </w:t>
      </w:r>
      <w:r w:rsidR="00C96983" w:rsidRPr="00C96983">
        <w:t>must be</w:t>
      </w:r>
      <w:r w:rsidR="00781313" w:rsidRPr="00C96983">
        <w:t xml:space="preserve"> </w:t>
      </w:r>
      <w:r w:rsidR="00F228B8" w:rsidRPr="00C96983">
        <w:t>locally unique within the</w:t>
      </w:r>
      <w:r w:rsidR="00656C7C" w:rsidRPr="000672CB">
        <w:rPr>
          <w:rFonts w:ascii="Courier New" w:hAnsi="Courier New" w:cs="Courier New"/>
          <w:sz w:val="23"/>
          <w:szCs w:val="23"/>
        </w:rPr>
        <w:t xml:space="preserve"> </w:t>
      </w:r>
      <w:r w:rsidR="000672CB">
        <w:rPr>
          <w:rFonts w:ascii="Courier New" w:hAnsi="Courier New" w:cs="Courier New"/>
          <w:sz w:val="23"/>
          <w:szCs w:val="23"/>
        </w:rPr>
        <w:t>mpd-c</w:t>
      </w:r>
      <w:r w:rsidR="00656C7C" w:rsidRPr="00C96983">
        <w:rPr>
          <w:rFonts w:ascii="Courier New" w:hAnsi="Courier New" w:cs="Courier New"/>
          <w:sz w:val="23"/>
          <w:szCs w:val="23"/>
        </w:rPr>
        <w:t>atalog.xml</w:t>
      </w:r>
      <w:r w:rsidR="00656C7C" w:rsidRPr="00C96983">
        <w:t xml:space="preserve"> file</w:t>
      </w:r>
      <w:r w:rsidR="00F228B8" w:rsidRPr="00C96983">
        <w:t>.</w:t>
      </w:r>
      <w:r w:rsidR="000E793A">
        <w:t xml:space="preserve">  </w:t>
      </w:r>
      <w:r w:rsidR="00C96983">
        <w:t>Ho</w:t>
      </w:r>
      <w:r w:rsidR="000672CB">
        <w:t xml:space="preserve">wever, globally unique URIs </w:t>
      </w:r>
      <w:proofErr w:type="gramStart"/>
      <w:r w:rsidR="000672CB">
        <w:t>are</w:t>
      </w:r>
      <w:proofErr w:type="gramEnd"/>
      <w:r w:rsidR="000672CB">
        <w:t xml:space="preserve"> </w:t>
      </w:r>
      <w:r w:rsidR="00C96983">
        <w:t>required to identify and reference artifacts between MPDs</w:t>
      </w:r>
      <w:r w:rsidR="008A24FE">
        <w:t>.  To facilitate references from one MPD catalog to another, the following rule applies:</w:t>
      </w:r>
      <w:r w:rsidR="00700BA4" w:rsidRPr="00C96983">
        <w:t xml:space="preserve"> </w:t>
      </w:r>
    </w:p>
    <w:p w:rsidR="002B6688" w:rsidRPr="003F0050" w:rsidRDefault="001F164D" w:rsidP="002B6688">
      <w:pPr>
        <w:pStyle w:val="box"/>
        <w:keepNext/>
      </w:pPr>
      <w:r>
        <w:fldChar w:fldCharType="begin"/>
      </w:r>
      <w:r>
        <w:instrText xml:space="preserve"> REF r4_9 \h  \* MERGEFORMAT </w:instrText>
      </w:r>
      <w:r>
        <w:fldChar w:fldCharType="separate"/>
      </w:r>
      <w:r w:rsidR="002B6688" w:rsidRPr="003F0050">
        <w:rPr>
          <w:b/>
        </w:rPr>
        <w:t>[Rule 4-9]</w:t>
      </w:r>
      <w:r>
        <w:fldChar w:fldCharType="end"/>
      </w:r>
      <w:r w:rsidR="006F77D5" w:rsidRPr="003F0050">
        <w:fldChar w:fldCharType="begin"/>
      </w:r>
      <w:r w:rsidR="009A0985" w:rsidRPr="003F0050">
        <w:instrText xml:space="preserve"> REF r4_9t \h </w:instrText>
      </w:r>
      <w:r w:rsidR="005C2229" w:rsidRPr="003F0050">
        <w:instrText xml:space="preserve"> \* MERGEFORMAT </w:instrText>
      </w:r>
      <w:r w:rsidR="006F77D5" w:rsidRPr="003F0050">
        <w:fldChar w:fldCharType="separate"/>
      </w:r>
      <w:r w:rsidR="002B6688" w:rsidRPr="003F0050">
        <w:t xml:space="preserve">  A URI reference to an individual </w:t>
      </w:r>
      <w:r w:rsidR="002B6688">
        <w:t>MPD</w:t>
      </w:r>
      <w:r w:rsidR="002B6688" w:rsidRPr="003F0050">
        <w:t xml:space="preserve"> artifact from another resource is the concatenation of </w:t>
      </w:r>
    </w:p>
    <w:p w:rsidR="002B6688" w:rsidRPr="003F0050" w:rsidRDefault="002B6688" w:rsidP="002B6688">
      <w:pPr>
        <w:pStyle w:val="box"/>
        <w:keepNext/>
      </w:pPr>
      <w:proofErr w:type="gramStart"/>
      <w:r w:rsidRPr="002B6688">
        <w:t>•</w:t>
      </w:r>
      <w:r w:rsidRPr="003F0050">
        <w:t xml:space="preserve">  The</w:t>
      </w:r>
      <w:proofErr w:type="gramEnd"/>
      <w:r w:rsidRPr="003F0050">
        <w:t xml:space="preserve"> URI of the </w:t>
      </w:r>
      <w:r>
        <w:t>MPD</w:t>
      </w:r>
      <w:r w:rsidRPr="003F0050">
        <w:t xml:space="preserve"> that contains the artifact.</w:t>
      </w:r>
    </w:p>
    <w:p w:rsidR="002B6688" w:rsidRPr="003F0050" w:rsidRDefault="002B6688" w:rsidP="002B6688">
      <w:pPr>
        <w:pStyle w:val="box"/>
        <w:keepNext/>
      </w:pPr>
      <w:proofErr w:type="gramStart"/>
      <w:r w:rsidRPr="002B6688">
        <w:t>•</w:t>
      </w:r>
      <w:r w:rsidRPr="003F0050">
        <w:t xml:space="preserve">  The</w:t>
      </w:r>
      <w:proofErr w:type="gramEnd"/>
      <w:r w:rsidRPr="003F0050">
        <w:t xml:space="preserve"> crosshatch or pound character (</w:t>
      </w:r>
      <w:r w:rsidRPr="002B6688">
        <w:t>"#"</w:t>
      </w:r>
      <w:r w:rsidRPr="003F0050">
        <w:t>).</w:t>
      </w:r>
    </w:p>
    <w:p w:rsidR="009A0985" w:rsidRDefault="002B6688" w:rsidP="002F2471">
      <w:pPr>
        <w:pStyle w:val="box"/>
        <w:keepNext/>
      </w:pPr>
      <w:proofErr w:type="gramStart"/>
      <w:r w:rsidRPr="002B6688">
        <w:t>•</w:t>
      </w:r>
      <w:r w:rsidRPr="003F0050">
        <w:t xml:space="preserve">  A</w:t>
      </w:r>
      <w:proofErr w:type="gramEnd"/>
      <w:r w:rsidRPr="003F0050">
        <w:t xml:space="preserve"> fragment identifier that is the locally unique </w:t>
      </w:r>
      <w:r w:rsidRPr="003F0050">
        <w:rPr>
          <w:rFonts w:ascii="Courier New" w:hAnsi="Courier New" w:cs="Courier New"/>
          <w:sz w:val="23"/>
          <w:szCs w:val="23"/>
        </w:rPr>
        <w:t>id</w:t>
      </w:r>
      <w:r w:rsidRPr="003F0050">
        <w:t xml:space="preserve"> of the artifact within the </w:t>
      </w:r>
      <w:r>
        <w:t>mpd-</w:t>
      </w:r>
      <w:r w:rsidRPr="003F0050">
        <w:t xml:space="preserve">catalog of the </w:t>
      </w:r>
      <w:r>
        <w:t>MPD</w:t>
      </w:r>
      <w:r w:rsidRPr="003F0050">
        <w:t xml:space="preserve"> itself.</w:t>
      </w:r>
      <w:r w:rsidR="006F77D5" w:rsidRPr="003F0050">
        <w:fldChar w:fldCharType="end"/>
      </w:r>
    </w:p>
    <w:p w:rsidR="00A271A2" w:rsidRDefault="00E87765" w:rsidP="009C191F">
      <w:r>
        <w:t>E</w:t>
      </w:r>
      <w:r w:rsidR="003F0050">
        <w:t>xample of an artifact URI</w:t>
      </w:r>
      <w:r w:rsidR="00A271A2">
        <w:t>:</w:t>
      </w:r>
    </w:p>
    <w:p w:rsidR="00A271A2" w:rsidRDefault="00F355E9" w:rsidP="003F0050">
      <w:pPr>
        <w:spacing w:before="120" w:after="120"/>
        <w:ind w:left="720"/>
        <w:rPr>
          <w:rStyle w:val="wrcode"/>
          <w:sz w:val="23"/>
          <w:szCs w:val="23"/>
        </w:rPr>
      </w:pPr>
      <w:r w:rsidRPr="00F355E9">
        <w:rPr>
          <w:rStyle w:val="wrcode"/>
          <w:sz w:val="23"/>
          <w:szCs w:val="23"/>
        </w:rPr>
        <w:t>http://www.abc.org/niem-iepd/order/2.1.2rev3</w:t>
      </w:r>
      <w:r w:rsidRPr="00F355E9">
        <w:rPr>
          <w:rStyle w:val="wrcode"/>
          <w:rFonts w:ascii="Times New Roman" w:hAnsi="Times New Roman"/>
        </w:rPr>
        <w:t>/</w:t>
      </w:r>
      <w:r w:rsidRPr="00F355E9">
        <w:rPr>
          <w:rStyle w:val="wrcode"/>
          <w:sz w:val="23"/>
          <w:szCs w:val="23"/>
        </w:rPr>
        <w:t>#a552</w:t>
      </w:r>
    </w:p>
    <w:p w:rsidR="00B85E4E" w:rsidRDefault="009917C0" w:rsidP="00B85E4E">
      <w:pPr>
        <w:spacing w:before="120" w:after="120"/>
        <w:ind w:left="720"/>
      </w:pPr>
      <w:r>
        <w:t xml:space="preserve">To illustrate a typical scenario for using this URI, a developer can build an IEPD that contains a schema artifact to which </w:t>
      </w:r>
      <w:r w:rsidR="00023A8E">
        <w:t xml:space="preserve">(within the catalog) </w:t>
      </w:r>
      <w:r>
        <w:t>he assigns</w:t>
      </w:r>
      <w:r w:rsidR="00023A8E">
        <w:t>:</w:t>
      </w:r>
    </w:p>
    <w:p w:rsidR="00B85E4E" w:rsidRDefault="009917C0" w:rsidP="00023A8E">
      <w:pPr>
        <w:spacing w:before="120" w:after="120"/>
        <w:ind w:left="1440"/>
      </w:pPr>
      <w:proofErr w:type="gramStart"/>
      <w:r w:rsidRPr="00B85E4E">
        <w:rPr>
          <w:rStyle w:val="wrcode"/>
          <w:sz w:val="23"/>
          <w:szCs w:val="23"/>
        </w:rPr>
        <w:t>id</w:t>
      </w:r>
      <w:proofErr w:type="gramEnd"/>
      <w:r w:rsidRPr="00B85E4E">
        <w:rPr>
          <w:rStyle w:val="wrcode"/>
          <w:sz w:val="23"/>
          <w:szCs w:val="23"/>
        </w:rPr>
        <w:t xml:space="preserve">="x25" </w:t>
      </w:r>
      <w:r>
        <w:t xml:space="preserve">(a locally unique </w:t>
      </w:r>
      <w:r w:rsidRPr="00B85E4E">
        <w:rPr>
          <w:rStyle w:val="wrcode"/>
          <w:sz w:val="23"/>
          <w:szCs w:val="23"/>
        </w:rPr>
        <w:t>id</w:t>
      </w:r>
      <w:r>
        <w:t xml:space="preserve"> within the IEPD catalog)</w:t>
      </w:r>
      <w:r w:rsidR="00B85E4E">
        <w:t xml:space="preserve"> </w:t>
      </w:r>
    </w:p>
    <w:p w:rsidR="00B85E4E" w:rsidRDefault="00B85E4E" w:rsidP="00B85E4E">
      <w:pPr>
        <w:spacing w:before="120" w:after="120"/>
        <w:ind w:left="720"/>
      </w:pPr>
      <w:r>
        <w:t>If this schema artifact is an exact duplicate of the</w:t>
      </w:r>
      <w:r w:rsidRPr="00AB567D">
        <w:rPr>
          <w:rFonts w:ascii="Courier New" w:hAnsi="Courier New" w:cs="Courier New"/>
        </w:rPr>
        <w:t xml:space="preserve"> </w:t>
      </w:r>
      <w:r w:rsidRPr="00AB567D">
        <w:rPr>
          <w:rStyle w:val="wrcode"/>
          <w:rFonts w:cs="Courier New"/>
          <w:sz w:val="23"/>
          <w:szCs w:val="23"/>
        </w:rPr>
        <w:t>a552</w:t>
      </w:r>
      <w:r w:rsidRPr="00AB567D">
        <w:rPr>
          <w:rFonts w:ascii="Courier New" w:hAnsi="Courier New" w:cs="Courier New"/>
        </w:rPr>
        <w:t xml:space="preserve"> </w:t>
      </w:r>
      <w:r>
        <w:t xml:space="preserve">artifact from the </w:t>
      </w:r>
      <w:r w:rsidR="00023A8E">
        <w:t xml:space="preserve">published </w:t>
      </w:r>
      <w:r>
        <w:t xml:space="preserve">MPD whose URI is </w:t>
      </w:r>
    </w:p>
    <w:p w:rsidR="00B85E4E" w:rsidRDefault="00B85E4E" w:rsidP="00023A8E">
      <w:pPr>
        <w:spacing w:before="120" w:after="120"/>
        <w:ind w:left="1440"/>
      </w:pPr>
      <w:r w:rsidRPr="00B85E4E">
        <w:rPr>
          <w:rStyle w:val="wrcode"/>
          <w:sz w:val="23"/>
          <w:szCs w:val="23"/>
        </w:rPr>
        <w:lastRenderedPageBreak/>
        <w:t>http://www.abc.org/niem-iepd/order/2.1.2rev3/</w:t>
      </w:r>
    </w:p>
    <w:p w:rsidR="00B85E4E" w:rsidRDefault="00B85E4E" w:rsidP="00B85E4E">
      <w:pPr>
        <w:spacing w:before="120" w:after="120"/>
        <w:ind w:left="720"/>
      </w:pPr>
      <w:proofErr w:type="gramStart"/>
      <w:r>
        <w:t>then</w:t>
      </w:r>
      <w:proofErr w:type="gramEnd"/>
      <w:r>
        <w:t xml:space="preserve"> the </w:t>
      </w:r>
      <w:r w:rsidR="009917C0">
        <w:t xml:space="preserve">developer </w:t>
      </w:r>
      <w:r>
        <w:t xml:space="preserve">can optionally </w:t>
      </w:r>
      <w:r w:rsidR="00023A8E">
        <w:t>assign the following attribute to this artifact's catalog entry:</w:t>
      </w:r>
    </w:p>
    <w:p w:rsidR="00F355E9" w:rsidRDefault="00B85E4E" w:rsidP="00023A8E">
      <w:pPr>
        <w:spacing w:before="120" w:after="120"/>
        <w:ind w:left="1440"/>
      </w:pPr>
      <w:proofErr w:type="gramStart"/>
      <w:r w:rsidRPr="00B85E4E">
        <w:rPr>
          <w:rStyle w:val="wrcode"/>
          <w:sz w:val="23"/>
          <w:szCs w:val="23"/>
        </w:rPr>
        <w:t>externalURI</w:t>
      </w:r>
      <w:proofErr w:type="gramEnd"/>
      <w:r w:rsidRPr="00B85E4E">
        <w:rPr>
          <w:rStyle w:val="wrcode"/>
          <w:sz w:val="23"/>
          <w:szCs w:val="23"/>
        </w:rPr>
        <w:t>=</w:t>
      </w:r>
      <w:r>
        <w:rPr>
          <w:rStyle w:val="wrcode"/>
          <w:sz w:val="23"/>
          <w:szCs w:val="23"/>
        </w:rPr>
        <w:br/>
      </w:r>
      <w:r w:rsidR="00023A8E">
        <w:rPr>
          <w:rStyle w:val="wrcode"/>
          <w:sz w:val="23"/>
          <w:szCs w:val="23"/>
        </w:rPr>
        <w:t>"</w:t>
      </w:r>
      <w:r w:rsidRPr="00B85E4E">
        <w:rPr>
          <w:rStyle w:val="wrcode"/>
          <w:sz w:val="23"/>
          <w:szCs w:val="23"/>
        </w:rPr>
        <w:t>http://www.abc.org/niem-iepd/order/2.1.2rev3</w:t>
      </w:r>
      <w:r w:rsidRPr="00B85E4E">
        <w:rPr>
          <w:rStyle w:val="wrcode"/>
          <w:rFonts w:ascii="Times New Roman" w:hAnsi="Times New Roman"/>
        </w:rPr>
        <w:t>/</w:t>
      </w:r>
      <w:r w:rsidRPr="00B85E4E">
        <w:rPr>
          <w:rStyle w:val="wrcode"/>
          <w:sz w:val="23"/>
          <w:szCs w:val="23"/>
        </w:rPr>
        <w:t>#a552</w:t>
      </w:r>
      <w:r w:rsidR="00023A8E">
        <w:rPr>
          <w:rStyle w:val="wrcode"/>
          <w:sz w:val="23"/>
          <w:szCs w:val="23"/>
        </w:rPr>
        <w:t>"</w:t>
      </w:r>
    </w:p>
    <w:p w:rsidR="00B85E4E" w:rsidRPr="00B85E4E" w:rsidRDefault="00023A8E" w:rsidP="00023A8E">
      <w:pPr>
        <w:spacing w:before="120" w:after="120"/>
        <w:ind w:left="720"/>
      </w:pPr>
      <w:r>
        <w:t xml:space="preserve">Additional </w:t>
      </w:r>
      <w:r w:rsidRPr="00023A8E">
        <w:rPr>
          <w:rStyle w:val="wrcode"/>
          <w:sz w:val="23"/>
          <w:szCs w:val="23"/>
        </w:rPr>
        <w:t>externalURI</w:t>
      </w:r>
      <w:r>
        <w:t xml:space="preserve"> attributes can be assigned to this artifact if the author knows of other reuses of this same artifact in other MPDs. </w:t>
      </w:r>
    </w:p>
    <w:p w:rsidR="007E5C17" w:rsidRPr="007E5C17" w:rsidRDefault="007E5C17" w:rsidP="007E5C17">
      <w:pPr>
        <w:pStyle w:val="Heading4"/>
      </w:pPr>
      <w:bookmarkStart w:id="73" w:name="_Toc364263059"/>
      <w:r>
        <w:t>Compact URIs (CURIEs)</w:t>
      </w:r>
      <w:bookmarkEnd w:id="73"/>
    </w:p>
    <w:p w:rsidR="00FF484A" w:rsidRDefault="00A757D8" w:rsidP="00A757D8">
      <w:pPr>
        <w:spacing w:before="120" w:after="120"/>
      </w:pPr>
      <w:r w:rsidRPr="00C90A1F">
        <w:rPr>
          <w:rStyle w:val="wrcode"/>
          <w:rFonts w:ascii="Times New Roman" w:hAnsi="Times New Roman"/>
          <w:szCs w:val="24"/>
        </w:rPr>
        <w:t xml:space="preserve">In order, to simplify creation and human </w:t>
      </w:r>
      <w:r w:rsidRPr="009917C0">
        <w:t>review</w:t>
      </w:r>
      <w:r w:rsidRPr="00C90A1F">
        <w:rPr>
          <w:rStyle w:val="wrcode"/>
          <w:rFonts w:ascii="Times New Roman" w:hAnsi="Times New Roman"/>
          <w:szCs w:val="24"/>
        </w:rPr>
        <w:t xml:space="preserve"> of an</w:t>
      </w:r>
      <w:r w:rsidR="000D6FD0">
        <w:rPr>
          <w:rStyle w:val="wrcode"/>
          <w:rFonts w:ascii="Times New Roman" w:hAnsi="Times New Roman"/>
          <w:szCs w:val="24"/>
        </w:rPr>
        <w:t xml:space="preserve"> MPD</w:t>
      </w:r>
      <w:r w:rsidRPr="00C90A1F">
        <w:rPr>
          <w:rStyle w:val="wrcode"/>
          <w:rFonts w:ascii="Times New Roman" w:hAnsi="Times New Roman"/>
          <w:szCs w:val="24"/>
        </w:rPr>
        <w:t xml:space="preserve"> catalog that will likely contain many long URI strings, this specification allows the </w:t>
      </w:r>
      <w:r w:rsidR="00FF484A" w:rsidRPr="00C90A1F">
        <w:rPr>
          <w:rStyle w:val="wrcode"/>
          <w:rFonts w:ascii="Times New Roman" w:hAnsi="Times New Roman"/>
          <w:szCs w:val="24"/>
        </w:rPr>
        <w:t xml:space="preserve">optional use of a </w:t>
      </w:r>
      <w:r w:rsidRPr="00C90A1F">
        <w:rPr>
          <w:rStyle w:val="wrcode"/>
          <w:rFonts w:ascii="Times New Roman" w:hAnsi="Times New Roman"/>
          <w:i/>
          <w:szCs w:val="24"/>
        </w:rPr>
        <w:t>safe CURIE</w:t>
      </w:r>
      <w:r>
        <w:rPr>
          <w:rStyle w:val="wrcode"/>
          <w:rFonts w:ascii="Times New Roman" w:hAnsi="Times New Roman"/>
          <w:i/>
          <w:sz w:val="23"/>
          <w:szCs w:val="23"/>
        </w:rPr>
        <w:t xml:space="preserve"> </w:t>
      </w:r>
      <w:r w:rsidR="001F164D">
        <w:fldChar w:fldCharType="begin"/>
      </w:r>
      <w:r w:rsidR="001F164D">
        <w:instrText xml:space="preserve"> REF ref_w3_curie_syntax \h  \* MERGEFORMAT </w:instrText>
      </w:r>
      <w:r w:rsidR="001F164D">
        <w:fldChar w:fldCharType="separate"/>
      </w:r>
      <w:r w:rsidR="002B6688" w:rsidRPr="002B6688">
        <w:rPr>
          <w:rStyle w:val="wrcode"/>
          <w:rFonts w:ascii="Times New Roman" w:hAnsi="Times New Roman"/>
          <w:b/>
          <w:szCs w:val="24"/>
        </w:rPr>
        <w:t>[W3-CURIE-Syntax]</w:t>
      </w:r>
      <w:r w:rsidR="001F164D">
        <w:fldChar w:fldCharType="end"/>
      </w:r>
      <w:r w:rsidRPr="00C90A1F">
        <w:rPr>
          <w:rStyle w:val="wrcode"/>
          <w:rFonts w:ascii="Times New Roman" w:hAnsi="Times New Roman"/>
          <w:szCs w:val="24"/>
        </w:rPr>
        <w:t>.</w:t>
      </w:r>
      <w:r w:rsidRPr="00C90A1F">
        <w:rPr>
          <w:rStyle w:val="wrcode"/>
          <w:rFonts w:ascii="Times New Roman" w:hAnsi="Times New Roman"/>
          <w:b/>
          <w:szCs w:val="24"/>
        </w:rPr>
        <w:t xml:space="preserve">  </w:t>
      </w:r>
      <w:r w:rsidRPr="00C90A1F">
        <w:rPr>
          <w:rStyle w:val="wrcode"/>
          <w:rFonts w:ascii="Times New Roman" w:hAnsi="Times New Roman"/>
          <w:szCs w:val="24"/>
        </w:rPr>
        <w:t xml:space="preserve">A CURIE is a </w:t>
      </w:r>
      <w:r w:rsidR="00FF484A" w:rsidRPr="00C90A1F">
        <w:rPr>
          <w:rStyle w:val="wrcode"/>
          <w:rFonts w:ascii="Times New Roman" w:hAnsi="Times New Roman"/>
          <w:szCs w:val="24"/>
        </w:rPr>
        <w:t>compact URI that employs a prefix for a URI similar to the way namespace prefixes are used in XML Schema.  A safe CURIE encapsulates a CURIE within square brackets</w:t>
      </w:r>
      <w:r w:rsidR="00FF484A">
        <w:rPr>
          <w:rStyle w:val="wrcode"/>
          <w:rFonts w:ascii="Times New Roman" w:hAnsi="Times New Roman"/>
          <w:sz w:val="23"/>
          <w:szCs w:val="23"/>
        </w:rPr>
        <w:t xml:space="preserve"> </w:t>
      </w:r>
      <w:r w:rsidR="00FF484A" w:rsidRPr="00C90A1F">
        <w:rPr>
          <w:rStyle w:val="wrcode"/>
          <w:rFonts w:ascii="Times New Roman" w:hAnsi="Times New Roman"/>
          <w:szCs w:val="24"/>
        </w:rPr>
        <w:t>(</w:t>
      </w:r>
      <w:r w:rsidR="00A516E9">
        <w:rPr>
          <w:rStyle w:val="wrcode"/>
          <w:rFonts w:cs="Courier New"/>
          <w:sz w:val="23"/>
          <w:szCs w:val="23"/>
        </w:rPr>
        <w:t>"</w:t>
      </w:r>
      <w:r w:rsidR="004B4A58">
        <w:rPr>
          <w:rStyle w:val="wrcode"/>
          <w:rFonts w:cs="Courier New"/>
          <w:sz w:val="23"/>
          <w:szCs w:val="23"/>
        </w:rPr>
        <w:t>[</w:t>
      </w:r>
      <w:r w:rsidR="00A516E9">
        <w:rPr>
          <w:rStyle w:val="wrcode"/>
          <w:rFonts w:cs="Courier New"/>
          <w:sz w:val="23"/>
          <w:szCs w:val="23"/>
        </w:rPr>
        <w:t>"</w:t>
      </w:r>
      <w:r w:rsidR="004B4A58" w:rsidRPr="004B4A58">
        <w:rPr>
          <w:rStyle w:val="wrcode"/>
          <w:rFonts w:ascii="Times New Roman" w:hAnsi="Times New Roman"/>
          <w:sz w:val="23"/>
          <w:szCs w:val="23"/>
        </w:rPr>
        <w:t xml:space="preserve"> </w:t>
      </w:r>
      <w:r w:rsidR="00FF484A">
        <w:rPr>
          <w:rStyle w:val="wrcode"/>
          <w:rFonts w:ascii="Times New Roman" w:hAnsi="Times New Roman"/>
          <w:sz w:val="23"/>
          <w:szCs w:val="23"/>
        </w:rPr>
        <w:t xml:space="preserve">and </w:t>
      </w:r>
      <w:r w:rsidR="00A516E9">
        <w:rPr>
          <w:rStyle w:val="wrcode"/>
          <w:rFonts w:cs="Courier New"/>
          <w:sz w:val="23"/>
          <w:szCs w:val="23"/>
        </w:rPr>
        <w:t>"</w:t>
      </w:r>
      <w:r w:rsidR="00FF484A" w:rsidRPr="00FF484A">
        <w:rPr>
          <w:rStyle w:val="wrcode"/>
          <w:rFonts w:cs="Courier New"/>
          <w:sz w:val="23"/>
          <w:szCs w:val="23"/>
        </w:rPr>
        <w:t>]</w:t>
      </w:r>
      <w:r w:rsidR="00A516E9">
        <w:rPr>
          <w:rStyle w:val="wrcode"/>
          <w:rFonts w:cs="Courier New"/>
          <w:sz w:val="23"/>
          <w:szCs w:val="23"/>
        </w:rPr>
        <w:t>"</w:t>
      </w:r>
      <w:r w:rsidR="00FF484A" w:rsidRPr="00C90A1F">
        <w:rPr>
          <w:rStyle w:val="wrcode"/>
          <w:rFonts w:ascii="Times New Roman" w:hAnsi="Times New Roman"/>
          <w:szCs w:val="24"/>
        </w:rPr>
        <w:t xml:space="preserve">) to ensure machine readability </w:t>
      </w:r>
      <w:r w:rsidR="00FF484A">
        <w:t>where it might otherwise be impossible to disambiguate between a CURIE and a URI.  Within a</w:t>
      </w:r>
      <w:r w:rsidR="00DE222A">
        <w:t>n</w:t>
      </w:r>
      <w:r w:rsidR="00FF484A" w:rsidRPr="00DE222A">
        <w:rPr>
          <w:rFonts w:ascii="Courier New" w:hAnsi="Courier New" w:cs="Courier New"/>
          <w:sz w:val="23"/>
          <w:szCs w:val="23"/>
        </w:rPr>
        <w:t xml:space="preserve"> </w:t>
      </w:r>
      <w:r w:rsidR="00DE222A">
        <w:rPr>
          <w:rFonts w:ascii="Courier New" w:hAnsi="Courier New" w:cs="Courier New"/>
          <w:sz w:val="23"/>
          <w:szCs w:val="23"/>
        </w:rPr>
        <w:t>mpd-</w:t>
      </w:r>
      <w:r w:rsidR="00FF484A" w:rsidRPr="00DE222A">
        <w:rPr>
          <w:rFonts w:ascii="Courier New" w:hAnsi="Courier New" w:cs="Courier New"/>
          <w:sz w:val="23"/>
          <w:szCs w:val="23"/>
        </w:rPr>
        <w:t xml:space="preserve">catalog.xml </w:t>
      </w:r>
      <w:r w:rsidR="00FF484A">
        <w:t>artifact, a CURIE may optionally be used anywhere a URI is required.</w:t>
      </w:r>
    </w:p>
    <w:p w:rsidR="00FF484A" w:rsidRDefault="00FF484A" w:rsidP="00A757D8">
      <w:pPr>
        <w:spacing w:before="120" w:after="120"/>
      </w:pPr>
      <w:r>
        <w:t xml:space="preserve">Following the lead of XML Schema, to employ a CURIE, ensure that a unique prefix has been declared in </w:t>
      </w:r>
      <w:r w:rsidRPr="00C90A1F">
        <w:rPr>
          <w:rStyle w:val="wrcode"/>
          <w:rFonts w:ascii="Times New Roman" w:hAnsi="Times New Roman"/>
          <w:szCs w:val="24"/>
        </w:rPr>
        <w:t xml:space="preserve">the </w:t>
      </w:r>
      <w:r w:rsidRPr="00673809">
        <w:rPr>
          <w:rStyle w:val="wrcode"/>
          <w:sz w:val="23"/>
          <w:szCs w:val="23"/>
        </w:rPr>
        <w:t>Catalog</w:t>
      </w:r>
      <w:r>
        <w:t xml:space="preserve"> element </w:t>
      </w:r>
      <w:r w:rsidR="00673809">
        <w:t xml:space="preserve">(the root element of the catalog artifact) using </w:t>
      </w:r>
      <w:r w:rsidR="00673809" w:rsidRPr="00673809">
        <w:rPr>
          <w:rStyle w:val="wrcode"/>
          <w:sz w:val="23"/>
          <w:szCs w:val="23"/>
        </w:rPr>
        <w:t>xmlns</w:t>
      </w:r>
      <w:r>
        <w:t>.</w:t>
      </w:r>
      <w:r w:rsidR="00673809">
        <w:t xml:space="preserve">  This prefix can now be used to reduce long URI strings that contain the leading string represented by the prefix.  </w:t>
      </w:r>
      <w:r w:rsidR="00C2239D">
        <w:t>A simple</w:t>
      </w:r>
      <w:r w:rsidR="00673809">
        <w:t xml:space="preserve"> example</w:t>
      </w:r>
      <w:r w:rsidR="00C2239D">
        <w:t xml:space="preserve"> follows.</w:t>
      </w:r>
      <w:r w:rsidR="00673809">
        <w:t xml:space="preserve"> </w:t>
      </w:r>
    </w:p>
    <w:p w:rsidR="00673809" w:rsidRDefault="00673809" w:rsidP="00A757D8">
      <w:pPr>
        <w:spacing w:before="120" w:after="120"/>
      </w:pPr>
      <w:r>
        <w:t xml:space="preserve">Given the following </w:t>
      </w:r>
      <w:r w:rsidR="00C2239D">
        <w:t xml:space="preserve">sample </w:t>
      </w:r>
      <w:r w:rsidR="005E2820">
        <w:t>mpd-</w:t>
      </w:r>
      <w:r>
        <w:t xml:space="preserve">catalog requirement for an XML </w:t>
      </w:r>
      <w:r w:rsidR="00C2239D">
        <w:t xml:space="preserve">attribute </w:t>
      </w:r>
      <w:r>
        <w:t xml:space="preserve">that contains a </w:t>
      </w:r>
      <w:r w:rsidR="00C2239D">
        <w:t xml:space="preserve">long </w:t>
      </w:r>
      <w:r>
        <w:t xml:space="preserve">URI: </w:t>
      </w:r>
    </w:p>
    <w:p w:rsidR="00673809" w:rsidRDefault="00C2239D" w:rsidP="00C2239D">
      <w:pPr>
        <w:spacing w:before="120" w:after="120"/>
        <w:ind w:left="720"/>
        <w:rPr>
          <w:rStyle w:val="wrcode"/>
          <w:sz w:val="23"/>
          <w:szCs w:val="23"/>
        </w:rPr>
      </w:pPr>
      <w:r w:rsidRPr="00C2239D">
        <w:rPr>
          <w:rStyle w:val="wrcode"/>
          <w:sz w:val="23"/>
          <w:szCs w:val="23"/>
        </w:rPr>
        <w:t>ca:externalURI=</w:t>
      </w:r>
      <w:r w:rsidR="00AB6BFA">
        <w:rPr>
          <w:rStyle w:val="wrcode"/>
          <w:sz w:val="23"/>
          <w:szCs w:val="23"/>
        </w:rPr>
        <w:t>"</w:t>
      </w:r>
      <w:r w:rsidRPr="00C2239D">
        <w:rPr>
          <w:rStyle w:val="wrcode"/>
          <w:sz w:val="23"/>
          <w:szCs w:val="23"/>
        </w:rPr>
        <w:t>http://www.org</w:t>
      </w:r>
      <w:r w:rsidR="00505DDF">
        <w:rPr>
          <w:rStyle w:val="wrcode"/>
          <w:sz w:val="23"/>
          <w:szCs w:val="23"/>
        </w:rPr>
        <w:t>anizational-iepds.any</w:t>
      </w:r>
      <w:r w:rsidRPr="00C2239D">
        <w:rPr>
          <w:rStyle w:val="wrcode"/>
          <w:sz w:val="23"/>
          <w:szCs w:val="23"/>
        </w:rPr>
        <w:t>-company-</w:t>
      </w:r>
      <w:r w:rsidR="00505DDF">
        <w:rPr>
          <w:rStyle w:val="wrcode"/>
          <w:sz w:val="23"/>
          <w:szCs w:val="23"/>
        </w:rPr>
        <w:t xml:space="preserve"> </w:t>
      </w:r>
      <w:r w:rsidR="00505DDF">
        <w:rPr>
          <w:rStyle w:val="wrcode"/>
          <w:sz w:val="23"/>
          <w:szCs w:val="23"/>
        </w:rPr>
        <w:br/>
        <w:t xml:space="preserve">               </w:t>
      </w:r>
      <w:r w:rsidRPr="00C2239D">
        <w:rPr>
          <w:rStyle w:val="wrcode"/>
          <w:sz w:val="23"/>
          <w:szCs w:val="23"/>
        </w:rPr>
        <w:t>inc.com/niem-iepd/codes/1.1.5rev6</w:t>
      </w:r>
      <w:r w:rsidR="00BE697B">
        <w:rPr>
          <w:rStyle w:val="wrcode"/>
          <w:sz w:val="23"/>
          <w:szCs w:val="23"/>
        </w:rPr>
        <w:t>/</w:t>
      </w:r>
      <w:r w:rsidRPr="00C2239D">
        <w:rPr>
          <w:rStyle w:val="wrcode"/>
          <w:sz w:val="23"/>
          <w:szCs w:val="23"/>
        </w:rPr>
        <w:t>#code-list33</w:t>
      </w:r>
      <w:r w:rsidR="00AB6BFA">
        <w:rPr>
          <w:rStyle w:val="wrcode"/>
          <w:sz w:val="23"/>
          <w:szCs w:val="23"/>
        </w:rPr>
        <w:t>"</w:t>
      </w:r>
    </w:p>
    <w:p w:rsidR="00C2239D" w:rsidRDefault="00C2239D" w:rsidP="00C2239D">
      <w:pPr>
        <w:spacing w:before="120" w:after="120"/>
        <w:rPr>
          <w:rStyle w:val="wrcode"/>
          <w:rFonts w:ascii="Times New Roman" w:hAnsi="Times New Roman"/>
          <w:sz w:val="23"/>
          <w:szCs w:val="23"/>
        </w:rPr>
      </w:pPr>
      <w:r>
        <w:rPr>
          <w:rStyle w:val="wrcode"/>
          <w:rFonts w:ascii="Times New Roman" w:hAnsi="Times New Roman"/>
          <w:sz w:val="23"/>
          <w:szCs w:val="23"/>
        </w:rPr>
        <w:t>Within</w:t>
      </w:r>
      <w:r w:rsidR="005E2820">
        <w:rPr>
          <w:rStyle w:val="wrcode"/>
          <w:rFonts w:ascii="Times New Roman" w:hAnsi="Times New Roman"/>
          <w:sz w:val="23"/>
          <w:szCs w:val="23"/>
        </w:rPr>
        <w:t xml:space="preserve"> the</w:t>
      </w:r>
      <w:r>
        <w:rPr>
          <w:rStyle w:val="wrcode"/>
          <w:rFonts w:ascii="Times New Roman" w:hAnsi="Times New Roman"/>
          <w:sz w:val="23"/>
          <w:szCs w:val="23"/>
        </w:rPr>
        <w:t xml:space="preserve"> </w:t>
      </w:r>
      <w:r w:rsidRPr="00C2239D">
        <w:rPr>
          <w:rStyle w:val="wrcode"/>
          <w:sz w:val="23"/>
          <w:szCs w:val="23"/>
        </w:rPr>
        <w:t>Catalog</w:t>
      </w:r>
      <w:r>
        <w:rPr>
          <w:rStyle w:val="wrcode"/>
          <w:rFonts w:ascii="Times New Roman" w:hAnsi="Times New Roman"/>
          <w:sz w:val="23"/>
          <w:szCs w:val="23"/>
        </w:rPr>
        <w:t xml:space="preserve"> element </w:t>
      </w:r>
      <w:r w:rsidR="007B0342">
        <w:rPr>
          <w:rStyle w:val="wrcode"/>
          <w:rFonts w:ascii="Times New Roman" w:hAnsi="Times New Roman"/>
          <w:sz w:val="23"/>
          <w:szCs w:val="23"/>
        </w:rPr>
        <w:t xml:space="preserve">(among other namespaces) use </w:t>
      </w:r>
      <w:r w:rsidR="007B0342" w:rsidRPr="007B0342">
        <w:rPr>
          <w:rStyle w:val="wrcode"/>
          <w:rFonts w:cs="Courier New"/>
          <w:sz w:val="23"/>
          <w:szCs w:val="23"/>
        </w:rPr>
        <w:t>xmlns</w:t>
      </w:r>
      <w:r w:rsidR="007B0342">
        <w:rPr>
          <w:rStyle w:val="wrcode"/>
          <w:rFonts w:ascii="Times New Roman" w:hAnsi="Times New Roman"/>
          <w:sz w:val="23"/>
          <w:szCs w:val="23"/>
        </w:rPr>
        <w:t xml:space="preserve"> to </w:t>
      </w:r>
      <w:r>
        <w:rPr>
          <w:rStyle w:val="wrcode"/>
          <w:rFonts w:ascii="Times New Roman" w:hAnsi="Times New Roman"/>
          <w:sz w:val="23"/>
          <w:szCs w:val="23"/>
        </w:rPr>
        <w:t>d</w:t>
      </w:r>
      <w:r w:rsidRPr="00C2239D">
        <w:rPr>
          <w:rStyle w:val="wrcode"/>
          <w:rFonts w:ascii="Times New Roman" w:hAnsi="Times New Roman"/>
          <w:sz w:val="23"/>
          <w:szCs w:val="23"/>
        </w:rPr>
        <w:t>eclare</w:t>
      </w:r>
      <w:r>
        <w:rPr>
          <w:rStyle w:val="wrcode"/>
          <w:rFonts w:ascii="Times New Roman" w:hAnsi="Times New Roman"/>
          <w:sz w:val="23"/>
          <w:szCs w:val="23"/>
        </w:rPr>
        <w:t xml:space="preserve"> </w:t>
      </w:r>
      <w:r w:rsidR="007B0342">
        <w:rPr>
          <w:rStyle w:val="wrcode"/>
          <w:rFonts w:ascii="Times New Roman" w:hAnsi="Times New Roman"/>
          <w:sz w:val="23"/>
          <w:szCs w:val="23"/>
        </w:rPr>
        <w:t xml:space="preserve">prefix </w:t>
      </w:r>
      <w:r w:rsidR="007B0342" w:rsidRPr="007B0342">
        <w:rPr>
          <w:rStyle w:val="wrcode"/>
          <w:rFonts w:cs="Courier New"/>
          <w:sz w:val="23"/>
          <w:szCs w:val="23"/>
        </w:rPr>
        <w:t>ab</w:t>
      </w:r>
      <w:r w:rsidR="007B0342">
        <w:rPr>
          <w:rStyle w:val="wrcode"/>
          <w:rFonts w:ascii="Times New Roman" w:hAnsi="Times New Roman"/>
          <w:sz w:val="23"/>
          <w:szCs w:val="23"/>
        </w:rPr>
        <w:t xml:space="preserve"> (for example)</w:t>
      </w:r>
      <w:r>
        <w:rPr>
          <w:rStyle w:val="wrcode"/>
          <w:rFonts w:ascii="Times New Roman" w:hAnsi="Times New Roman"/>
          <w:sz w:val="23"/>
          <w:szCs w:val="23"/>
        </w:rPr>
        <w:t>:</w:t>
      </w:r>
    </w:p>
    <w:p w:rsidR="00C2239D" w:rsidRPr="007B0342" w:rsidRDefault="00C2239D" w:rsidP="00C2239D">
      <w:pPr>
        <w:spacing w:before="120" w:after="120"/>
        <w:rPr>
          <w:rStyle w:val="wrcode"/>
          <w:sz w:val="23"/>
          <w:szCs w:val="23"/>
        </w:rPr>
      </w:pPr>
      <w:r w:rsidRPr="007B0342">
        <w:rPr>
          <w:rStyle w:val="wrcode"/>
          <w:sz w:val="23"/>
          <w:szCs w:val="23"/>
        </w:rPr>
        <w:tab/>
        <w:t>&lt;ca</w:t>
      </w:r>
      <w:proofErr w:type="gramStart"/>
      <w:r w:rsidRPr="007B0342">
        <w:rPr>
          <w:rStyle w:val="wrcode"/>
          <w:sz w:val="23"/>
          <w:szCs w:val="23"/>
        </w:rPr>
        <w:t>:Catalog</w:t>
      </w:r>
      <w:proofErr w:type="gramEnd"/>
    </w:p>
    <w:p w:rsidR="00505DDF" w:rsidRDefault="00D57F3D" w:rsidP="00505DDF">
      <w:pPr>
        <w:spacing w:before="120" w:after="120"/>
        <w:ind w:left="720" w:firstLine="540"/>
        <w:rPr>
          <w:rStyle w:val="wrcode"/>
          <w:sz w:val="23"/>
          <w:szCs w:val="23"/>
        </w:rPr>
      </w:pPr>
      <w:r>
        <w:rPr>
          <w:rStyle w:val="wrcode"/>
          <w:sz w:val="23"/>
          <w:szCs w:val="23"/>
        </w:rPr>
        <w:t>xmlns:xsi=</w:t>
      </w:r>
      <w:r w:rsidR="00AB6BFA">
        <w:rPr>
          <w:rStyle w:val="wrcode"/>
          <w:sz w:val="23"/>
          <w:szCs w:val="23"/>
        </w:rPr>
        <w:t>"</w:t>
      </w:r>
      <w:r w:rsidR="00505DDF" w:rsidRPr="00505DDF">
        <w:rPr>
          <w:rStyle w:val="wrcode"/>
          <w:sz w:val="23"/>
          <w:szCs w:val="23"/>
        </w:rPr>
        <w:t>http://www.w3.org/2001/XMLSchema-instance</w:t>
      </w:r>
      <w:r w:rsidR="00AB6BFA">
        <w:rPr>
          <w:rStyle w:val="wrcode"/>
          <w:sz w:val="23"/>
          <w:szCs w:val="23"/>
        </w:rPr>
        <w:t>"</w:t>
      </w:r>
    </w:p>
    <w:p w:rsidR="00505DDF" w:rsidRDefault="007B0342" w:rsidP="00623FD5">
      <w:pPr>
        <w:spacing w:before="120" w:after="120"/>
        <w:ind w:left="1260"/>
        <w:rPr>
          <w:rStyle w:val="wrcode"/>
          <w:sz w:val="23"/>
          <w:szCs w:val="23"/>
        </w:rPr>
      </w:pPr>
      <w:r w:rsidRPr="007B0342">
        <w:rPr>
          <w:rStyle w:val="wrcode"/>
          <w:sz w:val="23"/>
          <w:szCs w:val="23"/>
        </w:rPr>
        <w:t>x</w:t>
      </w:r>
      <w:r w:rsidR="00C2239D" w:rsidRPr="007B0342">
        <w:rPr>
          <w:rStyle w:val="wrcode"/>
          <w:sz w:val="23"/>
          <w:szCs w:val="23"/>
        </w:rPr>
        <w:t>mlns:ca=</w:t>
      </w:r>
      <w:r w:rsidR="00AB6BFA">
        <w:rPr>
          <w:rStyle w:val="wrcode"/>
          <w:sz w:val="23"/>
          <w:szCs w:val="23"/>
        </w:rPr>
        <w:t>"</w:t>
      </w:r>
      <w:r w:rsidR="00505DDF" w:rsidRPr="00505DDF">
        <w:rPr>
          <w:rStyle w:val="wrcode"/>
          <w:sz w:val="23"/>
          <w:szCs w:val="23"/>
        </w:rPr>
        <w:t>http://reference.niem.gov/niem/</w:t>
      </w:r>
      <w:r w:rsidR="004457CC">
        <w:rPr>
          <w:rStyle w:val="wrcode"/>
          <w:sz w:val="23"/>
          <w:szCs w:val="23"/>
        </w:rPr>
        <w:t>resource/</w:t>
      </w:r>
      <w:r w:rsidR="00505DDF" w:rsidRPr="00505DDF">
        <w:rPr>
          <w:rStyle w:val="wrcode"/>
          <w:sz w:val="23"/>
          <w:szCs w:val="23"/>
        </w:rPr>
        <w:t>mpd/</w:t>
      </w:r>
      <w:r w:rsidR="00623FD5">
        <w:rPr>
          <w:rStyle w:val="wrcode"/>
          <w:sz w:val="23"/>
          <w:szCs w:val="23"/>
        </w:rPr>
        <w:br/>
        <w:t xml:space="preserve">          </w:t>
      </w:r>
      <w:r w:rsidR="00AC1675">
        <w:rPr>
          <w:rStyle w:val="wrcode"/>
          <w:sz w:val="23"/>
          <w:szCs w:val="23"/>
        </w:rPr>
        <w:t>catalog/1.0</w:t>
      </w:r>
      <w:r w:rsidR="00505DDF" w:rsidRPr="00505DDF">
        <w:rPr>
          <w:rStyle w:val="wrcode"/>
          <w:sz w:val="23"/>
          <w:szCs w:val="23"/>
        </w:rPr>
        <w:t>/</w:t>
      </w:r>
      <w:r w:rsidR="00AB6BFA">
        <w:rPr>
          <w:rStyle w:val="wrcode"/>
          <w:sz w:val="23"/>
          <w:szCs w:val="23"/>
        </w:rPr>
        <w:t>"</w:t>
      </w:r>
    </w:p>
    <w:p w:rsidR="007B0342" w:rsidRPr="007B0342" w:rsidRDefault="007B0342" w:rsidP="00505DDF">
      <w:pPr>
        <w:spacing w:before="120" w:after="120"/>
        <w:ind w:left="1260"/>
        <w:rPr>
          <w:rStyle w:val="wrcode"/>
          <w:sz w:val="23"/>
          <w:szCs w:val="23"/>
        </w:rPr>
      </w:pPr>
      <w:r w:rsidRPr="007B0342">
        <w:rPr>
          <w:rStyle w:val="wrcode"/>
          <w:sz w:val="23"/>
          <w:szCs w:val="23"/>
        </w:rPr>
        <w:t>xmlns:ab=</w:t>
      </w:r>
      <w:r w:rsidR="00AB6BFA">
        <w:rPr>
          <w:rStyle w:val="wrcode"/>
          <w:sz w:val="23"/>
          <w:szCs w:val="23"/>
        </w:rPr>
        <w:t>"</w:t>
      </w:r>
      <w:r w:rsidRPr="00C2239D">
        <w:rPr>
          <w:rStyle w:val="wrcode"/>
          <w:sz w:val="23"/>
          <w:szCs w:val="23"/>
        </w:rPr>
        <w:t>http://</w:t>
      </w:r>
      <w:r w:rsidR="00505DDF">
        <w:rPr>
          <w:rStyle w:val="wrcode"/>
          <w:sz w:val="23"/>
          <w:szCs w:val="23"/>
        </w:rPr>
        <w:t>www.organizational-iepds.any</w:t>
      </w:r>
      <w:r w:rsidRPr="00C2239D">
        <w:rPr>
          <w:rStyle w:val="wrcode"/>
          <w:sz w:val="23"/>
          <w:szCs w:val="23"/>
        </w:rPr>
        <w:t>-</w:t>
      </w:r>
      <w:r w:rsidR="00505DDF">
        <w:rPr>
          <w:rStyle w:val="wrcode"/>
          <w:sz w:val="23"/>
          <w:szCs w:val="23"/>
        </w:rPr>
        <w:t>company-</w:t>
      </w:r>
      <w:r w:rsidR="00505DDF">
        <w:rPr>
          <w:rStyle w:val="wrcode"/>
          <w:sz w:val="23"/>
          <w:szCs w:val="23"/>
        </w:rPr>
        <w:br/>
        <w:t xml:space="preserve">          i</w:t>
      </w:r>
      <w:r w:rsidRPr="00C2239D">
        <w:rPr>
          <w:rStyle w:val="wrcode"/>
          <w:sz w:val="23"/>
          <w:szCs w:val="23"/>
        </w:rPr>
        <w:t>nc.com/niem-iepd/codes/1.1.5rev6</w:t>
      </w:r>
      <w:r w:rsidR="009C72FA">
        <w:rPr>
          <w:rStyle w:val="wrcode"/>
          <w:sz w:val="23"/>
          <w:szCs w:val="23"/>
        </w:rPr>
        <w:t>/</w:t>
      </w:r>
      <w:r w:rsidR="00AB6BFA">
        <w:rPr>
          <w:rStyle w:val="wrcode"/>
          <w:sz w:val="23"/>
          <w:szCs w:val="23"/>
        </w:rPr>
        <w:t>"</w:t>
      </w:r>
      <w:r>
        <w:rPr>
          <w:rStyle w:val="wrcode"/>
          <w:sz w:val="23"/>
          <w:szCs w:val="23"/>
        </w:rPr>
        <w:t xml:space="preserve"> &gt;</w:t>
      </w:r>
    </w:p>
    <w:p w:rsidR="00673809" w:rsidRDefault="007B0342" w:rsidP="00A757D8">
      <w:pPr>
        <w:spacing w:before="120" w:after="120"/>
      </w:pPr>
      <w:r>
        <w:t xml:space="preserve">With this declaration, </w:t>
      </w:r>
      <w:r w:rsidR="00F56106">
        <w:t xml:space="preserve">and </w:t>
      </w:r>
      <w:r>
        <w:t xml:space="preserve">using a safe CURIE, the previous </w:t>
      </w:r>
      <w:r w:rsidRPr="00F56106">
        <w:rPr>
          <w:rStyle w:val="wrcode"/>
          <w:sz w:val="23"/>
          <w:szCs w:val="23"/>
        </w:rPr>
        <w:t>ca</w:t>
      </w:r>
      <w:proofErr w:type="gramStart"/>
      <w:r w:rsidRPr="00F56106">
        <w:rPr>
          <w:rStyle w:val="wrcode"/>
          <w:sz w:val="23"/>
          <w:szCs w:val="23"/>
        </w:rPr>
        <w:t>:externalURI</w:t>
      </w:r>
      <w:proofErr w:type="gramEnd"/>
      <w:r w:rsidR="006806FF">
        <w:t xml:space="preserve"> attribute</w:t>
      </w:r>
      <w:r w:rsidR="00F56106">
        <w:t xml:space="preserve"> become</w:t>
      </w:r>
      <w:r w:rsidR="006806FF">
        <w:t>s</w:t>
      </w:r>
      <w:r>
        <w:t>:</w:t>
      </w:r>
    </w:p>
    <w:p w:rsidR="007B0342" w:rsidRDefault="007B0342" w:rsidP="00A757D8">
      <w:pPr>
        <w:spacing w:before="120" w:after="120"/>
      </w:pPr>
      <w:r>
        <w:tab/>
      </w:r>
      <w:r w:rsidRPr="00C2239D">
        <w:rPr>
          <w:rStyle w:val="wrcode"/>
          <w:sz w:val="23"/>
          <w:szCs w:val="23"/>
        </w:rPr>
        <w:t>ca</w:t>
      </w:r>
      <w:proofErr w:type="gramStart"/>
      <w:r w:rsidRPr="00C2239D">
        <w:rPr>
          <w:rStyle w:val="wrcode"/>
          <w:sz w:val="23"/>
          <w:szCs w:val="23"/>
        </w:rPr>
        <w:t>:externalURI</w:t>
      </w:r>
      <w:proofErr w:type="gramEnd"/>
      <w:r w:rsidRPr="00C2239D">
        <w:rPr>
          <w:rStyle w:val="wrcode"/>
          <w:sz w:val="23"/>
          <w:szCs w:val="23"/>
        </w:rPr>
        <w:t>=</w:t>
      </w:r>
      <w:r w:rsidR="00AB6BFA">
        <w:rPr>
          <w:rStyle w:val="wrcode"/>
          <w:sz w:val="23"/>
          <w:szCs w:val="23"/>
        </w:rPr>
        <w:t>"</w:t>
      </w:r>
      <w:r>
        <w:rPr>
          <w:rStyle w:val="wrcode"/>
          <w:sz w:val="23"/>
          <w:szCs w:val="23"/>
        </w:rPr>
        <w:t>[ab:#code-list33]</w:t>
      </w:r>
      <w:r w:rsidR="00AB6BFA">
        <w:rPr>
          <w:rStyle w:val="wrcode"/>
          <w:sz w:val="23"/>
          <w:szCs w:val="23"/>
        </w:rPr>
        <w:t>"</w:t>
      </w:r>
    </w:p>
    <w:p w:rsidR="00F56106" w:rsidRDefault="00F56106" w:rsidP="00A757D8">
      <w:pPr>
        <w:spacing w:before="120" w:after="120"/>
        <w:rPr>
          <w:rStyle w:val="wrcode"/>
          <w:rFonts w:ascii="Times New Roman" w:hAnsi="Times New Roman"/>
          <w:sz w:val="23"/>
          <w:szCs w:val="23"/>
        </w:rPr>
      </w:pPr>
      <w:r>
        <w:rPr>
          <w:rStyle w:val="wrcode"/>
          <w:rFonts w:ascii="Times New Roman" w:hAnsi="Times New Roman"/>
          <w:sz w:val="23"/>
          <w:szCs w:val="23"/>
        </w:rPr>
        <w:t xml:space="preserve">Note that when using this technique it is very easy to inadvertently </w:t>
      </w:r>
      <w:r w:rsidR="00124287">
        <w:rPr>
          <w:rStyle w:val="wrcode"/>
          <w:rFonts w:ascii="Times New Roman" w:hAnsi="Times New Roman"/>
          <w:sz w:val="23"/>
          <w:szCs w:val="23"/>
        </w:rPr>
        <w:t>insert errors into URI references</w:t>
      </w:r>
      <w:r>
        <w:rPr>
          <w:rStyle w:val="wrcode"/>
          <w:rFonts w:ascii="Times New Roman" w:hAnsi="Times New Roman"/>
          <w:sz w:val="23"/>
          <w:szCs w:val="23"/>
        </w:rPr>
        <w:t xml:space="preserve"> by dropping</w:t>
      </w:r>
      <w:r w:rsidR="00124287">
        <w:rPr>
          <w:rStyle w:val="wrcode"/>
          <w:rFonts w:ascii="Times New Roman" w:hAnsi="Times New Roman"/>
          <w:sz w:val="23"/>
          <w:szCs w:val="23"/>
        </w:rPr>
        <w:t xml:space="preserve"> or adding</w:t>
      </w:r>
      <w:r>
        <w:rPr>
          <w:rStyle w:val="wrcode"/>
          <w:rFonts w:ascii="Times New Roman" w:hAnsi="Times New Roman"/>
          <w:sz w:val="23"/>
          <w:szCs w:val="23"/>
        </w:rPr>
        <w:t xml:space="preserve"> charac</w:t>
      </w:r>
      <w:r w:rsidR="00124287">
        <w:rPr>
          <w:rStyle w:val="wrcode"/>
          <w:rFonts w:ascii="Times New Roman" w:hAnsi="Times New Roman"/>
          <w:sz w:val="23"/>
          <w:szCs w:val="23"/>
        </w:rPr>
        <w:t xml:space="preserve">ters.  When applying safe CURIEs, be careful to ensure that string breaks in URIs are correct (at all locations!) so that the original URI results when the prefix is replaced to recompose the URI. </w:t>
      </w:r>
    </w:p>
    <w:p w:rsidR="007E5C17" w:rsidRDefault="007A0B26" w:rsidP="007E5C17">
      <w:pPr>
        <w:pStyle w:val="Heading4"/>
      </w:pPr>
      <w:bookmarkStart w:id="74" w:name="_Toc364263060"/>
      <w:r>
        <w:lastRenderedPageBreak/>
        <w:t>MPD</w:t>
      </w:r>
      <w:r w:rsidR="007E5C17">
        <w:t xml:space="preserve"> Artifact URIs </w:t>
      </w:r>
      <w:r w:rsidR="00401E6D">
        <w:t>Are Not</w:t>
      </w:r>
      <w:r w:rsidR="007E5C17">
        <w:t xml:space="preserve"> </w:t>
      </w:r>
      <w:r w:rsidR="00401E6D">
        <w:t xml:space="preserve">NIEM </w:t>
      </w:r>
      <w:r w:rsidR="007E5C17">
        <w:t>Namespaces</w:t>
      </w:r>
      <w:bookmarkEnd w:id="74"/>
    </w:p>
    <w:p w:rsidR="007E5C17" w:rsidRPr="003F0050" w:rsidRDefault="000C5715" w:rsidP="007E5C17">
      <w:r>
        <w:t>URI does not</w:t>
      </w:r>
      <w:r w:rsidR="007E5C17">
        <w:t xml:space="preserve"> have the same meaning as </w:t>
      </w:r>
      <w:r w:rsidR="007E5C17" w:rsidRPr="00B7357D">
        <w:rPr>
          <w:i/>
        </w:rPr>
        <w:t>namespace</w:t>
      </w:r>
      <w:r w:rsidR="007E5C17">
        <w:t xml:space="preserve">.  Do </w:t>
      </w:r>
      <w:r>
        <w:t>not</w:t>
      </w:r>
      <w:r w:rsidR="007E5C17">
        <w:t xml:space="preserve"> rely on namespaces for </w:t>
      </w:r>
      <w:r w:rsidR="00401E6D">
        <w:t xml:space="preserve">artifact </w:t>
      </w:r>
      <w:r w:rsidR="007E5C17">
        <w:t xml:space="preserve">URIs.  Recall that the namespaces used in a schema subset derived from a NIEM release are identical to the </w:t>
      </w:r>
      <w:r w:rsidR="007E5C17" w:rsidRPr="003F0050">
        <w:t>namespaces of the release itself.  Furthermore, an IEPD or an EIEM may contain multiple subsets.  The non-uniqueness of NIEM namespaces implies that they cannot be used as URIs for</w:t>
      </w:r>
      <w:r w:rsidR="000D6FD0">
        <w:t xml:space="preserve"> MPD</w:t>
      </w:r>
      <w:r w:rsidR="007E5C17" w:rsidRPr="003F0050">
        <w:t xml:space="preserve"> artifacts.</w:t>
      </w:r>
    </w:p>
    <w:p w:rsidR="00E6485A" w:rsidRDefault="001F164D" w:rsidP="005819BD">
      <w:pPr>
        <w:pStyle w:val="box"/>
      </w:pPr>
      <w:r>
        <w:fldChar w:fldCharType="begin"/>
      </w:r>
      <w:r>
        <w:instrText xml:space="preserve"> REF r4_10 \h  \* MERGEFORMAT </w:instrText>
      </w:r>
      <w:r>
        <w:fldChar w:fldCharType="separate"/>
      </w:r>
      <w:r w:rsidR="002B6688" w:rsidRPr="003F0050">
        <w:rPr>
          <w:b/>
        </w:rPr>
        <w:t>[Rule 4-10]</w:t>
      </w:r>
      <w:r>
        <w:fldChar w:fldCharType="end"/>
      </w:r>
      <w:r>
        <w:fldChar w:fldCharType="begin"/>
      </w:r>
      <w:r>
        <w:instrText xml:space="preserve"> REF r4_10t \h  \* MERGEFORMAT </w:instrText>
      </w:r>
      <w:r>
        <w:fldChar w:fldCharType="separate"/>
      </w:r>
      <w:r w:rsidR="002B6688" w:rsidRPr="003F0050">
        <w:t xml:space="preserve">  NIEM namespaces MUST NOT be used as URIs for </w:t>
      </w:r>
      <w:r w:rsidR="002B6688">
        <w:t>MPD</w:t>
      </w:r>
      <w:r w:rsidR="002B6688" w:rsidRPr="003F0050">
        <w:t xml:space="preserve"> artifacts.</w:t>
      </w:r>
      <w:r>
        <w:fldChar w:fldCharType="end"/>
      </w:r>
    </w:p>
    <w:p w:rsidR="00D14E9A" w:rsidRDefault="00D14E9A" w:rsidP="00D14E9A">
      <w:pPr>
        <w:pStyle w:val="Heading3"/>
      </w:pPr>
      <w:bookmarkStart w:id="75" w:name="_Toc364263061"/>
      <w:r>
        <w:t>Artifact Vocabularies</w:t>
      </w:r>
      <w:r w:rsidR="00113BFD">
        <w:t>:  Nature and Purpose</w:t>
      </w:r>
      <w:bookmarkEnd w:id="75"/>
    </w:p>
    <w:p w:rsidR="008942BA" w:rsidRDefault="00287D4B" w:rsidP="00965EEB">
      <w:r>
        <w:t xml:space="preserve">In order </w:t>
      </w:r>
      <w:r w:rsidR="00965EEB">
        <w:t>for</w:t>
      </w:r>
      <w:r>
        <w:t xml:space="preserve"> software tools to unambiguously understand and process</w:t>
      </w:r>
      <w:r w:rsidR="000D6FD0">
        <w:t xml:space="preserve"> MPD</w:t>
      </w:r>
      <w:r w:rsidR="000E7BD9">
        <w:t xml:space="preserve"> artifacts</w:t>
      </w:r>
      <w:r>
        <w:t xml:space="preserve">, </w:t>
      </w:r>
      <w:r w:rsidR="00666CD3">
        <w:t xml:space="preserve">NIEM specifies a </w:t>
      </w:r>
      <w:r>
        <w:t>fo</w:t>
      </w:r>
      <w:r w:rsidR="00666CD3">
        <w:t xml:space="preserve">rmal vocabulary.  </w:t>
      </w:r>
      <w:r w:rsidR="00A87CBF">
        <w:t xml:space="preserve">Each term in the vocabulary is identified by URI.  </w:t>
      </w:r>
      <w:r w:rsidR="00666CD3">
        <w:t xml:space="preserve">The current vocabularies </w:t>
      </w:r>
      <w:r w:rsidR="00E6181B">
        <w:t>declare</w:t>
      </w:r>
      <w:r w:rsidR="00666CD3">
        <w:t xml:space="preserve"> terms for both the </w:t>
      </w:r>
      <w:r w:rsidR="00666CD3" w:rsidRPr="00666CD3">
        <w:rPr>
          <w:i/>
        </w:rPr>
        <w:t>nature</w:t>
      </w:r>
      <w:r w:rsidR="00666CD3">
        <w:t xml:space="preserve"> and </w:t>
      </w:r>
      <w:r w:rsidR="00666CD3" w:rsidRPr="00666CD3">
        <w:rPr>
          <w:i/>
        </w:rPr>
        <w:t>purpose</w:t>
      </w:r>
      <w:r w:rsidR="00666CD3">
        <w:rPr>
          <w:i/>
        </w:rPr>
        <w:t xml:space="preserve"> </w:t>
      </w:r>
      <w:r w:rsidR="00666CD3" w:rsidRPr="00666CD3">
        <w:t xml:space="preserve">of </w:t>
      </w:r>
      <w:r w:rsidR="00666CD3">
        <w:t xml:space="preserve">an artifact.  The nature of an artifact identifies its file type; the purpose of an artifact identifies what it is used for.  </w:t>
      </w:r>
      <w:r w:rsidR="004A4682">
        <w:t>T</w:t>
      </w:r>
      <w:r w:rsidR="00666CD3">
        <w:t>hese vocabularies will likely expand when new NIEM requirements and specifications demand additional terms.  Furthermore, other vocabularies</w:t>
      </w:r>
      <w:r w:rsidR="008942BA">
        <w:t xml:space="preserve"> beside nature and purpose</w:t>
      </w:r>
      <w:r w:rsidR="00666CD3">
        <w:t xml:space="preserve"> may become necessary</w:t>
      </w:r>
      <w:r w:rsidR="004A4682">
        <w:t xml:space="preserve"> in the future.</w:t>
      </w:r>
      <w:r w:rsidR="00666CD3">
        <w:t xml:space="preserve"> </w:t>
      </w:r>
    </w:p>
    <w:p w:rsidR="00113BFD" w:rsidRPr="009A00F4" w:rsidRDefault="00113BFD" w:rsidP="00113BFD">
      <w:pPr>
        <w:pStyle w:val="box"/>
      </w:pPr>
      <w:r>
        <w:t xml:space="preserve">Definition:  </w:t>
      </w:r>
      <w:r w:rsidR="001F164D">
        <w:fldChar w:fldCharType="begin"/>
      </w:r>
      <w:r w:rsidR="001F164D">
        <w:instrText xml:space="preserve"> REF d_nature \h  \* MERGEFORMAT </w:instrText>
      </w:r>
      <w:r w:rsidR="001F164D">
        <w:fldChar w:fldCharType="separate"/>
      </w:r>
      <w:r w:rsidR="002B6688" w:rsidRPr="00AF26B9">
        <w:rPr>
          <w:b/>
        </w:rPr>
        <w:t xml:space="preserve">nature </w:t>
      </w:r>
      <w:r w:rsidR="002B6688">
        <w:t xml:space="preserve">– An indication of the type of an MPD artifact.  This further indicates how it should be processed by software tools.  </w:t>
      </w:r>
      <w:r w:rsidR="001F164D">
        <w:fldChar w:fldCharType="end"/>
      </w:r>
    </w:p>
    <w:p w:rsidR="002F582F" w:rsidRDefault="00B85661" w:rsidP="002F582F">
      <w:pPr>
        <w:pStyle w:val="NormalWeb"/>
        <w:spacing w:before="0" w:after="0"/>
      </w:pPr>
      <w:r>
        <w:rPr>
          <w:rFonts w:ascii="Times New Roman" w:hAnsi="Times New Roman" w:cs="Times New Roman"/>
        </w:rPr>
        <w:t>A</w:t>
      </w:r>
      <w:r w:rsidR="002F582F" w:rsidRPr="009C67B2">
        <w:rPr>
          <w:rFonts w:ascii="Times New Roman" w:hAnsi="Times New Roman" w:cs="Times New Roman"/>
        </w:rPr>
        <w:t xml:space="preserve"> </w:t>
      </w:r>
      <w:r w:rsidR="002F582F" w:rsidRPr="0069276A">
        <w:rPr>
          <w:rFonts w:ascii="Times New Roman" w:hAnsi="Times New Roman" w:cs="Times New Roman"/>
          <w:i/>
        </w:rPr>
        <w:t>nature</w:t>
      </w:r>
      <w:r w:rsidR="002F582F" w:rsidRPr="0069276A">
        <w:rPr>
          <w:rFonts w:ascii="Times New Roman" w:hAnsi="Times New Roman" w:cs="Times New Roman"/>
        </w:rPr>
        <w:t xml:space="preserve"> </w:t>
      </w:r>
      <w:r w:rsidR="001F164D">
        <w:fldChar w:fldCharType="begin"/>
      </w:r>
      <w:r w:rsidR="001F164D">
        <w:instrText xml:space="preserve"> REF ref_w3_assocresourcesns \h  \* MERGEFORMAT </w:instrText>
      </w:r>
      <w:r w:rsidR="001F164D">
        <w:fldChar w:fldCharType="separate"/>
      </w:r>
      <w:r w:rsidR="002B6688" w:rsidRPr="002B6688">
        <w:rPr>
          <w:rStyle w:val="Refterm"/>
          <w:rFonts w:ascii="Times New Roman" w:hAnsi="Times New Roman" w:cs="Times New Roman"/>
        </w:rPr>
        <w:t>[W3-AssocResourcesNS]</w:t>
      </w:r>
      <w:r w:rsidR="001F164D">
        <w:fldChar w:fldCharType="end"/>
      </w:r>
      <w:r w:rsidR="002F582F">
        <w:rPr>
          <w:rStyle w:val="Refterm"/>
        </w:rPr>
        <w:t xml:space="preserve"> </w:t>
      </w:r>
      <w:r w:rsidR="002F582F">
        <w:rPr>
          <w:rFonts w:ascii="Times New Roman" w:hAnsi="Times New Roman" w:cs="Times New Roman"/>
        </w:rPr>
        <w:t xml:space="preserve">of an artifact </w:t>
      </w:r>
      <w:r w:rsidR="002F582F" w:rsidRPr="006A4713">
        <w:rPr>
          <w:rFonts w:ascii="Times New Roman" w:hAnsi="Times New Roman" w:cs="Times New Roman"/>
        </w:rPr>
        <w:t>spe</w:t>
      </w:r>
      <w:r>
        <w:rPr>
          <w:rFonts w:ascii="Times New Roman" w:hAnsi="Times New Roman" w:cs="Times New Roman"/>
        </w:rPr>
        <w:t>cifies fundamental classification</w:t>
      </w:r>
      <w:r w:rsidR="002F582F" w:rsidRPr="006A4713">
        <w:rPr>
          <w:rFonts w:ascii="Times New Roman" w:hAnsi="Times New Roman" w:cs="Times New Roman"/>
        </w:rPr>
        <w:t xml:space="preserve"> of tha</w:t>
      </w:r>
      <w:r w:rsidR="002F582F">
        <w:rPr>
          <w:rFonts w:ascii="Times New Roman" w:hAnsi="Times New Roman" w:cs="Times New Roman"/>
        </w:rPr>
        <w:t>t resource.  O</w:t>
      </w:r>
      <w:r w:rsidR="002F582F" w:rsidRPr="006A4713">
        <w:rPr>
          <w:rFonts w:ascii="Times New Roman" w:hAnsi="Times New Roman" w:cs="Times New Roman"/>
        </w:rPr>
        <w:t xml:space="preserve">ften the nature of </w:t>
      </w:r>
      <w:r w:rsidR="002F582F">
        <w:rPr>
          <w:rFonts w:ascii="Times New Roman" w:hAnsi="Times New Roman" w:cs="Times New Roman"/>
        </w:rPr>
        <w:t xml:space="preserve">a document is expressed in an informal manner.  For example, </w:t>
      </w:r>
      <w:r w:rsidR="00AB6BFA">
        <w:rPr>
          <w:rFonts w:ascii="Times New Roman" w:hAnsi="Times New Roman" w:cs="Times New Roman"/>
        </w:rPr>
        <w:t>"</w:t>
      </w:r>
      <w:r w:rsidR="002F582F" w:rsidRPr="006A4713">
        <w:rPr>
          <w:rFonts w:ascii="Times New Roman" w:hAnsi="Times New Roman" w:cs="Times New Roman"/>
        </w:rPr>
        <w:t>that's an XML Schema</w:t>
      </w:r>
      <w:r w:rsidR="00AB6BFA">
        <w:rPr>
          <w:rFonts w:ascii="Times New Roman" w:hAnsi="Times New Roman" w:cs="Times New Roman"/>
        </w:rPr>
        <w:t>"</w:t>
      </w:r>
      <w:r w:rsidR="002F582F" w:rsidRPr="006A4713">
        <w:rPr>
          <w:rFonts w:ascii="Times New Roman" w:hAnsi="Times New Roman" w:cs="Times New Roman"/>
        </w:rPr>
        <w:t xml:space="preserve">, or </w:t>
      </w:r>
      <w:r w:rsidR="00AB6BFA">
        <w:rPr>
          <w:rFonts w:ascii="Times New Roman" w:hAnsi="Times New Roman" w:cs="Times New Roman"/>
        </w:rPr>
        <w:t>"</w:t>
      </w:r>
      <w:r w:rsidR="002F582F" w:rsidRPr="006A4713">
        <w:rPr>
          <w:rFonts w:ascii="Times New Roman" w:hAnsi="Times New Roman" w:cs="Times New Roman"/>
        </w:rPr>
        <w:t>that's an HTML doc</w:t>
      </w:r>
      <w:r w:rsidR="002F582F">
        <w:rPr>
          <w:rFonts w:ascii="Times New Roman" w:hAnsi="Times New Roman" w:cs="Times New Roman"/>
        </w:rPr>
        <w:t>ument</w:t>
      </w:r>
      <w:r w:rsidR="00AB6BFA">
        <w:rPr>
          <w:rFonts w:ascii="Times New Roman" w:hAnsi="Times New Roman" w:cs="Times New Roman"/>
        </w:rPr>
        <w:t>"</w:t>
      </w:r>
      <w:r w:rsidR="002F582F">
        <w:rPr>
          <w:rFonts w:ascii="Times New Roman" w:hAnsi="Times New Roman" w:cs="Times New Roman"/>
        </w:rPr>
        <w:t xml:space="preserve">, or </w:t>
      </w:r>
      <w:r w:rsidR="00AB6BFA">
        <w:rPr>
          <w:rFonts w:ascii="Times New Roman" w:hAnsi="Times New Roman" w:cs="Times New Roman"/>
        </w:rPr>
        <w:t>"</w:t>
      </w:r>
      <w:r w:rsidR="002F582F">
        <w:rPr>
          <w:rFonts w:ascii="Times New Roman" w:hAnsi="Times New Roman" w:cs="Times New Roman"/>
        </w:rPr>
        <w:t>that's an XML DTD</w:t>
      </w:r>
      <w:r w:rsidR="00AB6BFA">
        <w:rPr>
          <w:rFonts w:ascii="Times New Roman" w:hAnsi="Times New Roman" w:cs="Times New Roman"/>
        </w:rPr>
        <w:t>"</w:t>
      </w:r>
      <w:r w:rsidR="002F582F">
        <w:rPr>
          <w:rFonts w:ascii="Times New Roman" w:hAnsi="Times New Roman" w:cs="Times New Roman"/>
        </w:rPr>
        <w:t xml:space="preserve">.  These phrases </w:t>
      </w:r>
      <w:r w:rsidR="002F582F" w:rsidRPr="006A4713">
        <w:rPr>
          <w:rFonts w:ascii="Times New Roman" w:hAnsi="Times New Roman" w:cs="Times New Roman"/>
        </w:rPr>
        <w:t xml:space="preserve">are identifying the </w:t>
      </w:r>
      <w:r w:rsidR="002F582F" w:rsidRPr="006A4713">
        <w:rPr>
          <w:rStyle w:val="Emphasis"/>
          <w:rFonts w:ascii="Times New Roman" w:hAnsi="Times New Roman" w:cs="Times New Roman"/>
        </w:rPr>
        <w:t>nature</w:t>
      </w:r>
      <w:r w:rsidR="002F582F">
        <w:rPr>
          <w:rFonts w:ascii="Times New Roman" w:hAnsi="Times New Roman" w:cs="Times New Roman"/>
        </w:rPr>
        <w:t xml:space="preserve"> of those documents.  The </w:t>
      </w:r>
      <w:r w:rsidR="002F582F" w:rsidRPr="00A87CBF">
        <w:rPr>
          <w:rFonts w:ascii="Times New Roman" w:hAnsi="Times New Roman" w:cs="Times New Roman"/>
          <w:i/>
        </w:rPr>
        <w:t>nature</w:t>
      </w:r>
      <w:r w:rsidR="002F582F">
        <w:rPr>
          <w:rFonts w:ascii="Times New Roman" w:hAnsi="Times New Roman" w:cs="Times New Roman"/>
        </w:rPr>
        <w:t xml:space="preserve"> of an artifact is an indication of its file type.  However, it is important to note that the nature of an artifact is usually but </w:t>
      </w:r>
      <w:r w:rsidR="000C5715">
        <w:rPr>
          <w:rFonts w:ascii="Times New Roman" w:hAnsi="Times New Roman" w:cs="Times New Roman"/>
        </w:rPr>
        <w:t>not</w:t>
      </w:r>
      <w:r w:rsidR="002F582F">
        <w:rPr>
          <w:rFonts w:ascii="Times New Roman" w:hAnsi="Times New Roman" w:cs="Times New Roman"/>
        </w:rPr>
        <w:t xml:space="preserve"> </w:t>
      </w:r>
      <w:r>
        <w:rPr>
          <w:rFonts w:ascii="Times New Roman" w:hAnsi="Times New Roman" w:cs="Times New Roman"/>
        </w:rPr>
        <w:t>required to be</w:t>
      </w:r>
      <w:r w:rsidR="002F582F">
        <w:rPr>
          <w:rFonts w:ascii="Times New Roman" w:hAnsi="Times New Roman" w:cs="Times New Roman"/>
        </w:rPr>
        <w:t xml:space="preserve"> consistent with its file extension.</w:t>
      </w:r>
      <w:r>
        <w:rPr>
          <w:rFonts w:ascii="Times New Roman" w:hAnsi="Times New Roman" w:cs="Times New Roman"/>
        </w:rPr>
        <w:t xml:space="preserve"> </w:t>
      </w:r>
      <w:r w:rsidR="002F582F">
        <w:rPr>
          <w:rFonts w:ascii="Times New Roman" w:hAnsi="Times New Roman" w:cs="Times New Roman"/>
        </w:rPr>
        <w:t xml:space="preserve">  </w:t>
      </w:r>
    </w:p>
    <w:p w:rsidR="00113BFD" w:rsidRDefault="00113BFD" w:rsidP="00B85661">
      <w:pPr>
        <w:pStyle w:val="box"/>
      </w:pPr>
      <w:r>
        <w:t xml:space="preserve">Definition:  </w:t>
      </w:r>
      <w:r w:rsidR="001F164D">
        <w:fldChar w:fldCharType="begin"/>
      </w:r>
      <w:r w:rsidR="001F164D">
        <w:instrText xml:space="preserve"> REF d_purpose \h  \* MERGEFORMAT </w:instrText>
      </w:r>
      <w:r w:rsidR="001F164D">
        <w:fldChar w:fldCharType="separate"/>
      </w:r>
      <w:r w:rsidR="002B6688" w:rsidRPr="00AF26B9">
        <w:rPr>
          <w:b/>
        </w:rPr>
        <w:t>purpose</w:t>
      </w:r>
      <w:r w:rsidR="002B6688">
        <w:t xml:space="preserve"> – A property of an MPD artifact that indicates its usage or function.  This determines what to do with this artifact and/or how it should be processed by software tools.  </w:t>
      </w:r>
      <w:r w:rsidR="001F164D">
        <w:fldChar w:fldCharType="end"/>
      </w:r>
    </w:p>
    <w:p w:rsidR="00B85661" w:rsidRDefault="00B85661" w:rsidP="00B85661">
      <w:pPr>
        <w:spacing w:before="0" w:after="0"/>
      </w:pPr>
      <w:r w:rsidRPr="00436BE4">
        <w:t xml:space="preserve">A </w:t>
      </w:r>
      <w:r w:rsidRPr="00436BE4">
        <w:rPr>
          <w:i/>
        </w:rPr>
        <w:t>purpose</w:t>
      </w:r>
      <w:r w:rsidRPr="00436BE4">
        <w:t xml:space="preserve"> </w:t>
      </w:r>
      <w:r w:rsidR="006F77D5">
        <w:rPr>
          <w:rStyle w:val="Refterm"/>
        </w:rPr>
        <w:fldChar w:fldCharType="begin"/>
      </w:r>
      <w:r>
        <w:instrText xml:space="preserve"> REF ref_w3_assocresourcesns \h </w:instrText>
      </w:r>
      <w:r w:rsidR="006F77D5">
        <w:rPr>
          <w:rStyle w:val="Refterm"/>
        </w:rPr>
      </w:r>
      <w:r w:rsidR="006F77D5">
        <w:rPr>
          <w:rStyle w:val="Refterm"/>
        </w:rPr>
        <w:fldChar w:fldCharType="separate"/>
      </w:r>
      <w:r w:rsidR="002B6688" w:rsidRPr="00D85548">
        <w:rPr>
          <w:rStyle w:val="Refterm"/>
        </w:rPr>
        <w:t>[W3-AssocResourcesNS]</w:t>
      </w:r>
      <w:r w:rsidR="006F77D5">
        <w:rPr>
          <w:rStyle w:val="Refterm"/>
        </w:rPr>
        <w:fldChar w:fldCharType="end"/>
      </w:r>
      <w:r>
        <w:rPr>
          <w:rStyle w:val="Refterm"/>
        </w:rPr>
        <w:t xml:space="preserve"> </w:t>
      </w:r>
      <w:r>
        <w:t>is a property of an artifact that</w:t>
      </w:r>
      <w:r w:rsidRPr="00436BE4">
        <w:t xml:space="preserve"> convey</w:t>
      </w:r>
      <w:r>
        <w:t>s</w:t>
      </w:r>
      <w:r w:rsidRPr="00436BE4">
        <w:t xml:space="preserve"> </w:t>
      </w:r>
      <w:r>
        <w:t>its intended usage</w:t>
      </w:r>
      <w:r w:rsidRPr="00436BE4">
        <w:t xml:space="preserve">.  </w:t>
      </w:r>
      <w:r w:rsidRPr="009A00F4">
        <w:rPr>
          <w:i/>
        </w:rPr>
        <w:t>Purpose</w:t>
      </w:r>
      <w:r>
        <w:t xml:space="preserve"> is used in conjunction with </w:t>
      </w:r>
      <w:r w:rsidRPr="009A00F4">
        <w:rPr>
          <w:i/>
        </w:rPr>
        <w:t>nature</w:t>
      </w:r>
      <w:r>
        <w:t xml:space="preserve"> to ensure that a processor or tool will know exactly what to do with an MPD artifact.  </w:t>
      </w:r>
      <w:r w:rsidRPr="00436BE4">
        <w:t>For example, two related</w:t>
      </w:r>
      <w:r>
        <w:t xml:space="preserve"> MPD artifacts might have natures indicating</w:t>
      </w:r>
      <w:r w:rsidRPr="00436BE4">
        <w:t xml:space="preserve"> they are both schemas, but the </w:t>
      </w:r>
      <w:r w:rsidRPr="00436BE4">
        <w:rPr>
          <w:i/>
        </w:rPr>
        <w:t>purpose</w:t>
      </w:r>
      <w:r>
        <w:t xml:space="preserve"> property of each can</w:t>
      </w:r>
      <w:r w:rsidRPr="00436BE4">
        <w:t xml:space="preserve"> i</w:t>
      </w:r>
      <w:r>
        <w:t xml:space="preserve">ndicate that one is part of a schema subset, while the other is an extension schema. </w:t>
      </w:r>
    </w:p>
    <w:p w:rsidR="008942BA" w:rsidRPr="0030218E" w:rsidRDefault="008942BA" w:rsidP="00417CED">
      <w:pPr>
        <w:pStyle w:val="BodyText"/>
      </w:pPr>
      <w:r w:rsidRPr="0030218E">
        <w:t>A</w:t>
      </w:r>
      <w:r w:rsidR="00337BAB" w:rsidRPr="0030218E">
        <w:t xml:space="preserve">rtifact natures and purposes </w:t>
      </w:r>
      <w:r w:rsidR="004502E6">
        <w:t xml:space="preserve">may </w:t>
      </w:r>
      <w:r w:rsidR="00337BAB" w:rsidRPr="0030218E">
        <w:t>have many rel</w:t>
      </w:r>
      <w:r w:rsidR="00337BAB" w:rsidRPr="00844F5B">
        <w:rPr>
          <w:szCs w:val="24"/>
        </w:rPr>
        <w:t>ationships</w:t>
      </w:r>
      <w:r w:rsidRPr="00844F5B">
        <w:rPr>
          <w:szCs w:val="24"/>
        </w:rPr>
        <w:t xml:space="preserve">. </w:t>
      </w:r>
      <w:r w:rsidR="00337BAB" w:rsidRPr="00844F5B">
        <w:rPr>
          <w:szCs w:val="24"/>
        </w:rPr>
        <w:t xml:space="preserve"> </w:t>
      </w:r>
      <w:r w:rsidR="008A402C" w:rsidRPr="00844F5B">
        <w:rPr>
          <w:szCs w:val="24"/>
        </w:rPr>
        <w:t xml:space="preserve">For example, the </w:t>
      </w:r>
      <w:r w:rsidR="00721419" w:rsidRPr="00721419">
        <w:rPr>
          <w:b/>
        </w:rPr>
        <w:fldChar w:fldCharType="begin"/>
      </w:r>
      <w:r w:rsidR="00721419" w:rsidRPr="00721419">
        <w:rPr>
          <w:b/>
          <w:szCs w:val="24"/>
        </w:rPr>
        <w:instrText xml:space="preserve"> REF _Ref333239527 \h </w:instrText>
      </w:r>
      <w:r w:rsidR="00721419" w:rsidRPr="00721419">
        <w:rPr>
          <w:b/>
        </w:rPr>
        <w:instrText xml:space="preserve"> \* MERGEFORMAT </w:instrText>
      </w:r>
      <w:r w:rsidR="00721419" w:rsidRPr="00721419">
        <w:rPr>
          <w:b/>
        </w:rPr>
      </w:r>
      <w:r w:rsidR="00721419" w:rsidRPr="00721419">
        <w:rPr>
          <w:b/>
        </w:rPr>
        <w:fldChar w:fldCharType="separate"/>
      </w:r>
      <w:r w:rsidR="002B6688" w:rsidRPr="002B6688">
        <w:rPr>
          <w:b/>
          <w:noProof/>
        </w:rPr>
        <w:t>Nature and Purpose Hierarchies</w:t>
      </w:r>
      <w:r w:rsidR="00721419" w:rsidRPr="00721419">
        <w:rPr>
          <w:b/>
        </w:rPr>
        <w:fldChar w:fldCharType="end"/>
      </w:r>
      <w:r w:rsidR="00721419">
        <w:t xml:space="preserve"> </w:t>
      </w:r>
      <w:r w:rsidR="008A402C" w:rsidRPr="00844F5B">
        <w:rPr>
          <w:szCs w:val="24"/>
        </w:rPr>
        <w:t>at</w:t>
      </w:r>
      <w:r w:rsidR="0020092E" w:rsidRPr="00844F5B">
        <w:rPr>
          <w:szCs w:val="24"/>
        </w:rPr>
        <w:t xml:space="preserve"> the end of </w:t>
      </w:r>
      <w:r w:rsidR="001F164D">
        <w:fldChar w:fldCharType="begin"/>
      </w:r>
      <w:r w:rsidR="001F164D">
        <w:instrText xml:space="preserve"> REF _Ref279589357 \n \h  \* MERGEFORMAT </w:instrText>
      </w:r>
      <w:r w:rsidR="001F164D">
        <w:fldChar w:fldCharType="separate"/>
      </w:r>
      <w:r w:rsidR="002B6688" w:rsidRPr="002B6688">
        <w:rPr>
          <w:b/>
          <w:szCs w:val="24"/>
        </w:rPr>
        <w:t>Appendix G:</w:t>
      </w:r>
      <w:r w:rsidR="001F164D">
        <w:fldChar w:fldCharType="end"/>
      </w:r>
      <w:r w:rsidR="00A7615E">
        <w:t xml:space="preserve"> </w:t>
      </w:r>
      <w:r w:rsidR="001F164D">
        <w:fldChar w:fldCharType="begin"/>
      </w:r>
      <w:r w:rsidR="001F164D">
        <w:instrText xml:space="preserve"> REF _Ref279589357 \h  \* MERGEFORMAT </w:instrText>
      </w:r>
      <w:r w:rsidR="001F164D">
        <w:fldChar w:fldCharType="separate"/>
      </w:r>
      <w:r w:rsidR="002B6688" w:rsidRPr="002B6688">
        <w:rPr>
          <w:b/>
        </w:rPr>
        <w:t>MPD Lexicon (Nature and Purpose)</w:t>
      </w:r>
      <w:r w:rsidR="001F164D">
        <w:fldChar w:fldCharType="end"/>
      </w:r>
      <w:r w:rsidR="005D5972">
        <w:rPr>
          <w:b/>
        </w:rPr>
        <w:t xml:space="preserve"> </w:t>
      </w:r>
      <w:r w:rsidR="004F6EA0">
        <w:t>indicate</w:t>
      </w:r>
      <w:r w:rsidR="00417CED">
        <w:t>s</w:t>
      </w:r>
      <w:r w:rsidR="004F6EA0">
        <w:t xml:space="preserve"> that natures are organized into a </w:t>
      </w:r>
      <w:r w:rsidR="008A402C">
        <w:t xml:space="preserve">hierarchical </w:t>
      </w:r>
      <w:r w:rsidR="004F6EA0">
        <w:t xml:space="preserve">class diagram of </w:t>
      </w:r>
      <w:r w:rsidR="004F6EA0" w:rsidRPr="004F6EA0">
        <w:rPr>
          <w:i/>
        </w:rPr>
        <w:t>is-a</w:t>
      </w:r>
      <w:r w:rsidR="004F6EA0">
        <w:t xml:space="preserve"> </w:t>
      </w:r>
      <w:r w:rsidR="008A402C">
        <w:t xml:space="preserve">(sub-class) </w:t>
      </w:r>
      <w:proofErr w:type="gramStart"/>
      <w:r w:rsidR="004F6EA0">
        <w:t>relationships</w:t>
      </w:r>
      <w:proofErr w:type="gramEnd"/>
      <w:r w:rsidR="004F6EA0">
        <w:t>; similarly</w:t>
      </w:r>
      <w:r w:rsidR="008A402C">
        <w:t>,</w:t>
      </w:r>
      <w:r w:rsidR="004F6EA0">
        <w:t xml:space="preserve"> purpose properties can be sub-properties of one another.  </w:t>
      </w:r>
      <w:r w:rsidRPr="0030218E">
        <w:t xml:space="preserve">W3C Web Ontology Language (OWL) </w:t>
      </w:r>
      <w:r w:rsidR="001F164D">
        <w:fldChar w:fldCharType="begin"/>
      </w:r>
      <w:r w:rsidR="001F164D">
        <w:instrText xml:space="preserve"> REF ref_w3_owl \h  \* MERGEFORMAT </w:instrText>
      </w:r>
      <w:r w:rsidR="001F164D">
        <w:fldChar w:fldCharType="separate"/>
      </w:r>
      <w:r w:rsidR="002B6688" w:rsidRPr="002B6688">
        <w:rPr>
          <w:rStyle w:val="wrcode"/>
          <w:rFonts w:ascii="Times New Roman" w:hAnsi="Times New Roman"/>
          <w:b/>
        </w:rPr>
        <w:t>[W3-OWL]</w:t>
      </w:r>
      <w:r w:rsidR="001F164D">
        <w:fldChar w:fldCharType="end"/>
      </w:r>
      <w:r w:rsidR="004D46B9" w:rsidRPr="0030218E">
        <w:t xml:space="preserve"> </w:t>
      </w:r>
      <w:r w:rsidRPr="0030218E">
        <w:t>and the language from which it is derived, t</w:t>
      </w:r>
      <w:r w:rsidR="00337BAB" w:rsidRPr="0030218E">
        <w:t xml:space="preserve">he </w:t>
      </w:r>
      <w:r w:rsidRPr="0030218E">
        <w:t xml:space="preserve">W3C </w:t>
      </w:r>
      <w:r w:rsidR="00337BAB" w:rsidRPr="0030218E">
        <w:t xml:space="preserve">Resource Description Framework (RDF) </w:t>
      </w:r>
      <w:r w:rsidR="001F164D">
        <w:fldChar w:fldCharType="begin"/>
      </w:r>
      <w:r w:rsidR="001F164D">
        <w:instrText xml:space="preserve"> REF ref_w3_rdf \h  \* MERGEFORMAT </w:instrText>
      </w:r>
      <w:r w:rsidR="001F164D">
        <w:fldChar w:fldCharType="separate"/>
      </w:r>
      <w:r w:rsidR="002B6688" w:rsidRPr="002B6688">
        <w:rPr>
          <w:b/>
        </w:rPr>
        <w:t>[W3-RDF]</w:t>
      </w:r>
      <w:r w:rsidR="001F164D">
        <w:fldChar w:fldCharType="end"/>
      </w:r>
      <w:r w:rsidRPr="00EB2A21">
        <w:t>, are</w:t>
      </w:r>
      <w:r w:rsidRPr="0030218E">
        <w:t xml:space="preserve"> well-suited for precisely defining vocabularies and their associated relationships.</w:t>
      </w:r>
      <w:r w:rsidR="004D46B9" w:rsidRPr="0030218E">
        <w:t xml:space="preserve">  For example, the Dublin Core Metadata </w:t>
      </w:r>
      <w:r w:rsidR="004D46B9" w:rsidRPr="0030218E">
        <w:lastRenderedPageBreak/>
        <w:t>Initiative uses RDF to specify its library science metadata vocabularies</w:t>
      </w:r>
      <w:r w:rsidRPr="0030218E">
        <w:t xml:space="preserve"> (See </w:t>
      </w:r>
      <w:hyperlink r:id="rId25" w:history="1">
        <w:r w:rsidRPr="0030218E">
          <w:rPr>
            <w:rStyle w:val="Hyperlink"/>
            <w:szCs w:val="20"/>
          </w:rPr>
          <w:t>http://dublincore.org/schemas/rdfs/</w:t>
        </w:r>
      </w:hyperlink>
      <w:r w:rsidRPr="0030218E">
        <w:t xml:space="preserve">). </w:t>
      </w:r>
    </w:p>
    <w:p w:rsidR="004D46B9" w:rsidRPr="003F0050" w:rsidRDefault="004D46B9" w:rsidP="00965EEB">
      <w:r w:rsidRPr="0030218E">
        <w:t xml:space="preserve">Note that the use of OWL to specify the semantics of these vocabularies does not require that NIEM users have in </w:t>
      </w:r>
      <w:r w:rsidRPr="003F0050">
        <w:t>depth knowledge of OWL.  It is only important to understand the URI strin</w:t>
      </w:r>
      <w:r w:rsidR="0030218E" w:rsidRPr="003F0050">
        <w:t xml:space="preserve">gs (i.e., values in </w:t>
      </w:r>
      <w:r w:rsidR="0030218E" w:rsidRPr="003F0050">
        <w:rPr>
          <w:rFonts w:ascii="Courier New" w:hAnsi="Courier New" w:cs="Courier New"/>
          <w:sz w:val="23"/>
          <w:szCs w:val="23"/>
        </w:rPr>
        <w:t>rdf</w:t>
      </w:r>
      <w:proofErr w:type="gramStart"/>
      <w:r w:rsidR="0030218E" w:rsidRPr="003F0050">
        <w:rPr>
          <w:rFonts w:ascii="Courier New" w:hAnsi="Courier New" w:cs="Courier New"/>
          <w:sz w:val="23"/>
          <w:szCs w:val="23"/>
        </w:rPr>
        <w:t>:about</w:t>
      </w:r>
      <w:proofErr w:type="gramEnd"/>
      <w:r w:rsidR="0030218E" w:rsidRPr="003F0050">
        <w:t xml:space="preserve"> attributes</w:t>
      </w:r>
      <w:r w:rsidRPr="003F0050">
        <w:t xml:space="preserve">) for the terms and their corresponding definitions in the OWL schemas that define the vocabularies.  These URI strings are simply used </w:t>
      </w:r>
      <w:r w:rsidR="001235B2" w:rsidRPr="003F0050">
        <w:t>to identify</w:t>
      </w:r>
      <w:r w:rsidRPr="003F0050">
        <w:t xml:space="preserve"> the </w:t>
      </w:r>
      <w:r w:rsidR="001235B2" w:rsidRPr="003F0050">
        <w:t>nature and purpose values for artifacts listed in an</w:t>
      </w:r>
      <w:r w:rsidR="000D6FD0">
        <w:t xml:space="preserve"> MPD</w:t>
      </w:r>
      <w:r w:rsidR="001235B2" w:rsidRPr="003F0050">
        <w:t xml:space="preserve"> catalog. </w:t>
      </w:r>
      <w:r w:rsidR="00753A48" w:rsidRPr="003F0050">
        <w:t xml:space="preserve"> However, maintaining the vocabulary in OWL ensures </w:t>
      </w:r>
      <w:r w:rsidR="00507FB8" w:rsidRPr="003F0050">
        <w:t xml:space="preserve">the vocabulary </w:t>
      </w:r>
      <w:r w:rsidR="00753A48" w:rsidRPr="003F0050">
        <w:t>can be</w:t>
      </w:r>
      <w:r w:rsidR="00B43825">
        <w:t xml:space="preserve"> easily extended</w:t>
      </w:r>
      <w:r w:rsidR="00753A48" w:rsidRPr="003F0050">
        <w:t xml:space="preserve"> </w:t>
      </w:r>
      <w:r w:rsidR="00B43825">
        <w:t xml:space="preserve">with minimal impact to previous versions.  It can also be </w:t>
      </w:r>
      <w:r w:rsidR="00507FB8" w:rsidRPr="003F0050">
        <w:t>published</w:t>
      </w:r>
      <w:r w:rsidR="00B43825">
        <w:t xml:space="preserve"> i</w:t>
      </w:r>
      <w:r w:rsidR="00507FB8" w:rsidRPr="003F0050">
        <w:t>n a standard form that can be consistently interpreted by tools that must process</w:t>
      </w:r>
      <w:r w:rsidR="000D6FD0">
        <w:t xml:space="preserve"> MPD</w:t>
      </w:r>
      <w:r w:rsidR="00507FB8" w:rsidRPr="003F0050">
        <w:t xml:space="preserve">s and their associated artifacts. </w:t>
      </w:r>
    </w:p>
    <w:p w:rsidR="00E714F9" w:rsidRDefault="001F164D" w:rsidP="00B85661">
      <w:r>
        <w:fldChar w:fldCharType="begin"/>
      </w:r>
      <w:r>
        <w:instrText xml:space="preserve"> REF _Ref255484269 \n \h  \* MERGEFORMAT </w:instrText>
      </w:r>
      <w:r>
        <w:fldChar w:fldCharType="separate"/>
      </w:r>
      <w:r w:rsidR="002B6688" w:rsidRPr="002B6688">
        <w:rPr>
          <w:b/>
        </w:rPr>
        <w:t>Appendix G:</w:t>
      </w:r>
      <w:r>
        <w:fldChar w:fldCharType="end"/>
      </w:r>
      <w:r w:rsidR="004A4682" w:rsidRPr="003F0050">
        <w:rPr>
          <w:b/>
        </w:rPr>
        <w:t xml:space="preserve"> </w:t>
      </w:r>
      <w:r>
        <w:fldChar w:fldCharType="begin"/>
      </w:r>
      <w:r>
        <w:instrText xml:space="preserve"> REF _Ref279589357 \h  \* MERGEFORMAT </w:instrText>
      </w:r>
      <w:r>
        <w:fldChar w:fldCharType="separate"/>
      </w:r>
      <w:r w:rsidR="002B6688" w:rsidRPr="002B6688">
        <w:rPr>
          <w:b/>
        </w:rPr>
        <w:t>MPD Lexicon (Nature and Purpose)</w:t>
      </w:r>
      <w:r>
        <w:fldChar w:fldCharType="end"/>
      </w:r>
      <w:r w:rsidR="004A4682" w:rsidRPr="003F0050">
        <w:t xml:space="preserve"> </w:t>
      </w:r>
      <w:r w:rsidR="00E714F9">
        <w:t xml:space="preserve">contains the </w:t>
      </w:r>
      <w:r w:rsidR="004A4682" w:rsidRPr="003F0050">
        <w:t xml:space="preserve">normative specification for both </w:t>
      </w:r>
      <w:r w:rsidR="000D0BFC" w:rsidRPr="003F0050">
        <w:t>vocabularies</w:t>
      </w:r>
      <w:r w:rsidR="004A4682" w:rsidRPr="003F0050">
        <w:t xml:space="preserve">. </w:t>
      </w:r>
      <w:r w:rsidR="00E714F9">
        <w:t xml:space="preserve">This appendix also illustrates nature and purpose in hierarchical formats. </w:t>
      </w:r>
    </w:p>
    <w:p w:rsidR="00C4212E" w:rsidRDefault="00AD6CB2" w:rsidP="00C4212E">
      <w:r>
        <w:t>Through the use of URIs, URI fragments, nature</w:t>
      </w:r>
      <w:r w:rsidR="009246F3">
        <w:t xml:space="preserve"> (classes)</w:t>
      </w:r>
      <w:r>
        <w:t>, and purpose</w:t>
      </w:r>
      <w:r w:rsidR="009246F3">
        <w:t xml:space="preserve"> (relationship properties)</w:t>
      </w:r>
      <w:r>
        <w:t xml:space="preserve">, the structure and content of a complete MPD can be represented with all its artifacts in a form suitable for software tools.  </w:t>
      </w:r>
      <w:r w:rsidR="002044B7">
        <w:t xml:space="preserve">This representation accounts for (with </w:t>
      </w:r>
      <w:r w:rsidR="002044B7" w:rsidRPr="002044B7">
        <w:rPr>
          <w:rFonts w:ascii="Courier New" w:hAnsi="Courier New" w:cs="Courier New"/>
          <w:sz w:val="23"/>
          <w:szCs w:val="23"/>
        </w:rPr>
        <w:t>relativePathName</w:t>
      </w:r>
      <w:r w:rsidR="002044B7">
        <w:t>)</w:t>
      </w:r>
      <w:r w:rsidR="00C90660">
        <w:t>,</w:t>
      </w:r>
      <w:r w:rsidR="002044B7">
        <w:t xml:space="preserve"> but is independent of</w:t>
      </w:r>
      <w:r w:rsidR="00C90660">
        <w:t>,</w:t>
      </w:r>
      <w:r w:rsidR="002044B7">
        <w:t xml:space="preserve"> the directory orga</w:t>
      </w:r>
      <w:r w:rsidR="00706D09">
        <w:t xml:space="preserve">nization of the MPD.  </w:t>
      </w:r>
    </w:p>
    <w:p w:rsidR="00825837" w:rsidRDefault="00C4212E" w:rsidP="00B85661">
      <w:r w:rsidRPr="006520D0">
        <w:rPr>
          <w:b/>
        </w:rPr>
        <w:fldChar w:fldCharType="begin"/>
      </w:r>
      <w:r w:rsidRPr="006520D0">
        <w:rPr>
          <w:b/>
        </w:rPr>
        <w:instrText xml:space="preserve"> REF _Ref332216314 \h </w:instrText>
      </w:r>
      <w:r w:rsidR="006520D0">
        <w:rPr>
          <w:b/>
        </w:rPr>
        <w:instrText xml:space="preserve"> \* MERGEFORMAT </w:instrText>
      </w:r>
      <w:r w:rsidRPr="006520D0">
        <w:rPr>
          <w:b/>
        </w:rPr>
      </w:r>
      <w:r w:rsidRPr="006520D0">
        <w:rPr>
          <w:b/>
        </w:rPr>
        <w:fldChar w:fldCharType="separate"/>
      </w:r>
      <w:r w:rsidR="002B6688" w:rsidRPr="002B6688">
        <w:rPr>
          <w:b/>
        </w:rPr>
        <w:t xml:space="preserve">Figure </w:t>
      </w:r>
      <w:r w:rsidR="002B6688" w:rsidRPr="002B6688">
        <w:rPr>
          <w:b/>
          <w:noProof/>
        </w:rPr>
        <w:t>4</w:t>
      </w:r>
      <w:r w:rsidR="002B6688" w:rsidRPr="002B6688">
        <w:rPr>
          <w:b/>
          <w:noProof/>
        </w:rPr>
        <w:noBreakHyphen/>
        <w:t>2</w:t>
      </w:r>
      <w:r w:rsidRPr="006520D0">
        <w:rPr>
          <w:b/>
        </w:rPr>
        <w:fldChar w:fldCharType="end"/>
      </w:r>
      <w:r>
        <w:t xml:space="preserve"> </w:t>
      </w:r>
      <w:r w:rsidR="002044B7">
        <w:t>below, depicts the respresentation of a fe</w:t>
      </w:r>
      <w:r w:rsidR="009246F3">
        <w:t xml:space="preserve">w artifacts in an example IEPD.  The IEPD is represented by the </w:t>
      </w:r>
      <w:r w:rsidR="007170C0">
        <w:t xml:space="preserve">red </w:t>
      </w:r>
      <w:r w:rsidR="00865102">
        <w:t xml:space="preserve">circle </w:t>
      </w:r>
      <w:r w:rsidR="009246F3">
        <w:t xml:space="preserve">in the upper left corner.  Its artifacts are the </w:t>
      </w:r>
      <w:r w:rsidR="007170C0">
        <w:t>blue (file set</w:t>
      </w:r>
      <w:r w:rsidR="00EF3D75">
        <w:t>s</w:t>
      </w:r>
      <w:r w:rsidR="007170C0">
        <w:t xml:space="preserve">) and </w:t>
      </w:r>
      <w:r w:rsidR="009246F3">
        <w:t>green</w:t>
      </w:r>
      <w:r w:rsidR="007170C0">
        <w:t xml:space="preserve"> (file</w:t>
      </w:r>
      <w:r w:rsidR="00EF3D75">
        <w:t>s</w:t>
      </w:r>
      <w:r w:rsidR="007170C0">
        <w:t>)</w:t>
      </w:r>
      <w:r w:rsidR="009246F3">
        <w:t xml:space="preserve"> </w:t>
      </w:r>
      <w:r w:rsidR="00865102">
        <w:t>circles</w:t>
      </w:r>
      <w:r w:rsidR="00BC39E1">
        <w:t xml:space="preserve">. </w:t>
      </w:r>
    </w:p>
    <w:p w:rsidR="00C4212E" w:rsidRDefault="001733DC" w:rsidP="00890136">
      <w:pPr>
        <w:jc w:val="center"/>
      </w:pPr>
      <w:bookmarkStart w:id="76" w:name="_Ref299111623"/>
      <w:bookmarkStart w:id="77" w:name="_Toc296593623"/>
      <w:r>
        <w:rPr>
          <w:noProof/>
        </w:rPr>
        <w:lastRenderedPageBreak/>
        <w:drawing>
          <wp:inline distT="0" distB="0" distL="0" distR="0" wp14:anchorId="60323F41" wp14:editId="02B17AE8">
            <wp:extent cx="6115050" cy="7905750"/>
            <wp:effectExtent l="0" t="0" r="0" b="0"/>
            <wp:docPr id="9" name="Picture 9" descr="Fig4-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4-2a"/>
                    <pic:cNvPicPr>
                      <a:picLocks noChangeAspect="1" noChangeArrowheads="1"/>
                    </pic:cNvPicPr>
                  </pic:nvPicPr>
                  <pic:blipFill>
                    <a:blip r:embed="rId26">
                      <a:extLst>
                        <a:ext uri="{28A0092B-C50C-407E-A947-70E740481C1C}">
                          <a14:useLocalDpi xmlns:a14="http://schemas.microsoft.com/office/drawing/2010/main" val="0"/>
                        </a:ext>
                      </a:extLst>
                    </a:blip>
                    <a:srcRect l="2568" r="2888" b="241"/>
                    <a:stretch>
                      <a:fillRect/>
                    </a:stretch>
                  </pic:blipFill>
                  <pic:spPr bwMode="auto">
                    <a:xfrm>
                      <a:off x="0" y="0"/>
                      <a:ext cx="6115050" cy="7905750"/>
                    </a:xfrm>
                    <a:prstGeom prst="rect">
                      <a:avLst/>
                    </a:prstGeom>
                    <a:noFill/>
                    <a:ln>
                      <a:noFill/>
                    </a:ln>
                  </pic:spPr>
                </pic:pic>
              </a:graphicData>
            </a:graphic>
          </wp:inline>
        </w:drawing>
      </w:r>
    </w:p>
    <w:p w:rsidR="003804B5" w:rsidRDefault="001733DC" w:rsidP="00890136">
      <w:pPr>
        <w:jc w:val="center"/>
      </w:pPr>
      <w:r>
        <w:rPr>
          <w:noProof/>
        </w:rPr>
        <w:lastRenderedPageBreak/>
        <w:drawing>
          <wp:inline distT="0" distB="0" distL="0" distR="0" wp14:anchorId="6DC4C509" wp14:editId="30C7D14D">
            <wp:extent cx="6172200" cy="5981700"/>
            <wp:effectExtent l="0" t="0" r="0" b="0"/>
            <wp:docPr id="10" name="Picture 1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
                    <pic:cNvPicPr>
                      <a:picLocks noChangeAspect="1" noChangeArrowheads="1"/>
                    </pic:cNvPicPr>
                  </pic:nvPicPr>
                  <pic:blipFill>
                    <a:blip r:embed="rId27">
                      <a:extLst>
                        <a:ext uri="{28A0092B-C50C-407E-A947-70E740481C1C}">
                          <a14:useLocalDpi xmlns:a14="http://schemas.microsoft.com/office/drawing/2010/main" val="0"/>
                        </a:ext>
                      </a:extLst>
                    </a:blip>
                    <a:srcRect l="2568" b="24309"/>
                    <a:stretch>
                      <a:fillRect/>
                    </a:stretch>
                  </pic:blipFill>
                  <pic:spPr bwMode="auto">
                    <a:xfrm>
                      <a:off x="0" y="0"/>
                      <a:ext cx="6172200" cy="5981700"/>
                    </a:xfrm>
                    <a:prstGeom prst="rect">
                      <a:avLst/>
                    </a:prstGeom>
                    <a:noFill/>
                    <a:ln>
                      <a:noFill/>
                    </a:ln>
                  </pic:spPr>
                </pic:pic>
              </a:graphicData>
            </a:graphic>
          </wp:inline>
        </w:drawing>
      </w:r>
    </w:p>
    <w:p w:rsidR="00825837" w:rsidRPr="006520D0" w:rsidRDefault="00063C8B" w:rsidP="00063C8B">
      <w:pPr>
        <w:pStyle w:val="Caption"/>
        <w:jc w:val="center"/>
        <w:rPr>
          <w:bCs w:val="0"/>
          <w:sz w:val="24"/>
        </w:rPr>
      </w:pPr>
      <w:bookmarkStart w:id="78" w:name="_Ref332216314"/>
      <w:bookmarkStart w:id="79" w:name="_Toc363821342"/>
      <w:proofErr w:type="gramStart"/>
      <w:r w:rsidRPr="006520D0">
        <w:rPr>
          <w:sz w:val="24"/>
        </w:rPr>
        <w:t xml:space="preserve">Figure </w:t>
      </w:r>
      <w:r w:rsidR="00465424">
        <w:rPr>
          <w:sz w:val="24"/>
        </w:rPr>
        <w:fldChar w:fldCharType="begin"/>
      </w:r>
      <w:r w:rsidR="00465424">
        <w:rPr>
          <w:sz w:val="24"/>
        </w:rPr>
        <w:instrText xml:space="preserve"> STYLEREF 1 \s </w:instrText>
      </w:r>
      <w:r w:rsidR="00465424">
        <w:rPr>
          <w:sz w:val="24"/>
        </w:rPr>
        <w:fldChar w:fldCharType="separate"/>
      </w:r>
      <w:r w:rsidR="002B6688">
        <w:rPr>
          <w:noProof/>
          <w:sz w:val="24"/>
        </w:rPr>
        <w:t>4</w:t>
      </w:r>
      <w:r w:rsidR="00465424">
        <w:rPr>
          <w:sz w:val="24"/>
        </w:rPr>
        <w:fldChar w:fldCharType="end"/>
      </w:r>
      <w:r w:rsidR="00465424">
        <w:rPr>
          <w:sz w:val="24"/>
        </w:rPr>
        <w:noBreakHyphen/>
      </w:r>
      <w:r w:rsidR="00465424">
        <w:rPr>
          <w:sz w:val="24"/>
        </w:rPr>
        <w:fldChar w:fldCharType="begin"/>
      </w:r>
      <w:r w:rsidR="00465424">
        <w:rPr>
          <w:sz w:val="24"/>
        </w:rPr>
        <w:instrText xml:space="preserve"> SEQ Figure \* ARABIC \s 1 </w:instrText>
      </w:r>
      <w:r w:rsidR="00465424">
        <w:rPr>
          <w:sz w:val="24"/>
        </w:rPr>
        <w:fldChar w:fldCharType="separate"/>
      </w:r>
      <w:r w:rsidR="002B6688">
        <w:rPr>
          <w:noProof/>
          <w:sz w:val="24"/>
        </w:rPr>
        <w:t>2</w:t>
      </w:r>
      <w:r w:rsidR="00465424">
        <w:rPr>
          <w:sz w:val="24"/>
        </w:rPr>
        <w:fldChar w:fldCharType="end"/>
      </w:r>
      <w:bookmarkEnd w:id="76"/>
      <w:bookmarkEnd w:id="78"/>
      <w:r w:rsidR="00825837" w:rsidRPr="006520D0">
        <w:rPr>
          <w:bCs w:val="0"/>
          <w:sz w:val="24"/>
        </w:rPr>
        <w:t>.</w:t>
      </w:r>
      <w:proofErr w:type="gramEnd"/>
      <w:r w:rsidR="00825837" w:rsidRPr="006520D0">
        <w:rPr>
          <w:bCs w:val="0"/>
          <w:sz w:val="24"/>
        </w:rPr>
        <w:t xml:space="preserve">  An</w:t>
      </w:r>
      <w:r w:rsidR="009A204B" w:rsidRPr="006520D0">
        <w:rPr>
          <w:bCs w:val="0"/>
          <w:sz w:val="24"/>
        </w:rPr>
        <w:t xml:space="preserve"> e</w:t>
      </w:r>
      <w:r w:rsidR="002044B7" w:rsidRPr="006520D0">
        <w:rPr>
          <w:bCs w:val="0"/>
          <w:sz w:val="24"/>
        </w:rPr>
        <w:t xml:space="preserve">xample of </w:t>
      </w:r>
      <w:r w:rsidR="009A204B" w:rsidRPr="006520D0">
        <w:rPr>
          <w:bCs w:val="0"/>
          <w:sz w:val="24"/>
        </w:rPr>
        <w:t>IEPD r</w:t>
      </w:r>
      <w:r w:rsidR="00825837" w:rsidRPr="006520D0">
        <w:rPr>
          <w:bCs w:val="0"/>
          <w:sz w:val="24"/>
        </w:rPr>
        <w:t>epresentation</w:t>
      </w:r>
      <w:r w:rsidR="007170C0" w:rsidRPr="006520D0">
        <w:rPr>
          <w:bCs w:val="0"/>
          <w:sz w:val="24"/>
        </w:rPr>
        <w:t xml:space="preserve"> (abbreviated)</w:t>
      </w:r>
      <w:r w:rsidR="00825837" w:rsidRPr="006520D0">
        <w:rPr>
          <w:bCs w:val="0"/>
          <w:sz w:val="24"/>
        </w:rPr>
        <w:t>.</w:t>
      </w:r>
      <w:bookmarkEnd w:id="77"/>
      <w:bookmarkEnd w:id="79"/>
    </w:p>
    <w:p w:rsidR="00BE35BB" w:rsidRDefault="00EB6027" w:rsidP="00EB6027">
      <w:r>
        <w:t>Note that this figure represent</w:t>
      </w:r>
      <w:r w:rsidR="006319F7">
        <w:t>s</w:t>
      </w:r>
      <w:r w:rsidR="000F34F9">
        <w:t xml:space="preserve"> an abbreviated version (only some </w:t>
      </w:r>
      <w:r>
        <w:t xml:space="preserve">of the artifacts are included) of the sample IEPD catalog illustrated in </w:t>
      </w:r>
      <w:r w:rsidR="001F164D">
        <w:fldChar w:fldCharType="begin"/>
      </w:r>
      <w:r w:rsidR="001F164D">
        <w:instrText xml:space="preserve"> REF _Ref273355949 \n \h  \* MERGEFORMAT </w:instrText>
      </w:r>
      <w:r w:rsidR="001F164D">
        <w:fldChar w:fldCharType="separate"/>
      </w:r>
      <w:r w:rsidR="002B6688" w:rsidRPr="002B6688">
        <w:rPr>
          <w:b/>
        </w:rPr>
        <w:t>Appendix C:</w:t>
      </w:r>
      <w:r w:rsidR="001F164D">
        <w:fldChar w:fldCharType="end"/>
      </w:r>
      <w:r w:rsidRPr="006319F7">
        <w:rPr>
          <w:b/>
        </w:rPr>
        <w:t xml:space="preserve"> </w:t>
      </w:r>
      <w:r w:rsidR="001F164D">
        <w:fldChar w:fldCharType="begin"/>
      </w:r>
      <w:r w:rsidR="001F164D">
        <w:instrText xml:space="preserve"> REF _Ref273355949 \h  \* MERGEFORMAT </w:instrText>
      </w:r>
      <w:r w:rsidR="001F164D">
        <w:fldChar w:fldCharType="separate"/>
      </w:r>
      <w:r w:rsidR="002B6688" w:rsidRPr="002B6688">
        <w:rPr>
          <w:b/>
        </w:rPr>
        <w:t>Sample MPD Catalog Instance</w:t>
      </w:r>
      <w:r w:rsidR="001F164D">
        <w:fldChar w:fldCharType="end"/>
      </w:r>
      <w:r>
        <w:t xml:space="preserve">. </w:t>
      </w:r>
    </w:p>
    <w:p w:rsidR="00052355" w:rsidRDefault="000F34F9" w:rsidP="00EB6027">
      <w:r>
        <w:t>Regardless of pathname in the operating system directory structure, a</w:t>
      </w:r>
      <w:r w:rsidR="00052355">
        <w:t xml:space="preserve">rtifacts attached directly to the MPD (in this case, IEPD) are said to reside in the </w:t>
      </w:r>
      <w:r w:rsidR="00052355" w:rsidRPr="00052355">
        <w:rPr>
          <w:i/>
        </w:rPr>
        <w:t>root</w:t>
      </w:r>
      <w:r w:rsidR="00052355">
        <w:t xml:space="preserve"> of the MPD, whereas set members reside within their respective sets. </w:t>
      </w:r>
    </w:p>
    <w:p w:rsidR="00EC39D9" w:rsidRDefault="00EC39D9" w:rsidP="00EC39D9">
      <w:pPr>
        <w:pStyle w:val="Heading3"/>
      </w:pPr>
      <w:bookmarkStart w:id="80" w:name="_Toc364263062"/>
      <w:r>
        <w:t>Wantlist</w:t>
      </w:r>
      <w:r w:rsidR="001A07AD">
        <w:t>s</w:t>
      </w:r>
      <w:bookmarkEnd w:id="80"/>
    </w:p>
    <w:p w:rsidR="000516B2" w:rsidRDefault="00BE35BB" w:rsidP="00EB6027">
      <w:r>
        <w:t>A NIEM</w:t>
      </w:r>
      <w:r w:rsidR="00610ABC">
        <w:t xml:space="preserve"> subset is often associated with a NIEM</w:t>
      </w:r>
      <w:r>
        <w:t xml:space="preserve"> </w:t>
      </w:r>
      <w:r w:rsidRPr="00BE35BB">
        <w:rPr>
          <w:i/>
        </w:rPr>
        <w:t>wantlist</w:t>
      </w:r>
      <w:r>
        <w:t xml:space="preserve">.  A </w:t>
      </w:r>
      <w:r w:rsidRPr="00610ABC">
        <w:rPr>
          <w:i/>
        </w:rPr>
        <w:t>wantlist</w:t>
      </w:r>
      <w:r>
        <w:t xml:space="preserve"> is an abbreviated representation of a NIEM schema subset, and identif</w:t>
      </w:r>
      <w:r w:rsidR="007F647D">
        <w:t>ies</w:t>
      </w:r>
      <w:r w:rsidR="00D74F45">
        <w:t xml:space="preserve"> only</w:t>
      </w:r>
      <w:r>
        <w:t xml:space="preserve"> the data components a user selected</w:t>
      </w:r>
      <w:r w:rsidR="00A77B3B">
        <w:t xml:space="preserve"> </w:t>
      </w:r>
      <w:r w:rsidR="00A77B3B">
        <w:lastRenderedPageBreak/>
        <w:t>(as requirements)</w:t>
      </w:r>
      <w:r>
        <w:t xml:space="preserve"> </w:t>
      </w:r>
      <w:r w:rsidR="00A77B3B">
        <w:t>to build</w:t>
      </w:r>
      <w:r>
        <w:t xml:space="preserve"> that subset.</w:t>
      </w:r>
      <w:r w:rsidR="007F647D">
        <w:t xml:space="preserve">  </w:t>
      </w:r>
      <w:r w:rsidR="00A77B3B">
        <w:t>Howe</w:t>
      </w:r>
      <w:r w:rsidR="00610ABC">
        <w:t>ver</w:t>
      </w:r>
      <w:r w:rsidR="00D74F45">
        <w:t xml:space="preserve">, </w:t>
      </w:r>
      <w:r w:rsidR="00A77B3B">
        <w:t>there are usually a number of additional</w:t>
      </w:r>
      <w:r w:rsidR="00610ABC">
        <w:t xml:space="preserve"> data</w:t>
      </w:r>
      <w:r w:rsidR="00A77B3B">
        <w:t xml:space="preserve"> componen</w:t>
      </w:r>
      <w:r w:rsidR="00D74F45">
        <w:t>ts</w:t>
      </w:r>
      <w:r w:rsidR="00A77B3B">
        <w:t xml:space="preserve"> </w:t>
      </w:r>
      <w:r w:rsidR="00D74F45">
        <w:t xml:space="preserve">that the </w:t>
      </w:r>
      <w:r w:rsidR="00610ABC">
        <w:t xml:space="preserve">user </w:t>
      </w:r>
      <w:r w:rsidR="00D74F45">
        <w:t>selections are dependent upon and</w:t>
      </w:r>
      <w:r w:rsidR="00610ABC">
        <w:t xml:space="preserve"> </w:t>
      </w:r>
      <w:r w:rsidR="0043731F">
        <w:t xml:space="preserve">therefore </w:t>
      </w:r>
      <w:r w:rsidR="00610ABC">
        <w:t>must</w:t>
      </w:r>
      <w:r w:rsidR="00D74F45">
        <w:t xml:space="preserve"> be </w:t>
      </w:r>
      <w:r w:rsidR="00610ABC">
        <w:t xml:space="preserve">added to construct the complete schema subset.  For example, a user </w:t>
      </w:r>
      <w:r w:rsidR="0043731F">
        <w:t xml:space="preserve">may decide that he/she requires and therefore </w:t>
      </w:r>
      <w:r w:rsidR="00610ABC">
        <w:t xml:space="preserve">select </w:t>
      </w:r>
      <w:r w:rsidR="00D91EDA">
        <w:rPr>
          <w:rStyle w:val="wrcode"/>
          <w:sz w:val="23"/>
          <w:szCs w:val="23"/>
        </w:rPr>
        <w:t>nc</w:t>
      </w:r>
      <w:proofErr w:type="gramStart"/>
      <w:r w:rsidR="00610ABC" w:rsidRPr="00610ABC">
        <w:rPr>
          <w:rStyle w:val="wrcode"/>
          <w:sz w:val="23"/>
          <w:szCs w:val="23"/>
        </w:rPr>
        <w:t>:Person</w:t>
      </w:r>
      <w:proofErr w:type="gramEnd"/>
      <w:r w:rsidR="0043731F">
        <w:t>.  In this case, the wantlist will only contain that component, but the associated subset must contain both</w:t>
      </w:r>
      <w:r w:rsidR="00610ABC" w:rsidRPr="005A4EA9">
        <w:rPr>
          <w:rStyle w:val="wrcode"/>
          <w:sz w:val="23"/>
          <w:szCs w:val="23"/>
        </w:rPr>
        <w:t xml:space="preserve"> </w:t>
      </w:r>
      <w:r w:rsidR="00D91EDA" w:rsidRPr="005A4EA9">
        <w:rPr>
          <w:rStyle w:val="wrcode"/>
          <w:sz w:val="23"/>
          <w:szCs w:val="23"/>
        </w:rPr>
        <w:t>nc</w:t>
      </w:r>
      <w:proofErr w:type="gramStart"/>
      <w:r w:rsidR="00610ABC" w:rsidRPr="00610ABC">
        <w:rPr>
          <w:rStyle w:val="wrcode"/>
          <w:sz w:val="23"/>
          <w:szCs w:val="23"/>
        </w:rPr>
        <w:t>:</w:t>
      </w:r>
      <w:r w:rsidR="0043731F">
        <w:rPr>
          <w:rStyle w:val="wrcode"/>
          <w:sz w:val="23"/>
          <w:szCs w:val="23"/>
        </w:rPr>
        <w:t>Person</w:t>
      </w:r>
      <w:proofErr w:type="gramEnd"/>
      <w:r w:rsidR="0043731F">
        <w:rPr>
          <w:rStyle w:val="wrcode"/>
          <w:sz w:val="23"/>
          <w:szCs w:val="23"/>
        </w:rPr>
        <w:t xml:space="preserve"> </w:t>
      </w:r>
      <w:r w:rsidR="0043731F" w:rsidRPr="0043731F">
        <w:rPr>
          <w:rStyle w:val="wrcode"/>
          <w:rFonts w:ascii="Times New Roman" w:hAnsi="Times New Roman"/>
          <w:sz w:val="23"/>
          <w:szCs w:val="23"/>
        </w:rPr>
        <w:t>and</w:t>
      </w:r>
      <w:r w:rsidR="0043731F">
        <w:rPr>
          <w:rStyle w:val="wrcode"/>
          <w:sz w:val="23"/>
          <w:szCs w:val="23"/>
        </w:rPr>
        <w:t xml:space="preserve"> nc:</w:t>
      </w:r>
      <w:r w:rsidR="00610ABC" w:rsidRPr="00610ABC">
        <w:rPr>
          <w:rStyle w:val="wrcode"/>
          <w:sz w:val="23"/>
          <w:szCs w:val="23"/>
        </w:rPr>
        <w:t>PersonType</w:t>
      </w:r>
      <w:r w:rsidR="004058A0">
        <w:t xml:space="preserve">.  A software tool that understands how to process NIEM subsets and wantlists (such as the NIEM Schema Subset Generator Tool – SSGT) will ensure correct correlation between a wantlist and a subset. </w:t>
      </w:r>
    </w:p>
    <w:p w:rsidR="00E62988" w:rsidRDefault="000516B2" w:rsidP="000516B2">
      <w:pPr>
        <w:pStyle w:val="box"/>
      </w:pPr>
      <w:r>
        <w:t xml:space="preserve">Definition:  </w:t>
      </w:r>
      <w:r>
        <w:fldChar w:fldCharType="begin"/>
      </w:r>
      <w:r>
        <w:instrText xml:space="preserve"> REF d_wantlist \h  \* MERGEFORMAT </w:instrText>
      </w:r>
      <w:r>
        <w:fldChar w:fldCharType="separate"/>
      </w:r>
      <w:r w:rsidR="002B6688" w:rsidRPr="00E62988">
        <w:rPr>
          <w:b/>
        </w:rPr>
        <w:t>wantlist</w:t>
      </w:r>
      <w:r w:rsidR="002B6688">
        <w:t xml:space="preserve"> – An XML document that represents a NIEM schema subset.  A NIEM wantlist identifies the data component requirements declared by the author of a subset; it does not identify the data component dependencies required to reconstitute the complete subset.  The complete subset can be computed with the reference schema from which the subset was derived.</w:t>
      </w:r>
      <w:r>
        <w:fldChar w:fldCharType="end"/>
      </w:r>
    </w:p>
    <w:p w:rsidR="003E7556" w:rsidRDefault="00385D80" w:rsidP="00EB6027">
      <w:r>
        <w:t>A</w:t>
      </w:r>
      <w:r w:rsidR="00D71BFC">
        <w:t xml:space="preserve"> wantlist</w:t>
      </w:r>
      <w:r w:rsidR="00610ABC">
        <w:t xml:space="preserve"> </w:t>
      </w:r>
      <w:r w:rsidR="0000329A">
        <w:t>is</w:t>
      </w:r>
      <w:r w:rsidR="00610ABC">
        <w:t xml:space="preserve"> alw</w:t>
      </w:r>
      <w:r w:rsidR="0000329A">
        <w:t>ays</w:t>
      </w:r>
      <w:r w:rsidR="00610ABC">
        <w:t xml:space="preserve"> associated with a subset schema set</w:t>
      </w:r>
      <w:r w:rsidR="0043731F">
        <w:t>.  Furthermore, a wantlist may also be associated with a constraint schema set, because this is often built by starting with a subset.  F</w:t>
      </w:r>
      <w:r w:rsidR="001233B4">
        <w:t>or a simple IEPD, it is</w:t>
      </w:r>
      <w:r w:rsidR="0043731F">
        <w:t xml:space="preserve"> often</w:t>
      </w:r>
      <w:r w:rsidR="001233B4">
        <w:t xml:space="preserve"> trivial to identify a single </w:t>
      </w:r>
      <w:r w:rsidR="004058A0">
        <w:t xml:space="preserve">subset </w:t>
      </w:r>
      <w:r w:rsidR="001233B4">
        <w:t xml:space="preserve">with its </w:t>
      </w:r>
      <w:r w:rsidR="004058A0">
        <w:t>corresponding wantlist</w:t>
      </w:r>
      <w:r w:rsidR="001233B4">
        <w:t xml:space="preserve"> within the</w:t>
      </w:r>
      <w:r w:rsidR="001233B4" w:rsidRPr="005A4EA9">
        <w:rPr>
          <w:rFonts w:ascii="Courier New" w:hAnsi="Courier New" w:cs="Courier New"/>
          <w:sz w:val="23"/>
          <w:szCs w:val="23"/>
        </w:rPr>
        <w:t xml:space="preserve"> </w:t>
      </w:r>
      <w:r w:rsidR="0043731F" w:rsidRPr="005A4EA9">
        <w:rPr>
          <w:rFonts w:ascii="Courier New" w:hAnsi="Courier New" w:cs="Courier New"/>
          <w:sz w:val="23"/>
          <w:szCs w:val="23"/>
        </w:rPr>
        <w:t>mpd-</w:t>
      </w:r>
      <w:r w:rsidR="001233B4" w:rsidRPr="005A4EA9">
        <w:rPr>
          <w:rFonts w:ascii="Courier New" w:hAnsi="Courier New" w:cs="Courier New"/>
          <w:sz w:val="23"/>
          <w:szCs w:val="23"/>
        </w:rPr>
        <w:t>catalog</w:t>
      </w:r>
      <w:r w:rsidR="005A4EA9" w:rsidRPr="005A4EA9">
        <w:rPr>
          <w:rFonts w:ascii="Courier New" w:hAnsi="Courier New" w:cs="Courier New"/>
          <w:sz w:val="23"/>
          <w:szCs w:val="23"/>
        </w:rPr>
        <w:t>.xml</w:t>
      </w:r>
      <w:r w:rsidR="004058A0">
        <w:t xml:space="preserve">.  </w:t>
      </w:r>
      <w:r w:rsidR="001233B4">
        <w:t>On the other hand,</w:t>
      </w:r>
      <w:r w:rsidR="004058A0">
        <w:t xml:space="preserve"> </w:t>
      </w:r>
      <w:r w:rsidR="005A5740">
        <w:t>the</w:t>
      </w:r>
      <w:r w:rsidR="004058A0">
        <w:t xml:space="preserve"> MPD Specifica</w:t>
      </w:r>
      <w:r w:rsidR="001233B4">
        <w:t>tion does not prevent</w:t>
      </w:r>
      <w:r w:rsidR="005A4EA9">
        <w:t xml:space="preserve"> </w:t>
      </w:r>
      <w:r w:rsidR="001233B4">
        <w:t>developer</w:t>
      </w:r>
      <w:r w:rsidR="0043731F">
        <w:t>s</w:t>
      </w:r>
      <w:r w:rsidR="004058A0">
        <w:t xml:space="preserve"> from building</w:t>
      </w:r>
      <w:r w:rsidR="001233B4">
        <w:t xml:space="preserve"> </w:t>
      </w:r>
      <w:r w:rsidR="004058A0">
        <w:t xml:space="preserve">complex </w:t>
      </w:r>
      <w:r w:rsidR="001233B4">
        <w:t>IEPD</w:t>
      </w:r>
      <w:r w:rsidR="0043731F">
        <w:t>s</w:t>
      </w:r>
      <w:r w:rsidR="004058A0">
        <w:t xml:space="preserve"> </w:t>
      </w:r>
      <w:r w:rsidR="005A5740">
        <w:t>that contain</w:t>
      </w:r>
      <w:r w:rsidR="0033605A">
        <w:t>:</w:t>
      </w:r>
      <w:r w:rsidR="005A5740">
        <w:t xml:space="preserve"> </w:t>
      </w:r>
      <w:r w:rsidR="0033605A">
        <w:t xml:space="preserve"> </w:t>
      </w:r>
      <w:r w:rsidR="005A5740">
        <w:t xml:space="preserve">(1) a base schema set supported by </w:t>
      </w:r>
      <w:r w:rsidR="001233B4">
        <w:t>multiple</w:t>
      </w:r>
      <w:r w:rsidR="004058A0">
        <w:t xml:space="preserve"> subsets</w:t>
      </w:r>
      <w:r w:rsidR="005A5740">
        <w:t xml:space="preserve"> and associated wantlists</w:t>
      </w:r>
      <w:r w:rsidR="001233B4">
        <w:t>, and</w:t>
      </w:r>
      <w:r w:rsidR="005A5740">
        <w:t xml:space="preserve"> (2)</w:t>
      </w:r>
      <w:r w:rsidR="001233B4">
        <w:t xml:space="preserve"> multiple cons</w:t>
      </w:r>
      <w:r w:rsidR="004058A0">
        <w:t>traint schema</w:t>
      </w:r>
      <w:r w:rsidR="001233B4">
        <w:t xml:space="preserve"> sets</w:t>
      </w:r>
      <w:r w:rsidR="003E7556">
        <w:t xml:space="preserve">, each </w:t>
      </w:r>
      <w:r w:rsidR="001233B4">
        <w:t>supported by multiple wantlists.</w:t>
      </w:r>
      <w:r w:rsidR="003E7556">
        <w:t xml:space="preserve">  As with other complex cases, the developer is responsible to clearly document the associations between wantlists and the </w:t>
      </w:r>
      <w:r w:rsidR="0043731F">
        <w:t>schemas</w:t>
      </w:r>
      <w:r w:rsidR="003E7556">
        <w:t xml:space="preserve"> they support. </w:t>
      </w:r>
      <w:r w:rsidR="0096164B">
        <w:t>In order to</w:t>
      </w:r>
      <w:r w:rsidR="003E7556">
        <w:t xml:space="preserve"> maintain a minimal degree of consistency </w:t>
      </w:r>
      <w:r w:rsidR="0096164B">
        <w:t xml:space="preserve">for placement of a wantlist </w:t>
      </w:r>
      <w:r w:rsidR="003E7556">
        <w:t xml:space="preserve">within </w:t>
      </w:r>
      <w:r w:rsidR="0096164B">
        <w:t xml:space="preserve">a </w:t>
      </w:r>
      <w:r w:rsidR="003E7556">
        <w:t>catalog</w:t>
      </w:r>
      <w:r w:rsidR="0043731F">
        <w:t xml:space="preserve"> (especially in the case of simple IEPDs)</w:t>
      </w:r>
      <w:r w:rsidR="003E7556">
        <w:t xml:space="preserve">: </w:t>
      </w:r>
    </w:p>
    <w:p w:rsidR="00FC7BA6" w:rsidRDefault="00FE7A9A" w:rsidP="0096164B">
      <w:pPr>
        <w:pStyle w:val="box"/>
      </w:pPr>
      <w:r>
        <w:fldChar w:fldCharType="begin"/>
      </w:r>
      <w:r>
        <w:instrText xml:space="preserve"> REF r4_11 \h </w:instrText>
      </w:r>
      <w:r>
        <w:fldChar w:fldCharType="separate"/>
      </w:r>
      <w:r w:rsidR="002B6688" w:rsidRPr="00EC39D9">
        <w:rPr>
          <w:b/>
        </w:rPr>
        <w:t>[</w:t>
      </w:r>
      <w:r w:rsidR="002B6688">
        <w:rPr>
          <w:b/>
        </w:rPr>
        <w:t>Rule 4-11</w:t>
      </w:r>
      <w:r w:rsidR="002B6688" w:rsidRPr="00EC39D9">
        <w:rPr>
          <w:b/>
        </w:rPr>
        <w:t>]</w:t>
      </w:r>
      <w:r>
        <w:fldChar w:fldCharType="end"/>
      </w:r>
      <w:r>
        <w:fldChar w:fldCharType="begin"/>
      </w:r>
      <w:r>
        <w:instrText xml:space="preserve"> REF r4_11t \h </w:instrText>
      </w:r>
      <w:r>
        <w:fldChar w:fldCharType="separate"/>
      </w:r>
      <w:r w:rsidR="002B6688">
        <w:t xml:space="preserve">  A </w:t>
      </w:r>
      <w:r w:rsidR="002B6688" w:rsidRPr="00874713">
        <w:rPr>
          <w:i/>
        </w:rPr>
        <w:t>wantlist</w:t>
      </w:r>
      <w:r w:rsidR="002B6688">
        <w:t xml:space="preserve"> in an</w:t>
      </w:r>
      <w:r w:rsidR="002B6688" w:rsidRPr="00B9013B">
        <w:rPr>
          <w:rFonts w:ascii="Courier New" w:hAnsi="Courier New" w:cs="Courier New"/>
          <w:sz w:val="23"/>
          <w:szCs w:val="23"/>
        </w:rPr>
        <w:t xml:space="preserve"> mpd-catalog</w:t>
      </w:r>
      <w:r w:rsidR="002B6688">
        <w:rPr>
          <w:rFonts w:ascii="Courier New" w:hAnsi="Courier New" w:cs="Courier New"/>
          <w:sz w:val="23"/>
          <w:szCs w:val="23"/>
        </w:rPr>
        <w:t>.xml</w:t>
      </w:r>
      <w:r w:rsidR="002B6688" w:rsidRPr="00B9013B">
        <w:rPr>
          <w:rFonts w:ascii="Courier New" w:hAnsi="Courier New" w:cs="Courier New"/>
          <w:sz w:val="23"/>
          <w:szCs w:val="23"/>
        </w:rPr>
        <w:t xml:space="preserve"> </w:t>
      </w:r>
      <w:r w:rsidR="002B6688">
        <w:t>MUST be a member of the base or constraint schema set it is associated with.</w:t>
      </w:r>
      <w:r>
        <w:fldChar w:fldCharType="end"/>
      </w:r>
      <w:r w:rsidR="003C2A3E">
        <w:t xml:space="preserve"> </w:t>
      </w:r>
    </w:p>
    <w:p w:rsidR="00C17BE1" w:rsidRDefault="00CD5925" w:rsidP="00C9534C">
      <w:pPr>
        <w:pStyle w:val="Heading3"/>
      </w:pPr>
      <w:bookmarkStart w:id="81" w:name="_Toc364263063"/>
      <w:r>
        <w:t>MPD</w:t>
      </w:r>
      <w:r w:rsidR="00D3179D">
        <w:t xml:space="preserve"> Artifact </w:t>
      </w:r>
      <w:r w:rsidR="00C17BE1">
        <w:t>Lineage</w:t>
      </w:r>
      <w:bookmarkEnd w:id="81"/>
    </w:p>
    <w:p w:rsidR="00CC7C56" w:rsidRDefault="00886244" w:rsidP="00E35AF9">
      <w:r>
        <w:t>An</w:t>
      </w:r>
      <w:r w:rsidR="00CC7C56">
        <w:t xml:space="preserve"> important</w:t>
      </w:r>
      <w:r w:rsidR="000D6FD0">
        <w:t xml:space="preserve"> MPD</w:t>
      </w:r>
      <w:r w:rsidR="00CC7C56">
        <w:t xml:space="preserve"> business requirement is transparency of lin</w:t>
      </w:r>
      <w:r>
        <w:t>eage.  I</w:t>
      </w:r>
      <w:r w:rsidR="00B17185">
        <w:t xml:space="preserve">t </w:t>
      </w:r>
      <w:r>
        <w:t xml:space="preserve">must be </w:t>
      </w:r>
      <w:r w:rsidR="00CC7C56">
        <w:t>possible to easily identify the relationships that may exist among families, versions, adaptations, specializations, generalizations, etc. of</w:t>
      </w:r>
      <w:r w:rsidR="000D6FD0">
        <w:t xml:space="preserve"> MPD</w:t>
      </w:r>
      <w:r w:rsidR="00CC7C56">
        <w:t>s</w:t>
      </w:r>
      <w:r w:rsidR="00B17185">
        <w:t>.  The established URI scheme for</w:t>
      </w:r>
      <w:r w:rsidR="000D6FD0">
        <w:t xml:space="preserve"> MPD</w:t>
      </w:r>
      <w:r w:rsidR="00B17185">
        <w:t>s and</w:t>
      </w:r>
      <w:r w:rsidR="000D6FD0">
        <w:t xml:space="preserve"> MPD</w:t>
      </w:r>
      <w:r w:rsidR="00B17185">
        <w:t xml:space="preserve"> artifacts</w:t>
      </w:r>
      <w:r>
        <w:t xml:space="preserve"> as well as the catalog help make</w:t>
      </w:r>
      <w:r w:rsidR="00B17185">
        <w:t xml:space="preserve"> this possible. </w:t>
      </w:r>
    </w:p>
    <w:p w:rsidR="00D84BEF" w:rsidRDefault="00B43134" w:rsidP="00E35AF9">
      <w:r>
        <w:t>The catalog</w:t>
      </w:r>
      <w:r w:rsidR="00FF6EED">
        <w:t xml:space="preserve"> provides a</w:t>
      </w:r>
      <w:r>
        <w:t xml:space="preserve"> </w:t>
      </w:r>
      <w:r w:rsidR="00256F7C">
        <w:rPr>
          <w:rStyle w:val="wrcode"/>
          <w:sz w:val="23"/>
          <w:szCs w:val="23"/>
        </w:rPr>
        <w:t>Re</w:t>
      </w:r>
      <w:r w:rsidR="00DC0C25">
        <w:rPr>
          <w:rStyle w:val="wrcode"/>
          <w:sz w:val="23"/>
          <w:szCs w:val="23"/>
        </w:rPr>
        <w:t>lationship</w:t>
      </w:r>
      <w:r w:rsidR="001D4AC0">
        <w:t xml:space="preserve"> element with three att</w:t>
      </w:r>
      <w:r>
        <w:t xml:space="preserve">ributes </w:t>
      </w:r>
      <w:r w:rsidR="001D4AC0">
        <w:t>(</w:t>
      </w:r>
      <w:r w:rsidR="00DC0C25">
        <w:rPr>
          <w:rStyle w:val="wrcode"/>
          <w:sz w:val="23"/>
          <w:szCs w:val="23"/>
        </w:rPr>
        <w:t>resource</w:t>
      </w:r>
      <w:r w:rsidR="001D4AC0" w:rsidRPr="001D4AC0">
        <w:rPr>
          <w:rStyle w:val="wrcode"/>
          <w:sz w:val="23"/>
          <w:szCs w:val="23"/>
        </w:rPr>
        <w:t>URI</w:t>
      </w:r>
      <w:r w:rsidR="001D4AC0">
        <w:t xml:space="preserve">, </w:t>
      </w:r>
      <w:r w:rsidR="001D4AC0" w:rsidRPr="001D4AC0">
        <w:rPr>
          <w:rStyle w:val="wrcode"/>
          <w:sz w:val="23"/>
          <w:szCs w:val="23"/>
        </w:rPr>
        <w:t>relationship</w:t>
      </w:r>
      <w:r w:rsidR="001D4AC0">
        <w:rPr>
          <w:rStyle w:val="wrcode"/>
          <w:sz w:val="23"/>
          <w:szCs w:val="23"/>
        </w:rPr>
        <w:t>Code</w:t>
      </w:r>
      <w:r w:rsidR="001D4AC0">
        <w:t xml:space="preserve">, and </w:t>
      </w:r>
      <w:r w:rsidR="001D4AC0" w:rsidRPr="001D4AC0">
        <w:rPr>
          <w:rStyle w:val="wrcode"/>
          <w:sz w:val="23"/>
          <w:szCs w:val="23"/>
        </w:rPr>
        <w:t>description</w:t>
      </w:r>
      <w:r w:rsidR="001D4AC0">
        <w:rPr>
          <w:rStyle w:val="wrcode"/>
          <w:sz w:val="23"/>
          <w:szCs w:val="23"/>
        </w:rPr>
        <w:t>Text</w:t>
      </w:r>
      <w:r w:rsidR="004159E7">
        <w:t>) to</w:t>
      </w:r>
      <w:r w:rsidR="001D4AC0">
        <w:t xml:space="preserve"> identify</w:t>
      </w:r>
      <w:r w:rsidR="00886244">
        <w:t xml:space="preserve"> the pedigree of an</w:t>
      </w:r>
      <w:r w:rsidR="000D6FD0">
        <w:t xml:space="preserve"> MPD</w:t>
      </w:r>
      <w:r w:rsidR="00886244">
        <w:t>.  T</w:t>
      </w:r>
      <w:r w:rsidR="003E2E02">
        <w:t>here are many ways that one</w:t>
      </w:r>
      <w:r w:rsidR="000D6FD0">
        <w:t xml:space="preserve"> MPD</w:t>
      </w:r>
      <w:r w:rsidR="00FF6EED">
        <w:t xml:space="preserve"> may</w:t>
      </w:r>
      <w:r w:rsidR="001D4AC0">
        <w:t xml:space="preserve"> rela</w:t>
      </w:r>
      <w:r w:rsidR="00FF6EED">
        <w:t>te</w:t>
      </w:r>
      <w:r w:rsidR="001D4AC0">
        <w:t xml:space="preserve"> to</w:t>
      </w:r>
      <w:r>
        <w:t xml:space="preserve"> another.  This makes it extremely difficult to specify a fixed set of values</w:t>
      </w:r>
      <w:r w:rsidR="00FF6EED">
        <w:t xml:space="preserve"> that could objectively define</w:t>
      </w:r>
      <w:r>
        <w:t xml:space="preserve"> an exact relatio</w:t>
      </w:r>
      <w:r w:rsidR="003C681E">
        <w:t>nship between a pair of</w:t>
      </w:r>
      <w:r w:rsidR="000D6FD0">
        <w:t xml:space="preserve"> MPD</w:t>
      </w:r>
      <w:r w:rsidR="001D4AC0">
        <w:t>s.  The</w:t>
      </w:r>
      <w:r w:rsidR="004159E7">
        <w:t>refore,</w:t>
      </w:r>
      <w:r w:rsidR="001D4AC0">
        <w:t xml:space="preserve"> the</w:t>
      </w:r>
      <w:r w:rsidR="00FF6EED">
        <w:t xml:space="preserve"> optional</w:t>
      </w:r>
      <w:r w:rsidR="001D4AC0">
        <w:t xml:space="preserve"> </w:t>
      </w:r>
      <w:r w:rsidR="001D4AC0" w:rsidRPr="001D4AC0">
        <w:rPr>
          <w:rStyle w:val="wrcode"/>
          <w:sz w:val="23"/>
          <w:szCs w:val="23"/>
        </w:rPr>
        <w:t>descriptionText</w:t>
      </w:r>
      <w:r w:rsidR="001D4AC0">
        <w:t xml:space="preserve"> attribut</w:t>
      </w:r>
      <w:r w:rsidR="004159E7">
        <w:t>e is provided</w:t>
      </w:r>
      <w:r w:rsidR="001D4AC0">
        <w:t xml:space="preserve"> to further explain the nature of any of the </w:t>
      </w:r>
      <w:r w:rsidR="00484B59">
        <w:t>eight</w:t>
      </w:r>
      <w:r w:rsidR="001D4AC0">
        <w:t xml:space="preserve"> </w:t>
      </w:r>
      <w:r w:rsidR="001D4AC0" w:rsidRPr="001D4AC0">
        <w:rPr>
          <w:rStyle w:val="wrcode"/>
          <w:sz w:val="23"/>
          <w:szCs w:val="23"/>
        </w:rPr>
        <w:t>relationshipCode</w:t>
      </w:r>
      <w:r w:rsidR="001D4AC0">
        <w:t xml:space="preserve"> values</w:t>
      </w:r>
      <w:r w:rsidR="004159E7">
        <w:t xml:space="preserve"> available (</w:t>
      </w:r>
      <w:r w:rsidR="00427310">
        <w:rPr>
          <w:rStyle w:val="wrcode"/>
          <w:sz w:val="23"/>
          <w:szCs w:val="23"/>
        </w:rPr>
        <w:t>v</w:t>
      </w:r>
      <w:r w:rsidR="00DC0C25">
        <w:rPr>
          <w:rStyle w:val="wrcode"/>
          <w:sz w:val="23"/>
          <w:szCs w:val="23"/>
        </w:rPr>
        <w:t>ersion_</w:t>
      </w:r>
      <w:r w:rsidR="004159E7" w:rsidRPr="004159E7">
        <w:rPr>
          <w:rStyle w:val="wrcode"/>
          <w:sz w:val="23"/>
          <w:szCs w:val="23"/>
        </w:rPr>
        <w:t>of</w:t>
      </w:r>
      <w:r w:rsidR="004159E7">
        <w:t xml:space="preserve">, </w:t>
      </w:r>
      <w:r w:rsidR="004159E7" w:rsidRPr="004159E7">
        <w:rPr>
          <w:rStyle w:val="wrcode"/>
          <w:sz w:val="23"/>
          <w:szCs w:val="23"/>
        </w:rPr>
        <w:t>specializes</w:t>
      </w:r>
      <w:r w:rsidR="004159E7">
        <w:t xml:space="preserve">, </w:t>
      </w:r>
      <w:r w:rsidR="004159E7" w:rsidRPr="004159E7">
        <w:rPr>
          <w:rStyle w:val="wrcode"/>
          <w:sz w:val="23"/>
          <w:szCs w:val="23"/>
        </w:rPr>
        <w:t>generalizes</w:t>
      </w:r>
      <w:r w:rsidR="00484B59" w:rsidRPr="00DC0C25">
        <w:t>,</w:t>
      </w:r>
      <w:r w:rsidR="00484B59" w:rsidRPr="00DC0C25">
        <w:rPr>
          <w:rStyle w:val="wrcode"/>
          <w:rFonts w:ascii="Times New Roman" w:hAnsi="Times New Roman"/>
          <w:sz w:val="23"/>
          <w:szCs w:val="23"/>
        </w:rPr>
        <w:t xml:space="preserve"> </w:t>
      </w:r>
      <w:r w:rsidR="00484B59">
        <w:rPr>
          <w:rStyle w:val="wrcode"/>
          <w:sz w:val="23"/>
          <w:szCs w:val="23"/>
        </w:rPr>
        <w:t>deprecates</w:t>
      </w:r>
      <w:r w:rsidR="00484B59" w:rsidRPr="00DC0C25">
        <w:t>,</w:t>
      </w:r>
      <w:r w:rsidR="00484B59" w:rsidRPr="00DC0C25">
        <w:rPr>
          <w:rStyle w:val="wrcode"/>
          <w:rFonts w:ascii="Times New Roman" w:hAnsi="Times New Roman"/>
          <w:sz w:val="23"/>
          <w:szCs w:val="23"/>
        </w:rPr>
        <w:t xml:space="preserve"> </w:t>
      </w:r>
      <w:r w:rsidR="00484B59">
        <w:rPr>
          <w:rStyle w:val="wrcode"/>
          <w:sz w:val="23"/>
          <w:szCs w:val="23"/>
        </w:rPr>
        <w:t>s</w:t>
      </w:r>
      <w:r w:rsidR="00886244">
        <w:rPr>
          <w:rStyle w:val="wrcode"/>
          <w:sz w:val="23"/>
          <w:szCs w:val="23"/>
        </w:rPr>
        <w:t>upersedes</w:t>
      </w:r>
      <w:r w:rsidR="00886244" w:rsidRPr="00DC0C25">
        <w:t>,</w:t>
      </w:r>
      <w:r w:rsidR="00886244" w:rsidRPr="00DC0C25">
        <w:rPr>
          <w:rStyle w:val="wrcode"/>
          <w:rFonts w:ascii="Times New Roman" w:hAnsi="Times New Roman"/>
          <w:sz w:val="23"/>
          <w:szCs w:val="23"/>
        </w:rPr>
        <w:t xml:space="preserve"> </w:t>
      </w:r>
      <w:r w:rsidR="00886244">
        <w:rPr>
          <w:rStyle w:val="wrcode"/>
          <w:sz w:val="23"/>
          <w:szCs w:val="23"/>
        </w:rPr>
        <w:t>adapts</w:t>
      </w:r>
      <w:r w:rsidR="00DC0C25">
        <w:t xml:space="preserve">, </w:t>
      </w:r>
      <w:r w:rsidR="00DC0C25" w:rsidRPr="00DC0C25">
        <w:rPr>
          <w:rStyle w:val="wrcode"/>
          <w:sz w:val="23"/>
          <w:szCs w:val="23"/>
        </w:rPr>
        <w:t>conforms_to</w:t>
      </w:r>
      <w:r w:rsidR="00EB0DE0" w:rsidRPr="00EB0DE0">
        <w:rPr>
          <w:rStyle w:val="wrcode"/>
          <w:rFonts w:ascii="Times New Roman" w:hAnsi="Times New Roman"/>
          <w:szCs w:val="23"/>
        </w:rPr>
        <w:t xml:space="preserve">, </w:t>
      </w:r>
      <w:r w:rsidR="00EB0DE0">
        <w:rPr>
          <w:rStyle w:val="wrcode"/>
          <w:sz w:val="23"/>
          <w:szCs w:val="23"/>
        </w:rPr>
        <w:t>updates</w:t>
      </w:r>
      <w:r w:rsidR="00484B59" w:rsidRPr="00484B59">
        <w:t>)</w:t>
      </w:r>
      <w:r w:rsidR="001D4AC0">
        <w:t xml:space="preserve">.  </w:t>
      </w:r>
      <w:r w:rsidR="00FF6EED">
        <w:t>I</w:t>
      </w:r>
      <w:r w:rsidR="00DC0C25">
        <w:t>n some cases</w:t>
      </w:r>
      <w:r w:rsidR="00D65A66">
        <w:t>,</w:t>
      </w:r>
      <w:r w:rsidR="00DC0C25">
        <w:t xml:space="preserve"> the value of </w:t>
      </w:r>
      <w:r w:rsidR="001D4AC0" w:rsidRPr="001D4AC0">
        <w:rPr>
          <w:rStyle w:val="wrcode"/>
          <w:sz w:val="23"/>
          <w:szCs w:val="23"/>
        </w:rPr>
        <w:t>relationshipCode</w:t>
      </w:r>
      <w:r w:rsidR="001D4AC0">
        <w:t xml:space="preserve"> </w:t>
      </w:r>
      <w:r w:rsidR="00DC0C25">
        <w:t xml:space="preserve">may </w:t>
      </w:r>
      <w:r w:rsidR="00D65A66">
        <w:t xml:space="preserve">be generic enough to </w:t>
      </w:r>
      <w:r w:rsidR="00DC0C25">
        <w:t>require a</w:t>
      </w:r>
      <w:r w:rsidR="00D65A66">
        <w:t xml:space="preserve"> more detailed </w:t>
      </w:r>
      <w:r w:rsidR="00DC0C25">
        <w:t>explanation in</w:t>
      </w:r>
      <w:r w:rsidR="00EC3553">
        <w:t xml:space="preserve"> </w:t>
      </w:r>
      <w:r w:rsidR="00DC0C25" w:rsidRPr="001D4AC0">
        <w:rPr>
          <w:rStyle w:val="wrcode"/>
          <w:sz w:val="23"/>
          <w:szCs w:val="23"/>
        </w:rPr>
        <w:t>descriptionText</w:t>
      </w:r>
      <w:r w:rsidR="00DC0C25">
        <w:t xml:space="preserve"> </w:t>
      </w:r>
      <w:r w:rsidR="00D65A66">
        <w:t xml:space="preserve">(for example, if the value is </w:t>
      </w:r>
      <w:r w:rsidR="00AB6BFA">
        <w:t>"</w:t>
      </w:r>
      <w:r w:rsidR="001D4AC0" w:rsidRPr="00973548">
        <w:rPr>
          <w:rStyle w:val="wrcode"/>
          <w:rFonts w:cs="Courier New"/>
          <w:sz w:val="23"/>
          <w:szCs w:val="23"/>
        </w:rPr>
        <w:t>adapts</w:t>
      </w:r>
      <w:r w:rsidR="00AB6BFA">
        <w:rPr>
          <w:rStyle w:val="wrcode"/>
          <w:rFonts w:ascii="Times New Roman" w:hAnsi="Times New Roman"/>
          <w:sz w:val="23"/>
          <w:szCs w:val="23"/>
        </w:rPr>
        <w:t>"</w:t>
      </w:r>
      <w:r w:rsidR="00D65A66">
        <w:rPr>
          <w:rStyle w:val="wrcode"/>
          <w:rFonts w:ascii="Times New Roman" w:hAnsi="Times New Roman"/>
          <w:sz w:val="23"/>
          <w:szCs w:val="23"/>
        </w:rPr>
        <w:t>).</w:t>
      </w:r>
    </w:p>
    <w:p w:rsidR="004E0BF4" w:rsidRPr="00942769" w:rsidRDefault="00591012" w:rsidP="00C9534C">
      <w:pPr>
        <w:rPr>
          <w:rStyle w:val="wrcode"/>
          <w:rFonts w:ascii="Times New Roman" w:hAnsi="Times New Roman"/>
          <w:szCs w:val="23"/>
        </w:rPr>
      </w:pPr>
      <w:r>
        <w:t>T</w:t>
      </w:r>
      <w:r w:rsidR="004159E7">
        <w:t>he catalog also enables a</w:t>
      </w:r>
      <w:r w:rsidR="003C681E">
        <w:t>n</w:t>
      </w:r>
      <w:r w:rsidR="000D6FD0">
        <w:t xml:space="preserve"> MPD</w:t>
      </w:r>
      <w:r w:rsidR="00806E1A">
        <w:t xml:space="preserve"> author to </w:t>
      </w:r>
      <w:r>
        <w:t>record</w:t>
      </w:r>
      <w:r w:rsidR="00806E1A">
        <w:t xml:space="preserve"> a</w:t>
      </w:r>
      <w:r w:rsidR="004159E7">
        <w:t xml:space="preserve"> </w:t>
      </w:r>
      <w:r w:rsidR="00886244">
        <w:t xml:space="preserve">fine-grained </w:t>
      </w:r>
      <w:r w:rsidR="003C681E">
        <w:t xml:space="preserve">pedigree </w:t>
      </w:r>
      <w:r w:rsidR="00886244">
        <w:t>between</w:t>
      </w:r>
      <w:r w:rsidR="000D6FD0">
        <w:t xml:space="preserve"> MPD</w:t>
      </w:r>
      <w:r w:rsidR="004159E7">
        <w:t xml:space="preserve">s </w:t>
      </w:r>
      <w:r w:rsidR="00806E1A">
        <w:t xml:space="preserve">when </w:t>
      </w:r>
      <w:r w:rsidR="004159E7">
        <w:t>reus</w:t>
      </w:r>
      <w:r w:rsidR="00806E1A">
        <w:t xml:space="preserve">ing </w:t>
      </w:r>
      <w:r w:rsidR="004159E7">
        <w:t>artifacts</w:t>
      </w:r>
      <w:r w:rsidR="003C681E">
        <w:t xml:space="preserve"> from other</w:t>
      </w:r>
      <w:r w:rsidR="000D6FD0">
        <w:t xml:space="preserve"> MPD</w:t>
      </w:r>
      <w:r>
        <w:t>s</w:t>
      </w:r>
      <w:r w:rsidR="004159E7">
        <w:t xml:space="preserve">.  </w:t>
      </w:r>
      <w:r w:rsidR="00886244">
        <w:t>B</w:t>
      </w:r>
      <w:r>
        <w:t>y default</w:t>
      </w:r>
      <w:r w:rsidR="00973548">
        <w:t xml:space="preserve"> e</w:t>
      </w:r>
      <w:r w:rsidR="004159E7">
        <w:t>ach artifact</w:t>
      </w:r>
      <w:r>
        <w:t xml:space="preserve"> identified in a</w:t>
      </w:r>
      <w:r w:rsidR="00806E1A">
        <w:t xml:space="preserve"> catalog</w:t>
      </w:r>
      <w:r>
        <w:t xml:space="preserve"> has a globally </w:t>
      </w:r>
      <w:r w:rsidRPr="00942769">
        <w:rPr>
          <w:szCs w:val="24"/>
        </w:rPr>
        <w:lastRenderedPageBreak/>
        <w:t xml:space="preserve">unique </w:t>
      </w:r>
      <w:r w:rsidR="00020263" w:rsidRPr="00942769">
        <w:rPr>
          <w:rStyle w:val="wrcode"/>
          <w:rFonts w:ascii="Times New Roman" w:hAnsi="Times New Roman"/>
          <w:szCs w:val="24"/>
        </w:rPr>
        <w:t xml:space="preserve">URI </w:t>
      </w:r>
      <w:r w:rsidR="00886244" w:rsidRPr="00942769">
        <w:rPr>
          <w:rStyle w:val="wrcode"/>
          <w:rFonts w:ascii="Times New Roman" w:hAnsi="Times New Roman"/>
          <w:szCs w:val="24"/>
        </w:rPr>
        <w:t xml:space="preserve">(using a fragment reference) </w:t>
      </w:r>
      <w:r w:rsidRPr="00942769">
        <w:rPr>
          <w:rStyle w:val="wrcode"/>
          <w:rFonts w:ascii="Times New Roman" w:hAnsi="Times New Roman"/>
          <w:szCs w:val="24"/>
        </w:rPr>
        <w:t xml:space="preserve">that </w:t>
      </w:r>
      <w:r w:rsidR="00020263" w:rsidRPr="00942769">
        <w:rPr>
          <w:rStyle w:val="wrcode"/>
          <w:rFonts w:ascii="Times New Roman" w:hAnsi="Times New Roman"/>
          <w:szCs w:val="24"/>
        </w:rPr>
        <w:t>ca</w:t>
      </w:r>
      <w:r w:rsidRPr="00942769">
        <w:rPr>
          <w:rStyle w:val="wrcode"/>
          <w:rFonts w:ascii="Times New Roman" w:hAnsi="Times New Roman"/>
          <w:szCs w:val="24"/>
        </w:rPr>
        <w:t>n</w:t>
      </w:r>
      <w:r w:rsidR="00886244" w:rsidRPr="00942769">
        <w:rPr>
          <w:rStyle w:val="wrcode"/>
          <w:rFonts w:ascii="Times New Roman" w:hAnsi="Times New Roman"/>
          <w:szCs w:val="24"/>
        </w:rPr>
        <w:t xml:space="preserve"> refer to</w:t>
      </w:r>
      <w:r w:rsidR="00020263" w:rsidRPr="00942769">
        <w:rPr>
          <w:rStyle w:val="wrcode"/>
          <w:rFonts w:ascii="Times New Roman" w:hAnsi="Times New Roman"/>
          <w:szCs w:val="24"/>
        </w:rPr>
        <w:t xml:space="preserve"> </w:t>
      </w:r>
      <w:r w:rsidRPr="00942769">
        <w:rPr>
          <w:rStyle w:val="wrcode"/>
          <w:rFonts w:ascii="Times New Roman" w:hAnsi="Times New Roman"/>
          <w:szCs w:val="24"/>
        </w:rPr>
        <w:t xml:space="preserve">it.  </w:t>
      </w:r>
      <w:r w:rsidR="003C681E" w:rsidRPr="00942769">
        <w:rPr>
          <w:rStyle w:val="wrcode"/>
          <w:rFonts w:ascii="Times New Roman" w:hAnsi="Times New Roman"/>
          <w:szCs w:val="24"/>
        </w:rPr>
        <w:t>An</w:t>
      </w:r>
      <w:r w:rsidR="000D6FD0">
        <w:rPr>
          <w:rStyle w:val="wrcode"/>
          <w:rFonts w:ascii="Times New Roman" w:hAnsi="Times New Roman"/>
          <w:szCs w:val="24"/>
        </w:rPr>
        <w:t xml:space="preserve"> MPD</w:t>
      </w:r>
      <w:r w:rsidR="003C681E" w:rsidRPr="00942769">
        <w:rPr>
          <w:rStyle w:val="wrcode"/>
          <w:rFonts w:ascii="Times New Roman" w:hAnsi="Times New Roman"/>
          <w:szCs w:val="24"/>
        </w:rPr>
        <w:t xml:space="preserve"> author signifi</w:t>
      </w:r>
      <w:r w:rsidR="00886244" w:rsidRPr="00942769">
        <w:rPr>
          <w:rStyle w:val="wrcode"/>
          <w:rFonts w:ascii="Times New Roman" w:hAnsi="Times New Roman"/>
          <w:szCs w:val="24"/>
        </w:rPr>
        <w:t>es</w:t>
      </w:r>
      <w:r w:rsidR="003C681E" w:rsidRPr="00942769">
        <w:rPr>
          <w:rStyle w:val="wrcode"/>
          <w:rFonts w:ascii="Times New Roman" w:hAnsi="Times New Roman"/>
          <w:szCs w:val="24"/>
        </w:rPr>
        <w:t xml:space="preserve"> reuse of a given artifact </w:t>
      </w:r>
      <w:r w:rsidR="00BF23FA" w:rsidRPr="00942769">
        <w:rPr>
          <w:rStyle w:val="wrcode"/>
          <w:rFonts w:ascii="Times New Roman" w:hAnsi="Times New Roman"/>
          <w:szCs w:val="24"/>
        </w:rPr>
        <w:t>by</w:t>
      </w:r>
      <w:r w:rsidR="00020263" w:rsidRPr="00942769">
        <w:rPr>
          <w:rStyle w:val="wrcode"/>
          <w:rFonts w:ascii="Times New Roman" w:hAnsi="Times New Roman"/>
          <w:szCs w:val="24"/>
        </w:rPr>
        <w:t xml:space="preserve"> </w:t>
      </w:r>
      <w:r w:rsidRPr="00942769">
        <w:rPr>
          <w:rStyle w:val="wrcode"/>
          <w:rFonts w:ascii="Times New Roman" w:hAnsi="Times New Roman"/>
          <w:szCs w:val="24"/>
        </w:rPr>
        <w:t>entering the URI for that</w:t>
      </w:r>
      <w:r w:rsidR="00BF23FA" w:rsidRPr="00942769">
        <w:rPr>
          <w:rStyle w:val="wrcode"/>
          <w:rFonts w:ascii="Times New Roman" w:hAnsi="Times New Roman"/>
          <w:szCs w:val="24"/>
        </w:rPr>
        <w:t xml:space="preserve"> artifact in </w:t>
      </w:r>
      <w:r w:rsidR="00020263" w:rsidRPr="00942769">
        <w:rPr>
          <w:rStyle w:val="wrcode"/>
          <w:rFonts w:ascii="Times New Roman" w:hAnsi="Times New Roman"/>
          <w:szCs w:val="24"/>
        </w:rPr>
        <w:t xml:space="preserve">the optional </w:t>
      </w:r>
      <w:r w:rsidR="00020263" w:rsidRPr="00020263">
        <w:rPr>
          <w:rStyle w:val="wrcode"/>
          <w:sz w:val="23"/>
          <w:szCs w:val="23"/>
        </w:rPr>
        <w:t>externalURI</w:t>
      </w:r>
      <w:r w:rsidR="00020263">
        <w:rPr>
          <w:rStyle w:val="wrcode"/>
          <w:rFonts w:ascii="Times New Roman" w:hAnsi="Times New Roman"/>
          <w:sz w:val="23"/>
          <w:szCs w:val="23"/>
        </w:rPr>
        <w:t xml:space="preserve"> </w:t>
      </w:r>
      <w:r w:rsidR="00020263" w:rsidRPr="00942769">
        <w:rPr>
          <w:rStyle w:val="wrcode"/>
          <w:rFonts w:ascii="Times New Roman" w:hAnsi="Times New Roman"/>
          <w:szCs w:val="24"/>
        </w:rPr>
        <w:t xml:space="preserve">attribute </w:t>
      </w:r>
      <w:r w:rsidR="00886244" w:rsidRPr="00942769">
        <w:rPr>
          <w:rStyle w:val="wrcode"/>
          <w:rFonts w:ascii="Times New Roman" w:hAnsi="Times New Roman"/>
          <w:szCs w:val="24"/>
        </w:rPr>
        <w:t>with</w:t>
      </w:r>
      <w:r w:rsidR="00020263" w:rsidRPr="00942769">
        <w:rPr>
          <w:rStyle w:val="wrcode"/>
          <w:rFonts w:ascii="Times New Roman" w:hAnsi="Times New Roman"/>
          <w:szCs w:val="24"/>
        </w:rPr>
        <w:t xml:space="preserve">in the </w:t>
      </w:r>
      <w:r w:rsidR="00020263" w:rsidRPr="00020263">
        <w:rPr>
          <w:rStyle w:val="wrcode"/>
          <w:sz w:val="23"/>
          <w:szCs w:val="23"/>
        </w:rPr>
        <w:t>File</w:t>
      </w:r>
      <w:r w:rsidR="00020263">
        <w:rPr>
          <w:rStyle w:val="wrcode"/>
          <w:rFonts w:ascii="Times New Roman" w:hAnsi="Times New Roman"/>
          <w:sz w:val="23"/>
          <w:szCs w:val="23"/>
        </w:rPr>
        <w:t xml:space="preserve"> </w:t>
      </w:r>
      <w:r w:rsidR="003C681E" w:rsidRPr="00942769">
        <w:rPr>
          <w:rStyle w:val="wrcode"/>
          <w:rFonts w:ascii="Times New Roman" w:hAnsi="Times New Roman"/>
          <w:szCs w:val="24"/>
        </w:rPr>
        <w:t>element</w:t>
      </w:r>
      <w:r w:rsidR="00BF23FA" w:rsidRPr="00942769">
        <w:rPr>
          <w:rStyle w:val="wrcode"/>
          <w:rFonts w:ascii="Times New Roman" w:hAnsi="Times New Roman"/>
          <w:szCs w:val="24"/>
        </w:rPr>
        <w:t>.  Use of the</w:t>
      </w:r>
      <w:r w:rsidR="00BF23FA">
        <w:rPr>
          <w:rStyle w:val="wrcode"/>
          <w:rFonts w:ascii="Times New Roman" w:hAnsi="Times New Roman"/>
          <w:sz w:val="23"/>
          <w:szCs w:val="23"/>
        </w:rPr>
        <w:t xml:space="preserve"> </w:t>
      </w:r>
      <w:r w:rsidR="00BF23FA" w:rsidRPr="003C681E">
        <w:rPr>
          <w:rStyle w:val="wrcode"/>
          <w:sz w:val="23"/>
          <w:szCs w:val="23"/>
        </w:rPr>
        <w:t>externalURI</w:t>
      </w:r>
      <w:r w:rsidR="00BF23FA">
        <w:rPr>
          <w:rStyle w:val="wrcode"/>
          <w:rFonts w:ascii="Times New Roman" w:hAnsi="Times New Roman"/>
          <w:sz w:val="23"/>
          <w:szCs w:val="23"/>
        </w:rPr>
        <w:t xml:space="preserve"> </w:t>
      </w:r>
      <w:r w:rsidR="00BB655A" w:rsidRPr="00942769">
        <w:rPr>
          <w:rStyle w:val="wrcode"/>
          <w:rFonts w:ascii="Times New Roman" w:hAnsi="Times New Roman"/>
          <w:szCs w:val="23"/>
        </w:rPr>
        <w:t xml:space="preserve">for a given artifact </w:t>
      </w:r>
      <w:r w:rsidR="00886244" w:rsidRPr="00942769">
        <w:rPr>
          <w:rStyle w:val="wrcode"/>
          <w:rFonts w:ascii="Times New Roman" w:hAnsi="Times New Roman"/>
          <w:szCs w:val="23"/>
        </w:rPr>
        <w:t>d</w:t>
      </w:r>
      <w:r w:rsidR="00BB655A" w:rsidRPr="00942769">
        <w:rPr>
          <w:rStyle w:val="wrcode"/>
          <w:rFonts w:ascii="Times New Roman" w:hAnsi="Times New Roman"/>
          <w:szCs w:val="23"/>
        </w:rPr>
        <w:t xml:space="preserve">oes </w:t>
      </w:r>
      <w:r w:rsidR="000C5715">
        <w:rPr>
          <w:rStyle w:val="wrcode"/>
          <w:rFonts w:ascii="Times New Roman" w:hAnsi="Times New Roman"/>
          <w:szCs w:val="23"/>
        </w:rPr>
        <w:t>not</w:t>
      </w:r>
      <w:r w:rsidR="00BF23FA" w:rsidRPr="00942769">
        <w:rPr>
          <w:rStyle w:val="wrcode"/>
          <w:rFonts w:ascii="Times New Roman" w:hAnsi="Times New Roman"/>
          <w:szCs w:val="23"/>
        </w:rPr>
        <w:t xml:space="preserve"> </w:t>
      </w:r>
      <w:r w:rsidRPr="00942769">
        <w:rPr>
          <w:rStyle w:val="wrcode"/>
          <w:rFonts w:ascii="Times New Roman" w:hAnsi="Times New Roman"/>
          <w:szCs w:val="23"/>
        </w:rPr>
        <w:t>preclude the mandatory requirement</w:t>
      </w:r>
      <w:r w:rsidR="00BF23FA" w:rsidRPr="00942769">
        <w:rPr>
          <w:rStyle w:val="wrcode"/>
          <w:rFonts w:ascii="Times New Roman" w:hAnsi="Times New Roman"/>
          <w:szCs w:val="23"/>
        </w:rPr>
        <w:t xml:space="preserve"> to assign a locally unique </w:t>
      </w:r>
      <w:r w:rsidR="00BF23FA" w:rsidRPr="00D71BFC">
        <w:rPr>
          <w:rStyle w:val="wrcode"/>
          <w:sz w:val="23"/>
          <w:szCs w:val="23"/>
        </w:rPr>
        <w:t>id</w:t>
      </w:r>
      <w:r w:rsidR="00BF23FA" w:rsidRPr="00942769">
        <w:rPr>
          <w:rStyle w:val="wrcode"/>
          <w:rFonts w:ascii="Times New Roman" w:hAnsi="Times New Roman"/>
          <w:szCs w:val="23"/>
        </w:rPr>
        <w:t xml:space="preserve"> to </w:t>
      </w:r>
      <w:r w:rsidR="00B17185" w:rsidRPr="00942769">
        <w:rPr>
          <w:rStyle w:val="wrcode"/>
          <w:rFonts w:ascii="Times New Roman" w:hAnsi="Times New Roman"/>
          <w:szCs w:val="23"/>
        </w:rPr>
        <w:t>that artifact (</w:t>
      </w:r>
      <w:r w:rsidR="00942769">
        <w:rPr>
          <w:rStyle w:val="wrcode"/>
          <w:rFonts w:ascii="Times New Roman" w:hAnsi="Times New Roman"/>
          <w:szCs w:val="23"/>
        </w:rPr>
        <w:t>per</w:t>
      </w:r>
      <w:r w:rsidR="00B17185" w:rsidRPr="00942769">
        <w:rPr>
          <w:rStyle w:val="wrcode"/>
          <w:rFonts w:ascii="Times New Roman" w:hAnsi="Times New Roman"/>
          <w:szCs w:val="23"/>
        </w:rPr>
        <w:t xml:space="preserve"> </w:t>
      </w:r>
      <w:r w:rsidR="006F77D5">
        <w:rPr>
          <w:rStyle w:val="wrcode"/>
          <w:rFonts w:ascii="Times New Roman" w:hAnsi="Times New Roman"/>
          <w:szCs w:val="23"/>
        </w:rPr>
        <w:fldChar w:fldCharType="begin"/>
      </w:r>
      <w:r w:rsidR="00942769">
        <w:rPr>
          <w:rStyle w:val="wrcode"/>
          <w:rFonts w:ascii="Times New Roman" w:hAnsi="Times New Roman"/>
          <w:szCs w:val="23"/>
        </w:rPr>
        <w:instrText xml:space="preserve"> REF r4_7 \h </w:instrText>
      </w:r>
      <w:r w:rsidR="006F77D5">
        <w:rPr>
          <w:rStyle w:val="wrcode"/>
          <w:rFonts w:ascii="Times New Roman" w:hAnsi="Times New Roman"/>
          <w:szCs w:val="23"/>
        </w:rPr>
      </w:r>
      <w:r w:rsidR="006F77D5">
        <w:rPr>
          <w:rStyle w:val="wrcode"/>
          <w:rFonts w:ascii="Times New Roman" w:hAnsi="Times New Roman"/>
          <w:szCs w:val="23"/>
        </w:rPr>
        <w:fldChar w:fldCharType="separate"/>
      </w:r>
      <w:r w:rsidR="002B6688" w:rsidRPr="00B940D2">
        <w:rPr>
          <w:b/>
        </w:rPr>
        <w:t>[Rule 4-7]</w:t>
      </w:r>
      <w:r w:rsidR="006F77D5">
        <w:rPr>
          <w:rStyle w:val="wrcode"/>
          <w:rFonts w:ascii="Times New Roman" w:hAnsi="Times New Roman"/>
          <w:szCs w:val="23"/>
        </w:rPr>
        <w:fldChar w:fldCharType="end"/>
      </w:r>
      <w:r w:rsidR="003C681E" w:rsidRPr="00942769">
        <w:rPr>
          <w:rStyle w:val="wrcode"/>
          <w:rFonts w:ascii="Times New Roman" w:hAnsi="Times New Roman"/>
          <w:szCs w:val="23"/>
        </w:rPr>
        <w:t xml:space="preserve"> and</w:t>
      </w:r>
      <w:r w:rsidR="00942769">
        <w:rPr>
          <w:rStyle w:val="wrcode"/>
          <w:rFonts w:ascii="Times New Roman" w:hAnsi="Times New Roman"/>
          <w:szCs w:val="23"/>
        </w:rPr>
        <w:t xml:space="preserve"> </w:t>
      </w:r>
      <w:r w:rsidR="006F77D5">
        <w:rPr>
          <w:rStyle w:val="wrcode"/>
          <w:rFonts w:ascii="Times New Roman" w:hAnsi="Times New Roman"/>
          <w:szCs w:val="23"/>
        </w:rPr>
        <w:fldChar w:fldCharType="begin"/>
      </w:r>
      <w:r w:rsidR="00942769">
        <w:rPr>
          <w:rStyle w:val="wrcode"/>
          <w:rFonts w:ascii="Times New Roman" w:hAnsi="Times New Roman"/>
          <w:szCs w:val="23"/>
        </w:rPr>
        <w:instrText xml:space="preserve"> REF r4_8 \h </w:instrText>
      </w:r>
      <w:r w:rsidR="006F77D5">
        <w:rPr>
          <w:rStyle w:val="wrcode"/>
          <w:rFonts w:ascii="Times New Roman" w:hAnsi="Times New Roman"/>
          <w:szCs w:val="23"/>
        </w:rPr>
      </w:r>
      <w:r w:rsidR="006F77D5">
        <w:rPr>
          <w:rStyle w:val="wrcode"/>
          <w:rFonts w:ascii="Times New Roman" w:hAnsi="Times New Roman"/>
          <w:szCs w:val="23"/>
        </w:rPr>
        <w:fldChar w:fldCharType="separate"/>
      </w:r>
      <w:r w:rsidR="002B6688" w:rsidRPr="00B940D2">
        <w:rPr>
          <w:b/>
        </w:rPr>
        <w:t>[Rule 4-8]</w:t>
      </w:r>
      <w:r w:rsidR="006F77D5">
        <w:rPr>
          <w:rStyle w:val="wrcode"/>
          <w:rFonts w:ascii="Times New Roman" w:hAnsi="Times New Roman"/>
          <w:szCs w:val="23"/>
        </w:rPr>
        <w:fldChar w:fldCharType="end"/>
      </w:r>
      <w:r w:rsidR="00B17185" w:rsidRPr="00942769">
        <w:rPr>
          <w:rStyle w:val="wrcode"/>
          <w:rFonts w:ascii="Times New Roman" w:hAnsi="Times New Roman"/>
          <w:szCs w:val="23"/>
        </w:rPr>
        <w:t>)</w:t>
      </w:r>
      <w:r w:rsidRPr="00942769">
        <w:rPr>
          <w:rStyle w:val="wrcode"/>
          <w:rFonts w:ascii="Times New Roman" w:hAnsi="Times New Roman"/>
          <w:szCs w:val="23"/>
        </w:rPr>
        <w:t>.</w:t>
      </w:r>
    </w:p>
    <w:p w:rsidR="00CC78B6" w:rsidRPr="00942769" w:rsidRDefault="009D48B5" w:rsidP="00C9534C">
      <w:pPr>
        <w:rPr>
          <w:rStyle w:val="wrcode"/>
          <w:rFonts w:ascii="Times New Roman" w:hAnsi="Times New Roman"/>
          <w:szCs w:val="23"/>
        </w:rPr>
      </w:pPr>
      <w:r w:rsidRPr="00942769">
        <w:rPr>
          <w:rStyle w:val="wrcode"/>
          <w:rFonts w:ascii="Times New Roman" w:hAnsi="Times New Roman"/>
          <w:szCs w:val="23"/>
        </w:rPr>
        <w:t>Note that some</w:t>
      </w:r>
      <w:r w:rsidR="000D6FD0">
        <w:rPr>
          <w:rStyle w:val="wrcode"/>
          <w:rFonts w:ascii="Times New Roman" w:hAnsi="Times New Roman"/>
          <w:szCs w:val="23"/>
        </w:rPr>
        <w:t xml:space="preserve"> MPD</w:t>
      </w:r>
      <w:r w:rsidRPr="00942769">
        <w:rPr>
          <w:rStyle w:val="wrcode"/>
          <w:rFonts w:ascii="Times New Roman" w:hAnsi="Times New Roman"/>
          <w:szCs w:val="23"/>
        </w:rPr>
        <w:t>s are designed for more extensive reuse than others.  For example, many IEPDs are expected to reuse an EIEM.  In such cases, the catalogs for these IEPDs and the corresponding EIEM may overlap in or duplicate a large number of metadata and references.  This is expected</w:t>
      </w:r>
      <w:r w:rsidR="00936DA1" w:rsidRPr="00942769">
        <w:rPr>
          <w:rStyle w:val="wrcode"/>
          <w:rFonts w:ascii="Times New Roman" w:hAnsi="Times New Roman"/>
          <w:szCs w:val="23"/>
        </w:rPr>
        <w:t xml:space="preserve">.  The </w:t>
      </w:r>
      <w:r w:rsidRPr="00942769">
        <w:rPr>
          <w:rStyle w:val="wrcode"/>
          <w:rFonts w:ascii="Times New Roman" w:hAnsi="Times New Roman"/>
          <w:szCs w:val="23"/>
        </w:rPr>
        <w:t xml:space="preserve">catalog contains many references to </w:t>
      </w:r>
      <w:r w:rsidR="00936DA1" w:rsidRPr="00942769">
        <w:rPr>
          <w:rStyle w:val="wrcode"/>
          <w:rFonts w:ascii="Times New Roman" w:hAnsi="Times New Roman"/>
          <w:szCs w:val="23"/>
        </w:rPr>
        <w:t>and semantics for artifacts and</w:t>
      </w:r>
      <w:r w:rsidR="000D6FD0">
        <w:rPr>
          <w:rStyle w:val="wrcode"/>
          <w:rFonts w:ascii="Times New Roman" w:hAnsi="Times New Roman"/>
          <w:szCs w:val="23"/>
        </w:rPr>
        <w:t xml:space="preserve"> MPD</w:t>
      </w:r>
      <w:r w:rsidR="00936DA1" w:rsidRPr="00942769">
        <w:rPr>
          <w:rStyle w:val="wrcode"/>
          <w:rFonts w:ascii="Times New Roman" w:hAnsi="Times New Roman"/>
          <w:szCs w:val="23"/>
        </w:rPr>
        <w:t>s.  Correct and consistent use of these references and semantics will create networks of related</w:t>
      </w:r>
      <w:r w:rsidR="000D6FD0">
        <w:rPr>
          <w:rStyle w:val="wrcode"/>
          <w:rFonts w:ascii="Times New Roman" w:hAnsi="Times New Roman"/>
          <w:szCs w:val="23"/>
        </w:rPr>
        <w:t xml:space="preserve"> MPD</w:t>
      </w:r>
      <w:r w:rsidR="00936DA1" w:rsidRPr="00942769">
        <w:rPr>
          <w:rStyle w:val="wrcode"/>
          <w:rFonts w:ascii="Times New Roman" w:hAnsi="Times New Roman"/>
          <w:szCs w:val="23"/>
        </w:rPr>
        <w:t>s so that tools can automatically locate, parse, and process</w:t>
      </w:r>
      <w:r w:rsidR="000D6FD0">
        <w:rPr>
          <w:rStyle w:val="wrcode"/>
          <w:rFonts w:ascii="Times New Roman" w:hAnsi="Times New Roman"/>
          <w:szCs w:val="23"/>
        </w:rPr>
        <w:t xml:space="preserve"> MPD</w:t>
      </w:r>
      <w:r w:rsidR="00936DA1" w:rsidRPr="00942769">
        <w:rPr>
          <w:rStyle w:val="wrcode"/>
          <w:rFonts w:ascii="Times New Roman" w:hAnsi="Times New Roman"/>
          <w:szCs w:val="23"/>
        </w:rPr>
        <w:t xml:space="preserve">s and their corresponding artifacts as needed and when available in shared repositories. </w:t>
      </w:r>
    </w:p>
    <w:p w:rsidR="004E0BF4" w:rsidRDefault="004E0BF4" w:rsidP="004D1920">
      <w:pPr>
        <w:pStyle w:val="Heading2"/>
      </w:pPr>
      <w:bookmarkStart w:id="82" w:name="_Toc364263064"/>
      <w:r>
        <w:t>Change Log</w:t>
      </w:r>
      <w:bookmarkEnd w:id="82"/>
    </w:p>
    <w:p w:rsidR="00A03F35" w:rsidRPr="00A03F35" w:rsidRDefault="00776B0A" w:rsidP="00A03F35">
      <w:pPr>
        <w:pStyle w:val="Heading3"/>
      </w:pPr>
      <w:bookmarkStart w:id="83" w:name="_Toc364263065"/>
      <w:r>
        <w:t xml:space="preserve">NIEM Releases, Core Updates, </w:t>
      </w:r>
      <w:r w:rsidR="00A03F35">
        <w:t>and Domain Updates</w:t>
      </w:r>
      <w:bookmarkEnd w:id="83"/>
    </w:p>
    <w:p w:rsidR="00327036" w:rsidRDefault="00D07055" w:rsidP="00726FF6">
      <w:r>
        <w:t>Although the version identifier is useful for a fast and visual indication of the state of an</w:t>
      </w:r>
      <w:r w:rsidR="000D6FD0">
        <w:t xml:space="preserve"> MPD</w:t>
      </w:r>
      <w:r w:rsidR="00BB2851">
        <w:t xml:space="preserve"> relative to others, it only provides a fairly generalized </w:t>
      </w:r>
      <w:r>
        <w:t>indicat</w:t>
      </w:r>
      <w:r w:rsidR="00BB2851">
        <w:t>ion of</w:t>
      </w:r>
      <w:r>
        <w:t xml:space="preserve"> the volume, complexity</w:t>
      </w:r>
      <w:r w:rsidR="00BB2851">
        <w:t>, and</w:t>
      </w:r>
      <w:r>
        <w:t xml:space="preserve"> impact of changes that have been applied since a previous version</w:t>
      </w:r>
      <w:r w:rsidR="00327036">
        <w:t>.</w:t>
      </w:r>
      <w:r>
        <w:t xml:space="preserve">  </w:t>
      </w:r>
      <w:r w:rsidR="00327036">
        <w:t xml:space="preserve">Of course, a change log is required to ensure a more specific accounting of changes from one version to another. </w:t>
      </w:r>
    </w:p>
    <w:p w:rsidR="00327036" w:rsidRDefault="00327036" w:rsidP="00726FF6">
      <w:r>
        <w:t xml:space="preserve">Once published, NIEM </w:t>
      </w:r>
      <w:r w:rsidR="00BB2851">
        <w:t>releases always exist</w:t>
      </w:r>
      <w:r>
        <w:t xml:space="preserve">.  This ensures that </w:t>
      </w:r>
      <w:r w:rsidR="00BB2851">
        <w:t xml:space="preserve">IEPDs and EIEMs built from them </w:t>
      </w:r>
      <w:r>
        <w:t>will always be</w:t>
      </w:r>
      <w:r w:rsidR="00BB2851">
        <w:t xml:space="preserve"> stable</w:t>
      </w:r>
      <w:r>
        <w:t>, a</w:t>
      </w:r>
      <w:r w:rsidR="00BB2851">
        <w:t xml:space="preserve">nd may be updated to a new </w:t>
      </w:r>
      <w:r>
        <w:t xml:space="preserve">NIEM </w:t>
      </w:r>
      <w:r w:rsidR="00BB2851">
        <w:t>release</w:t>
      </w:r>
      <w:r>
        <w:t xml:space="preserve"> only when convenient or absolutely necessary to take advantage of new or modified data components.  Though not </w:t>
      </w:r>
      <w:r w:rsidR="0092208B">
        <w:t>recommended</w:t>
      </w:r>
      <w:r>
        <w:t xml:space="preserve">, the NIEM program does not prohibit a developer from building an IEPD based on a NIEM release that is older than the most current version.  </w:t>
      </w:r>
      <w:r w:rsidR="003D483D">
        <w:t>T</w:t>
      </w:r>
      <w:r>
        <w:t>here may be potential disadvantages related to</w:t>
      </w:r>
      <w:r w:rsidR="003D483D">
        <w:t xml:space="preserve"> interoperability</w:t>
      </w:r>
      <w:r>
        <w:t xml:space="preserve"> level</w:t>
      </w:r>
      <w:r w:rsidR="003D483D">
        <w:t>s</w:t>
      </w:r>
      <w:r>
        <w:t xml:space="preserve"> achievable</w:t>
      </w:r>
      <w:r w:rsidR="003D483D">
        <w:t xml:space="preserve"> with others </w:t>
      </w:r>
      <w:r>
        <w:t xml:space="preserve">developing to the latest release.  Nonetheless, </w:t>
      </w:r>
      <w:r w:rsidR="003D483D">
        <w:t xml:space="preserve">an older version might meet the business needs of a particular organization quite well. </w:t>
      </w:r>
    </w:p>
    <w:p w:rsidR="00D07055" w:rsidRPr="003F0050" w:rsidRDefault="003D483D" w:rsidP="00726FF6">
      <w:r>
        <w:t xml:space="preserve">In spite of </w:t>
      </w:r>
      <w:r w:rsidR="005544D1">
        <w:t>this built-in stability, the NIEM architecture is designed to evolve as requirements change.  New versions of</w:t>
      </w:r>
      <w:r w:rsidR="00BB2851">
        <w:t xml:space="preserve"> reference schema sets such as </w:t>
      </w:r>
      <w:r w:rsidR="00D07055">
        <w:t>NIEM releases</w:t>
      </w:r>
      <w:r w:rsidR="00776B0A">
        <w:t>, core updates,</w:t>
      </w:r>
      <w:r w:rsidR="00D07055">
        <w:t xml:space="preserve"> and dom</w:t>
      </w:r>
      <w:r w:rsidR="00BB2851">
        <w:t>ain updates can have significant impacts</w:t>
      </w:r>
      <w:r w:rsidR="005544D1">
        <w:t xml:space="preserve"> on</w:t>
      </w:r>
      <w:r w:rsidR="00BB2851">
        <w:t xml:space="preserve"> future IEPDs and EIEMs.  Developers must understand </w:t>
      </w:r>
      <w:r w:rsidR="005544D1">
        <w:t xml:space="preserve">in detail </w:t>
      </w:r>
      <w:r w:rsidR="00BB2851">
        <w:t xml:space="preserve">how changes will affect </w:t>
      </w:r>
      <w:r w:rsidR="003A17B8">
        <w:t>their IEPD and EIEM</w:t>
      </w:r>
      <w:r w:rsidR="005544D1">
        <w:t xml:space="preserve"> products and the tools </w:t>
      </w:r>
      <w:r w:rsidR="00BB2851">
        <w:t>use</w:t>
      </w:r>
      <w:r w:rsidR="005544D1">
        <w:t>d</w:t>
      </w:r>
      <w:r w:rsidR="00BB2851">
        <w:t xml:space="preserve"> to build them.  </w:t>
      </w:r>
      <w:r w:rsidR="005544D1">
        <w:t xml:space="preserve">To work effectively, tools for domain content development, impact analysis, migration between releases, etc. must be able to </w:t>
      </w:r>
      <w:r w:rsidR="005544D1" w:rsidRPr="003F0050">
        <w:t xml:space="preserve">digest </w:t>
      </w:r>
      <w:r w:rsidR="003A17B8" w:rsidRPr="003F0050">
        <w:t xml:space="preserve">formal </w:t>
      </w:r>
      <w:r w:rsidR="005544D1" w:rsidRPr="003F0050">
        <w:t xml:space="preserve">change logs.  </w:t>
      </w:r>
      <w:r w:rsidR="00962C29" w:rsidRPr="003F0050">
        <w:t xml:space="preserve">A formal change log is also essential to efficiently process and integrate new and changed content into NIEM for new releases, and to simultaneously maintain multiple versions of NIEM for users.  All of </w:t>
      </w:r>
      <w:r w:rsidR="005544D1" w:rsidRPr="003F0050">
        <w:t>the</w:t>
      </w:r>
      <w:r w:rsidR="00962C29" w:rsidRPr="003F0050">
        <w:t xml:space="preserve"> foregoing reasons dictate that NIEM require </w:t>
      </w:r>
      <w:r w:rsidR="005544D1" w:rsidRPr="003F0050">
        <w:t xml:space="preserve">a </w:t>
      </w:r>
      <w:r w:rsidR="00697D34" w:rsidRPr="003F0050">
        <w:t xml:space="preserve">normative </w:t>
      </w:r>
      <w:r w:rsidR="005544D1" w:rsidRPr="003F0050">
        <w:t xml:space="preserve">change log for reference schema sets.  </w:t>
      </w:r>
    </w:p>
    <w:p w:rsidR="002B6688" w:rsidRDefault="00FE7A9A" w:rsidP="002B6688">
      <w:pPr>
        <w:pStyle w:val="box"/>
        <w:rPr>
          <w:rFonts w:eastAsia="Arial Unicode MS"/>
        </w:rPr>
      </w:pPr>
      <w:r>
        <w:fldChar w:fldCharType="begin"/>
      </w:r>
      <w:r>
        <w:instrText xml:space="preserve"> REF r4_12 \h  \* MERGEFORMAT </w:instrText>
      </w:r>
      <w:r>
        <w:fldChar w:fldCharType="separate"/>
      </w:r>
      <w:r w:rsidR="002B6688">
        <w:rPr>
          <w:rFonts w:eastAsia="Arial Unicode MS"/>
          <w:b/>
        </w:rPr>
        <w:t>[Rule 4-12]</w:t>
      </w:r>
      <w:r>
        <w:fldChar w:fldCharType="end"/>
      </w:r>
      <w:r>
        <w:fldChar w:fldCharType="begin"/>
      </w:r>
      <w:r>
        <w:instrText xml:space="preserve"> REF r4_12t \h  \* MERGEFORMAT </w:instrText>
      </w:r>
      <w:r>
        <w:fldChar w:fldCharType="separate"/>
      </w:r>
      <w:r w:rsidR="002B6688">
        <w:rPr>
          <w:rFonts w:eastAsia="Arial Unicode MS"/>
        </w:rPr>
        <w:t xml:space="preserve">  Every MPD that is a reference schema set (i.e., NIEM releases, core updates, and domain updates) MUST contain an XML change log artifact that: </w:t>
      </w:r>
    </w:p>
    <w:p w:rsidR="002B6688" w:rsidRDefault="002B6688" w:rsidP="002B6688">
      <w:pPr>
        <w:pStyle w:val="box"/>
        <w:rPr>
          <w:rFonts w:eastAsia="Arial Unicode MS"/>
        </w:rPr>
      </w:pPr>
      <w:proofErr w:type="gramStart"/>
      <w:r>
        <w:rPr>
          <w:rFonts w:eastAsia="Arial Unicode MS"/>
          <w:b/>
        </w:rPr>
        <w:lastRenderedPageBreak/>
        <w:t xml:space="preserve">•  </w:t>
      </w:r>
      <w:r>
        <w:rPr>
          <w:rFonts w:eastAsia="Arial Unicode MS"/>
        </w:rPr>
        <w:t>Validates</w:t>
      </w:r>
      <w:proofErr w:type="gramEnd"/>
      <w:r>
        <w:rPr>
          <w:rFonts w:eastAsia="Arial Unicode MS"/>
        </w:rPr>
        <w:t xml:space="preserve"> with the NIEM change log schemas (</w:t>
      </w:r>
      <w:r>
        <w:rPr>
          <w:rFonts w:ascii="Courier New" w:hAnsi="Courier New" w:cs="Courier New"/>
          <w:sz w:val="23"/>
          <w:szCs w:val="23"/>
        </w:rPr>
        <w:t>mpd-c</w:t>
      </w:r>
      <w:r w:rsidRPr="00E2584D">
        <w:rPr>
          <w:rFonts w:ascii="Courier New" w:hAnsi="Courier New" w:cs="Courier New"/>
          <w:sz w:val="23"/>
          <w:szCs w:val="23"/>
        </w:rPr>
        <w:t>hang</w:t>
      </w:r>
      <w:r>
        <w:rPr>
          <w:rFonts w:ascii="Courier New" w:hAnsi="Courier New" w:cs="Courier New"/>
          <w:sz w:val="23"/>
          <w:szCs w:val="23"/>
        </w:rPr>
        <w:t>e</w:t>
      </w:r>
      <w:r w:rsidRPr="00E2584D">
        <w:rPr>
          <w:rFonts w:ascii="Courier New" w:hAnsi="Courier New" w:cs="Courier New"/>
          <w:sz w:val="23"/>
          <w:szCs w:val="23"/>
        </w:rPr>
        <w:t>log.xsd</w:t>
      </w:r>
      <w:r w:rsidRPr="00621E91">
        <w:rPr>
          <w:sz w:val="23"/>
          <w:szCs w:val="23"/>
        </w:rPr>
        <w:t xml:space="preserve"> </w:t>
      </w:r>
      <w:r w:rsidRPr="00621E91">
        <w:rPr>
          <w:rFonts w:eastAsia="Arial Unicode MS"/>
        </w:rPr>
        <w:t>and</w:t>
      </w:r>
      <w:r w:rsidRPr="00E2584D">
        <w:rPr>
          <w:rFonts w:ascii="Courier New" w:hAnsi="Courier New" w:cs="Courier New"/>
          <w:sz w:val="23"/>
          <w:szCs w:val="23"/>
        </w:rPr>
        <w:t xml:space="preserve"> niem-model.xsd</w:t>
      </w:r>
      <w:r>
        <w:rPr>
          <w:rFonts w:eastAsia="Arial Unicode MS"/>
        </w:rPr>
        <w:t>).</w:t>
      </w:r>
      <w:r>
        <w:rPr>
          <w:rFonts w:eastAsia="Arial Unicode MS"/>
        </w:rPr>
        <w:br/>
      </w:r>
      <w:r w:rsidRPr="002A2EB4">
        <w:rPr>
          <w:rFonts w:eastAsia="Arial Unicode MS"/>
        </w:rPr>
        <w:t>Note:</w:t>
      </w:r>
      <w:r>
        <w:rPr>
          <w:rFonts w:eastAsia="Arial Unicode MS"/>
        </w:rPr>
        <w:t xml:space="preserve">  These are the base filenames; the actual filenames also contain a version number.  For example:  </w:t>
      </w:r>
      <w:r>
        <w:rPr>
          <w:rFonts w:ascii="Courier New" w:hAnsi="Courier New" w:cs="Courier New"/>
          <w:sz w:val="23"/>
          <w:szCs w:val="23"/>
        </w:rPr>
        <w:t>mpd-c</w:t>
      </w:r>
      <w:r w:rsidRPr="00E2584D">
        <w:rPr>
          <w:rFonts w:ascii="Courier New" w:hAnsi="Courier New" w:cs="Courier New"/>
          <w:sz w:val="23"/>
          <w:szCs w:val="23"/>
        </w:rPr>
        <w:t>hang</w:t>
      </w:r>
      <w:r>
        <w:rPr>
          <w:rFonts w:ascii="Courier New" w:hAnsi="Courier New" w:cs="Courier New"/>
          <w:sz w:val="23"/>
          <w:szCs w:val="23"/>
        </w:rPr>
        <w:t>e</w:t>
      </w:r>
      <w:r w:rsidRPr="00E2584D">
        <w:rPr>
          <w:rFonts w:ascii="Courier New" w:hAnsi="Courier New" w:cs="Courier New"/>
          <w:sz w:val="23"/>
          <w:szCs w:val="23"/>
        </w:rPr>
        <w:t>log</w:t>
      </w:r>
      <w:r>
        <w:rPr>
          <w:rFonts w:ascii="Courier New" w:hAnsi="Courier New" w:cs="Courier New"/>
          <w:sz w:val="23"/>
          <w:szCs w:val="23"/>
        </w:rPr>
        <w:t>-1.0</w:t>
      </w:r>
      <w:r w:rsidRPr="00E2584D">
        <w:rPr>
          <w:rFonts w:ascii="Courier New" w:hAnsi="Courier New" w:cs="Courier New"/>
          <w:sz w:val="23"/>
          <w:szCs w:val="23"/>
        </w:rPr>
        <w:t>.xsd</w:t>
      </w:r>
      <w:r>
        <w:rPr>
          <w:rFonts w:ascii="Courier New" w:hAnsi="Courier New" w:cs="Courier New"/>
          <w:sz w:val="23"/>
          <w:szCs w:val="23"/>
        </w:rPr>
        <w:t xml:space="preserve"> </w:t>
      </w:r>
      <w:r w:rsidRPr="00E10D43">
        <w:rPr>
          <w:rFonts w:eastAsia="Arial Unicode MS"/>
        </w:rPr>
        <w:t>is the current version.</w:t>
      </w:r>
    </w:p>
    <w:p w:rsidR="002B6688" w:rsidRDefault="002B6688" w:rsidP="002B6688">
      <w:pPr>
        <w:pStyle w:val="box"/>
        <w:rPr>
          <w:rFonts w:eastAsia="Arial Unicode MS"/>
        </w:rPr>
      </w:pPr>
      <w:proofErr w:type="gramStart"/>
      <w:r>
        <w:rPr>
          <w:rFonts w:eastAsia="Arial Unicode MS"/>
          <w:b/>
        </w:rPr>
        <w:t>•</w:t>
      </w:r>
      <w:r>
        <w:rPr>
          <w:rFonts w:eastAsia="Arial Unicode MS"/>
        </w:rPr>
        <w:t xml:space="preserve">  Records</w:t>
      </w:r>
      <w:proofErr w:type="gramEnd"/>
      <w:r>
        <w:rPr>
          <w:rFonts w:eastAsia="Arial Unicode MS"/>
        </w:rPr>
        <w:t xml:space="preserve"> changes to previous reference schemas that this MPD represents. </w:t>
      </w:r>
    </w:p>
    <w:p w:rsidR="002B6688" w:rsidRPr="00947F76" w:rsidRDefault="002B6688" w:rsidP="002B6688">
      <w:pPr>
        <w:pStyle w:val="box"/>
        <w:rPr>
          <w:rFonts w:eastAsia="Arial Unicode MS"/>
        </w:rPr>
      </w:pPr>
      <w:proofErr w:type="gramStart"/>
      <w:r>
        <w:rPr>
          <w:rFonts w:eastAsia="Arial Unicode MS"/>
          <w:b/>
        </w:rPr>
        <w:t>•</w:t>
      </w:r>
      <w:r>
        <w:rPr>
          <w:rFonts w:eastAsia="Arial Unicode MS"/>
        </w:rPr>
        <w:t xml:space="preserve">  B</w:t>
      </w:r>
      <w:r w:rsidRPr="00947F76">
        <w:rPr>
          <w:rFonts w:eastAsia="Arial Unicode MS"/>
        </w:rPr>
        <w:t>ears</w:t>
      </w:r>
      <w:proofErr w:type="gramEnd"/>
      <w:r w:rsidRPr="00947F76">
        <w:rPr>
          <w:rFonts w:eastAsia="Arial Unicode MS"/>
        </w:rPr>
        <w:t xml:space="preserve"> the file name </w:t>
      </w:r>
      <w:r>
        <w:rPr>
          <w:rFonts w:ascii="Courier New" w:hAnsi="Courier New" w:cs="Courier New"/>
          <w:sz w:val="23"/>
          <w:szCs w:val="23"/>
        </w:rPr>
        <w:t>"</w:t>
      </w:r>
      <w:r w:rsidRPr="00D57F3D">
        <w:rPr>
          <w:rFonts w:ascii="Courier New" w:hAnsi="Courier New" w:cs="Courier New"/>
          <w:sz w:val="23"/>
          <w:szCs w:val="23"/>
        </w:rPr>
        <w:t>changelog.xml</w:t>
      </w:r>
      <w:r>
        <w:rPr>
          <w:rFonts w:ascii="Courier New" w:hAnsi="Courier New" w:cs="Courier New"/>
          <w:sz w:val="23"/>
          <w:szCs w:val="23"/>
        </w:rPr>
        <w:t>"</w:t>
      </w:r>
      <w:r w:rsidRPr="00947F76">
        <w:rPr>
          <w:rFonts w:eastAsia="Arial Unicode MS"/>
        </w:rPr>
        <w:t>.</w:t>
      </w:r>
    </w:p>
    <w:p w:rsidR="006E6D44" w:rsidRDefault="002B6688" w:rsidP="00FE7A9A">
      <w:pPr>
        <w:pStyle w:val="box"/>
      </w:pPr>
      <w:proofErr w:type="gramStart"/>
      <w:r>
        <w:rPr>
          <w:rFonts w:eastAsia="Arial Unicode MS"/>
          <w:b/>
        </w:rPr>
        <w:t xml:space="preserve">•  </w:t>
      </w:r>
      <w:r>
        <w:rPr>
          <w:rFonts w:eastAsia="Arial Unicode MS"/>
        </w:rPr>
        <w:t>Resides</w:t>
      </w:r>
      <w:proofErr w:type="gramEnd"/>
      <w:r>
        <w:rPr>
          <w:rFonts w:eastAsia="Arial Unicode MS"/>
        </w:rPr>
        <w:t xml:space="preserve"> in the root directory of th</w:t>
      </w:r>
      <w:r w:rsidRPr="003F0050">
        <w:rPr>
          <w:rFonts w:eastAsia="Arial Unicode MS"/>
        </w:rPr>
        <w:t xml:space="preserve">e </w:t>
      </w:r>
      <w:r>
        <w:rPr>
          <w:rFonts w:eastAsia="Arial Unicode MS"/>
        </w:rPr>
        <w:t>MPD</w:t>
      </w:r>
      <w:r w:rsidRPr="003F0050">
        <w:rPr>
          <w:rFonts w:eastAsia="Arial Unicode MS"/>
        </w:rPr>
        <w:t>.</w:t>
      </w:r>
      <w:r w:rsidR="00FE7A9A">
        <w:fldChar w:fldCharType="end"/>
      </w:r>
      <w:r w:rsidR="007F3D04">
        <w:t xml:space="preserve"> </w:t>
      </w:r>
    </w:p>
    <w:p w:rsidR="00C76CAA" w:rsidRPr="009504F1" w:rsidRDefault="00606AF7" w:rsidP="004279D3">
      <w:pPr>
        <w:ind w:left="720" w:hanging="720"/>
      </w:pPr>
      <w:r w:rsidRPr="009504F1">
        <w:t>T</w:t>
      </w:r>
      <w:r w:rsidR="00947F76" w:rsidRPr="009504F1">
        <w:t>he</w:t>
      </w:r>
      <w:r w:rsidR="002A0DDE">
        <w:t xml:space="preserve"> </w:t>
      </w:r>
      <w:r w:rsidR="000C0613">
        <w:t xml:space="preserve">current version of </w:t>
      </w:r>
      <w:r w:rsidR="000C0613">
        <w:rPr>
          <w:rFonts w:ascii="Courier New" w:hAnsi="Courier New" w:cs="Courier New"/>
          <w:sz w:val="23"/>
          <w:szCs w:val="23"/>
        </w:rPr>
        <w:t>mpd-c</w:t>
      </w:r>
      <w:r w:rsidR="00947F76" w:rsidRPr="009504F1">
        <w:rPr>
          <w:rFonts w:ascii="Courier New" w:hAnsi="Courier New" w:cs="Courier New"/>
          <w:sz w:val="23"/>
          <w:szCs w:val="23"/>
        </w:rPr>
        <w:t>hangelog.x</w:t>
      </w:r>
      <w:r w:rsidR="002A0DDE">
        <w:rPr>
          <w:rFonts w:ascii="Courier New" w:hAnsi="Courier New" w:cs="Courier New"/>
          <w:sz w:val="23"/>
          <w:szCs w:val="23"/>
        </w:rPr>
        <w:t>sd</w:t>
      </w:r>
      <w:r w:rsidR="00947F76" w:rsidRPr="009504F1">
        <w:rPr>
          <w:szCs w:val="24"/>
        </w:rPr>
        <w:t xml:space="preserve"> </w:t>
      </w:r>
      <w:r w:rsidRPr="009504F1">
        <w:t>can be found at</w:t>
      </w:r>
      <w:r w:rsidR="000E0BBD">
        <w:t>:</w:t>
      </w:r>
    </w:p>
    <w:p w:rsidR="00C76CAA" w:rsidRPr="009504F1" w:rsidRDefault="00606AF7" w:rsidP="00C76CAA">
      <w:pPr>
        <w:ind w:firstLine="720"/>
      </w:pPr>
      <w:r w:rsidRPr="009504F1">
        <w:t xml:space="preserve"> </w:t>
      </w:r>
      <w:hyperlink r:id="rId28" w:history="1">
        <w:r w:rsidR="00B90340" w:rsidRPr="00D6565E">
          <w:rPr>
            <w:rStyle w:val="Hyperlink"/>
            <w:rFonts w:ascii="Courier New" w:hAnsi="Courier New" w:cs="Courier New"/>
            <w:sz w:val="23"/>
            <w:szCs w:val="23"/>
          </w:rPr>
          <w:t>http://reference.niem.gov/niem/resource/mpd/changelog/</w:t>
        </w:r>
      </w:hyperlink>
    </w:p>
    <w:p w:rsidR="00C76CAA" w:rsidRPr="009504F1" w:rsidRDefault="00C76CAA" w:rsidP="00C76CAA">
      <w:r w:rsidRPr="009504F1">
        <w:t>T</w:t>
      </w:r>
      <w:r w:rsidR="002A0DDE">
        <w:t xml:space="preserve">he </w:t>
      </w:r>
      <w:r w:rsidR="000C0613">
        <w:t>current version of</w:t>
      </w:r>
      <w:r w:rsidR="00606AF7" w:rsidRPr="009504F1">
        <w:t xml:space="preserve"> </w:t>
      </w:r>
      <w:r w:rsidRPr="009504F1">
        <w:rPr>
          <w:rFonts w:ascii="Courier New" w:hAnsi="Courier New" w:cs="Courier New"/>
          <w:sz w:val="23"/>
          <w:szCs w:val="23"/>
        </w:rPr>
        <w:t>niem-model.xsd</w:t>
      </w:r>
      <w:r w:rsidRPr="009504F1">
        <w:t xml:space="preserve"> </w:t>
      </w:r>
      <w:r w:rsidR="002A0DDE">
        <w:t xml:space="preserve">which </w:t>
      </w:r>
      <w:r w:rsidR="00606AF7" w:rsidRPr="009504F1">
        <w:t xml:space="preserve">describes the NIEM </w:t>
      </w:r>
      <w:r w:rsidR="000C0613">
        <w:t>conceptual model c</w:t>
      </w:r>
      <w:r w:rsidR="000E0BBD">
        <w:t>an be found at:</w:t>
      </w:r>
    </w:p>
    <w:p w:rsidR="00606AF7" w:rsidRPr="009504F1" w:rsidRDefault="00A92817" w:rsidP="00C76CAA">
      <w:pPr>
        <w:ind w:firstLine="720"/>
      </w:pPr>
      <w:hyperlink r:id="rId29" w:history="1">
        <w:r w:rsidR="00B90340" w:rsidRPr="00D6565E">
          <w:rPr>
            <w:rStyle w:val="Hyperlink"/>
            <w:rFonts w:ascii="Courier New" w:hAnsi="Courier New" w:cs="Courier New"/>
            <w:sz w:val="23"/>
            <w:szCs w:val="23"/>
          </w:rPr>
          <w:t>http://reference.niem.gov/niem/resource/model/</w:t>
        </w:r>
      </w:hyperlink>
    </w:p>
    <w:p w:rsidR="004E0BF4" w:rsidRDefault="002D6CA0" w:rsidP="004E0BF4">
      <w:r w:rsidRPr="009504F1">
        <w:t xml:space="preserve">Since the schemas are the authority for a release or update and because almost all tool support depends on the schemas, </w:t>
      </w:r>
      <w:r w:rsidR="00C76CAA" w:rsidRPr="009504F1">
        <w:t>the</w:t>
      </w:r>
      <w:r w:rsidR="002C13A3" w:rsidRPr="009504F1">
        <w:t xml:space="preserve"> change log is </w:t>
      </w:r>
      <w:r w:rsidRPr="009504F1">
        <w:t xml:space="preserve">only </w:t>
      </w:r>
      <w:r w:rsidR="002C13A3" w:rsidRPr="009504F1">
        <w:t xml:space="preserve">designed to audit transactional change to the schemas in the reference set.  There </w:t>
      </w:r>
      <w:r w:rsidRPr="009504F1">
        <w:t>is no provision</w:t>
      </w:r>
      <w:r w:rsidR="002C13A3" w:rsidRPr="009504F1">
        <w:t xml:space="preserve"> for logging change</w:t>
      </w:r>
      <w:r w:rsidRPr="009504F1">
        <w:t>s</w:t>
      </w:r>
      <w:r w:rsidR="002C13A3" w:rsidRPr="009504F1">
        <w:t xml:space="preserve"> to support documentation or other</w:t>
      </w:r>
      <w:r w:rsidR="002C13A3">
        <w:t xml:space="preserve"> non-schema </w:t>
      </w:r>
      <w:r>
        <w:t>artifacts</w:t>
      </w:r>
      <w:r w:rsidR="002C13A3">
        <w:t xml:space="preserve">.  Non-schema changes are handled non-normatively in the form of release notes. </w:t>
      </w:r>
    </w:p>
    <w:p w:rsidR="00A03F35" w:rsidRDefault="00A03F35" w:rsidP="00A03F35">
      <w:pPr>
        <w:pStyle w:val="Heading3"/>
      </w:pPr>
      <w:bookmarkStart w:id="84" w:name="_Toc364263066"/>
      <w:r>
        <w:t>IEPDs and EIEMs</w:t>
      </w:r>
      <w:bookmarkEnd w:id="84"/>
    </w:p>
    <w:p w:rsidR="008F647C" w:rsidRDefault="003A17B8" w:rsidP="004E0BF4">
      <w:r>
        <w:t>IEPD and EIEM change log requirements</w:t>
      </w:r>
      <w:r w:rsidR="002C13A3">
        <w:t xml:space="preserve"> are less strict and are not required to conform to the naming and schema specifications in </w:t>
      </w:r>
      <w:r w:rsidR="006F77D5">
        <w:fldChar w:fldCharType="begin"/>
      </w:r>
      <w:r w:rsidR="007B4130">
        <w:instrText xml:space="preserve"> REF r4_11 \h </w:instrText>
      </w:r>
      <w:r w:rsidR="006F77D5">
        <w:fldChar w:fldCharType="separate"/>
      </w:r>
      <w:r w:rsidR="002B6688" w:rsidRPr="00EC39D9">
        <w:rPr>
          <w:b/>
        </w:rPr>
        <w:t>[</w:t>
      </w:r>
      <w:r w:rsidR="002B6688">
        <w:rPr>
          <w:b/>
        </w:rPr>
        <w:t>Rule 4-11</w:t>
      </w:r>
      <w:r w:rsidR="002B6688" w:rsidRPr="00EC39D9">
        <w:rPr>
          <w:b/>
        </w:rPr>
        <w:t>]</w:t>
      </w:r>
      <w:r w:rsidR="006F77D5">
        <w:fldChar w:fldCharType="end"/>
      </w:r>
      <w:r w:rsidR="002C13A3">
        <w:t xml:space="preserve">.  However, </w:t>
      </w:r>
      <w:r w:rsidR="002D6CA0">
        <w:t xml:space="preserve">a </w:t>
      </w:r>
      <w:r w:rsidR="002C13A3">
        <w:t xml:space="preserve">change log is still required. </w:t>
      </w:r>
    </w:p>
    <w:p w:rsidR="002B6688" w:rsidRDefault="005208C3" w:rsidP="002B6688">
      <w:pPr>
        <w:pStyle w:val="box"/>
      </w:pPr>
      <w:r>
        <w:fldChar w:fldCharType="begin"/>
      </w:r>
      <w:r>
        <w:instrText xml:space="preserve"> REF r4_13 \h  \* MERGEFORMAT </w:instrText>
      </w:r>
      <w:r>
        <w:fldChar w:fldCharType="separate"/>
      </w:r>
      <w:r w:rsidR="002B6688" w:rsidRPr="00B940D2">
        <w:rPr>
          <w:b/>
        </w:rPr>
        <w:t>[Rule 4-1</w:t>
      </w:r>
      <w:r w:rsidR="002B6688">
        <w:rPr>
          <w:b/>
        </w:rPr>
        <w:t>3</w:t>
      </w:r>
      <w:r w:rsidR="002B6688" w:rsidRPr="00B940D2">
        <w:rPr>
          <w:b/>
        </w:rPr>
        <w:t>]</w:t>
      </w:r>
      <w:r>
        <w:fldChar w:fldCharType="end"/>
      </w:r>
      <w:r>
        <w:fldChar w:fldCharType="begin"/>
      </w:r>
      <w:r>
        <w:instrText xml:space="preserve"> REF r4_13t \h  \* MERGEFORMAT </w:instrText>
      </w:r>
      <w:r>
        <w:fldChar w:fldCharType="separate"/>
      </w:r>
      <w:r w:rsidR="002B6688">
        <w:t xml:space="preserve">  Every MPD that is an IEPD or EIEM MUST contain a change log artifact that: </w:t>
      </w:r>
    </w:p>
    <w:p w:rsidR="002B6688" w:rsidRDefault="002B6688" w:rsidP="002B6688">
      <w:pPr>
        <w:pStyle w:val="box"/>
        <w:rPr>
          <w:rFonts w:eastAsia="Arial Unicode MS"/>
        </w:rPr>
      </w:pPr>
      <w:proofErr w:type="gramStart"/>
      <w:r>
        <w:rPr>
          <w:rFonts w:eastAsia="Arial Unicode MS"/>
          <w:b/>
        </w:rPr>
        <w:t>•</w:t>
      </w:r>
      <w:r>
        <w:rPr>
          <w:rFonts w:eastAsia="Arial Unicode MS"/>
        </w:rPr>
        <w:t xml:space="preserve">  Records</w:t>
      </w:r>
      <w:proofErr w:type="gramEnd"/>
      <w:r>
        <w:rPr>
          <w:rFonts w:eastAsia="Arial Unicode MS"/>
        </w:rPr>
        <w:t xml:space="preserve"> changes to previous IEPD or EIEM schemas that this MPD represents. </w:t>
      </w:r>
    </w:p>
    <w:p w:rsidR="002B6688" w:rsidRPr="00947F76" w:rsidRDefault="002B6688" w:rsidP="002B6688">
      <w:pPr>
        <w:pStyle w:val="box"/>
        <w:rPr>
          <w:rFonts w:eastAsia="Arial Unicode MS"/>
        </w:rPr>
      </w:pPr>
      <w:proofErr w:type="gramStart"/>
      <w:r>
        <w:rPr>
          <w:rFonts w:eastAsia="Arial Unicode MS"/>
          <w:b/>
        </w:rPr>
        <w:t>•</w:t>
      </w:r>
      <w:r>
        <w:rPr>
          <w:rFonts w:eastAsia="Arial Unicode MS"/>
        </w:rPr>
        <w:t xml:space="preserve">  </w:t>
      </w:r>
      <w:r>
        <w:t>Begins</w:t>
      </w:r>
      <w:proofErr w:type="gramEnd"/>
      <w:r>
        <w:t xml:space="preserve"> with the substring </w:t>
      </w:r>
      <w:r>
        <w:rPr>
          <w:rFonts w:ascii="Courier New" w:hAnsi="Courier New" w:cs="Courier New"/>
          <w:sz w:val="23"/>
          <w:szCs w:val="23"/>
        </w:rPr>
        <w:t>"</w:t>
      </w:r>
      <w:r w:rsidRPr="0061091B">
        <w:rPr>
          <w:rFonts w:ascii="Courier New" w:hAnsi="Courier New" w:cs="Courier New"/>
          <w:sz w:val="23"/>
          <w:szCs w:val="23"/>
        </w:rPr>
        <w:t>changelog</w:t>
      </w:r>
      <w:r>
        <w:rPr>
          <w:rFonts w:ascii="Courier New" w:hAnsi="Courier New" w:cs="Courier New"/>
          <w:sz w:val="23"/>
          <w:szCs w:val="23"/>
        </w:rPr>
        <w:t>"</w:t>
      </w:r>
      <w:r>
        <w:rPr>
          <w:szCs w:val="24"/>
        </w:rPr>
        <w:t>.</w:t>
      </w:r>
    </w:p>
    <w:p w:rsidR="002A64EC" w:rsidRDefault="002B6688" w:rsidP="005208C3">
      <w:pPr>
        <w:pStyle w:val="box"/>
      </w:pPr>
      <w:proofErr w:type="gramStart"/>
      <w:r>
        <w:rPr>
          <w:rFonts w:eastAsia="Arial Unicode MS"/>
          <w:b/>
        </w:rPr>
        <w:t xml:space="preserve">•  </w:t>
      </w:r>
      <w:r>
        <w:rPr>
          <w:rFonts w:eastAsia="Arial Unicode MS"/>
        </w:rPr>
        <w:t>Resides</w:t>
      </w:r>
      <w:proofErr w:type="gramEnd"/>
      <w:r>
        <w:rPr>
          <w:rFonts w:eastAsia="Arial Unicode MS"/>
        </w:rPr>
        <w:t xml:space="preserve"> in the root directory of th</w:t>
      </w:r>
      <w:r w:rsidRPr="003F0050">
        <w:rPr>
          <w:rFonts w:eastAsia="Arial Unicode MS"/>
        </w:rPr>
        <w:t xml:space="preserve">e </w:t>
      </w:r>
      <w:r>
        <w:rPr>
          <w:rFonts w:eastAsia="Arial Unicode MS"/>
        </w:rPr>
        <w:t>MPD</w:t>
      </w:r>
      <w:r>
        <w:t>.</w:t>
      </w:r>
      <w:r w:rsidR="005208C3">
        <w:fldChar w:fldCharType="end"/>
      </w:r>
    </w:p>
    <w:p w:rsidR="00C82420" w:rsidRDefault="002C13A3" w:rsidP="004E0BF4">
      <w:r>
        <w:t xml:space="preserve">This </w:t>
      </w:r>
      <w:r w:rsidR="002D6CA0">
        <w:t>rule</w:t>
      </w:r>
      <w:r>
        <w:t xml:space="preserve"> does not </w:t>
      </w:r>
      <w:r w:rsidR="002D6CA0">
        <w:t xml:space="preserve">specify </w:t>
      </w:r>
      <w:r>
        <w:t>the format for an IEPD or EIEM change log.  This is left to</w:t>
      </w:r>
      <w:r w:rsidR="005A7E38">
        <w:t xml:space="preserve"> the discretion of the author.</w:t>
      </w:r>
      <w:r w:rsidR="00C82420">
        <w:t xml:space="preserve"> </w:t>
      </w:r>
      <w:r w:rsidR="005A7E38">
        <w:t xml:space="preserve"> </w:t>
      </w:r>
      <w:r w:rsidR="007D2E4E">
        <w:t xml:space="preserve">While use of </w:t>
      </w:r>
      <w:r w:rsidR="004224A8">
        <w:rPr>
          <w:rFonts w:ascii="Courier New" w:hAnsi="Courier New" w:cs="Courier New"/>
          <w:sz w:val="23"/>
          <w:szCs w:val="23"/>
        </w:rPr>
        <w:t>mpd-c</w:t>
      </w:r>
      <w:r w:rsidR="007D2E4E" w:rsidRPr="00D57F3D">
        <w:rPr>
          <w:rFonts w:ascii="Courier New" w:hAnsi="Courier New" w:cs="Courier New"/>
          <w:sz w:val="23"/>
          <w:szCs w:val="23"/>
        </w:rPr>
        <w:t>hangelog.xsd</w:t>
      </w:r>
      <w:r w:rsidR="007D2E4E" w:rsidRPr="00D57F3D">
        <w:t xml:space="preserve"> </w:t>
      </w:r>
      <w:r w:rsidR="007D2E4E">
        <w:t>is encouraged</w:t>
      </w:r>
      <w:r w:rsidR="00955533">
        <w:t xml:space="preserve"> for </w:t>
      </w:r>
      <w:r w:rsidR="004224A8">
        <w:t xml:space="preserve">IEPD and EIEM </w:t>
      </w:r>
      <w:r w:rsidR="00955533">
        <w:t>schemas</w:t>
      </w:r>
      <w:r w:rsidR="007D2E4E">
        <w:t xml:space="preserve">, it is not required.  </w:t>
      </w:r>
      <w:r w:rsidR="008E52B7">
        <w:t>Relaxing the change log</w:t>
      </w:r>
      <w:r w:rsidR="00955533">
        <w:t xml:space="preserve"> </w:t>
      </w:r>
      <w:r w:rsidR="008E52B7">
        <w:t>format</w:t>
      </w:r>
      <w:r w:rsidR="00955533">
        <w:t xml:space="preserve"> encourage</w:t>
      </w:r>
      <w:r w:rsidR="008E52B7">
        <w:t>s</w:t>
      </w:r>
      <w:r w:rsidR="00955533">
        <w:t xml:space="preserve"> and facilitate</w:t>
      </w:r>
      <w:r w:rsidR="008E52B7">
        <w:t>s</w:t>
      </w:r>
      <w:r w:rsidR="00955533">
        <w:t xml:space="preserve"> easier and more rapid development.  </w:t>
      </w:r>
      <w:r w:rsidR="007D2E4E">
        <w:t xml:space="preserve">IEPDs and EIEMs are developed by a variety of NIEM domains, organizations, </w:t>
      </w:r>
      <w:r w:rsidR="00955533">
        <w:t>and users</w:t>
      </w:r>
      <w:r w:rsidR="00A6363D">
        <w:t>;</w:t>
      </w:r>
      <w:r w:rsidR="008E52B7">
        <w:t xml:space="preserve"> and they are intended to specify implementable exchanges</w:t>
      </w:r>
      <w:r w:rsidR="00955533">
        <w:t xml:space="preserve">.  </w:t>
      </w:r>
      <w:r w:rsidR="008E52B7">
        <w:t xml:space="preserve">As a result, </w:t>
      </w:r>
      <w:r w:rsidR="00955533">
        <w:t>IEPD</w:t>
      </w:r>
      <w:r w:rsidR="008E52B7">
        <w:t>s</w:t>
      </w:r>
      <w:r w:rsidR="00955533">
        <w:t xml:space="preserve"> and EIEM</w:t>
      </w:r>
      <w:r w:rsidR="008E52B7">
        <w:t xml:space="preserve">s usually contain many </w:t>
      </w:r>
      <w:r w:rsidR="00955533">
        <w:t xml:space="preserve">documentation </w:t>
      </w:r>
      <w:r w:rsidR="008E52B7">
        <w:t xml:space="preserve">artifacts as well as various machine readable </w:t>
      </w:r>
      <w:r w:rsidR="00955533">
        <w:t>artifacts</w:t>
      </w:r>
      <w:r w:rsidR="008E52B7">
        <w:t xml:space="preserve"> in </w:t>
      </w:r>
      <w:r w:rsidR="00A6363D">
        <w:t>various</w:t>
      </w:r>
      <w:r w:rsidR="008E52B7">
        <w:t xml:space="preserve"> formats.  A consistent standard change log for these artifacts is very difficult to specify strictly.</w:t>
      </w:r>
      <w:r w:rsidR="00955533">
        <w:t xml:space="preserve"> </w:t>
      </w:r>
    </w:p>
    <w:p w:rsidR="007D2E4E" w:rsidRDefault="007B5941" w:rsidP="004E0BF4">
      <w:r>
        <w:lastRenderedPageBreak/>
        <w:t>The</w:t>
      </w:r>
      <w:r w:rsidR="007D2E4E">
        <w:t xml:space="preserve"> initial version of an IEPD or EIEM </w:t>
      </w:r>
      <w:r>
        <w:t>would not likely require a change log.  However, for consistency</w:t>
      </w:r>
      <w:r w:rsidR="00955533">
        <w:t xml:space="preserve"> of validation</w:t>
      </w:r>
      <w:r>
        <w:t xml:space="preserve"> and to </w:t>
      </w:r>
      <w:r w:rsidR="00955533">
        <w:t xml:space="preserve">help </w:t>
      </w:r>
      <w:r>
        <w:t xml:space="preserve">facilitate automatic processing of IEPDs and EIEMs by tools: </w:t>
      </w:r>
    </w:p>
    <w:p w:rsidR="002A64EC" w:rsidRDefault="005208C3" w:rsidP="002A64EC">
      <w:pPr>
        <w:pStyle w:val="box"/>
      </w:pPr>
      <w:r>
        <w:fldChar w:fldCharType="begin"/>
      </w:r>
      <w:r>
        <w:instrText xml:space="preserve"> REF r4_14 \h </w:instrText>
      </w:r>
      <w:r>
        <w:fldChar w:fldCharType="separate"/>
      </w:r>
      <w:r w:rsidR="002B6688">
        <w:rPr>
          <w:b/>
        </w:rPr>
        <w:t>[Rule 4-14</w:t>
      </w:r>
      <w:r w:rsidR="002B6688" w:rsidRPr="00B940D2">
        <w:rPr>
          <w:b/>
        </w:rPr>
        <w:t>]</w:t>
      </w:r>
      <w:r>
        <w:fldChar w:fldCharType="end"/>
      </w:r>
      <w:r>
        <w:fldChar w:fldCharType="begin"/>
      </w:r>
      <w:r>
        <w:instrText xml:space="preserve"> REF r4_14t \h </w:instrText>
      </w:r>
      <w:r>
        <w:fldChar w:fldCharType="separate"/>
      </w:r>
      <w:r w:rsidR="002B6688">
        <w:t xml:space="preserve">  The initial version of an IEPD or EIEM MUST contain a change log artifact with at least one entry for its creation date.</w:t>
      </w:r>
      <w:r>
        <w:fldChar w:fldCharType="end"/>
      </w:r>
      <w:r>
        <w:t xml:space="preserve">   </w:t>
      </w:r>
    </w:p>
    <w:p w:rsidR="00C82420" w:rsidRDefault="00C82420" w:rsidP="00C82420">
      <w:r>
        <w:t xml:space="preserve">Finally, if the </w:t>
      </w:r>
      <w:r w:rsidR="004224A8">
        <w:rPr>
          <w:rFonts w:ascii="Courier New" w:hAnsi="Courier New" w:cs="Courier New"/>
          <w:sz w:val="23"/>
          <w:szCs w:val="23"/>
        </w:rPr>
        <w:t>mpd-c</w:t>
      </w:r>
      <w:r w:rsidRPr="00C82420">
        <w:rPr>
          <w:rFonts w:ascii="Courier New" w:hAnsi="Courier New" w:cs="Courier New"/>
          <w:sz w:val="23"/>
          <w:szCs w:val="23"/>
        </w:rPr>
        <w:t>hangelog.xsd</w:t>
      </w:r>
      <w:r>
        <w:t xml:space="preserve"> specification is used for IEPD/EIEM schema changes, then it is potentially possible that such an MPD will need a second change log if the author wants to accommodate documentation or other changes not related to schemas (since </w:t>
      </w:r>
      <w:r w:rsidR="004224A8">
        <w:rPr>
          <w:rFonts w:ascii="Courier New" w:hAnsi="Courier New" w:cs="Courier New"/>
          <w:sz w:val="23"/>
          <w:szCs w:val="23"/>
        </w:rPr>
        <w:t>mpd-c</w:t>
      </w:r>
      <w:r w:rsidRPr="00C82420">
        <w:rPr>
          <w:rFonts w:ascii="Courier New" w:hAnsi="Courier New" w:cs="Courier New"/>
          <w:sz w:val="23"/>
          <w:szCs w:val="23"/>
        </w:rPr>
        <w:t>hangelog.xsd</w:t>
      </w:r>
      <w:r>
        <w:t xml:space="preserve"> cannot be extended to accommodate such changes).  If this is the case, then the </w:t>
      </w:r>
      <w:r w:rsidR="0061091B">
        <w:t>following rule applies:</w:t>
      </w:r>
    </w:p>
    <w:p w:rsidR="002B6688" w:rsidRDefault="005208C3" w:rsidP="002B6688">
      <w:pPr>
        <w:pStyle w:val="box"/>
      </w:pPr>
      <w:r>
        <w:fldChar w:fldCharType="begin"/>
      </w:r>
      <w:r>
        <w:instrText xml:space="preserve"> REF r4_15 \h  \* MERGEFORMAT </w:instrText>
      </w:r>
      <w:r>
        <w:fldChar w:fldCharType="separate"/>
      </w:r>
      <w:r w:rsidR="002B6688">
        <w:rPr>
          <w:b/>
        </w:rPr>
        <w:t>[Rule 4-15</w:t>
      </w:r>
      <w:r w:rsidR="002B6688" w:rsidRPr="005A7E38">
        <w:rPr>
          <w:b/>
        </w:rPr>
        <w:t>]</w:t>
      </w:r>
      <w:r>
        <w:fldChar w:fldCharType="end"/>
      </w:r>
      <w:r>
        <w:fldChar w:fldCharType="begin"/>
      </w:r>
      <w:r>
        <w:instrText xml:space="preserve"> REF r4_15t \h  \* MERGEFORMAT </w:instrText>
      </w:r>
      <w:r>
        <w:fldChar w:fldCharType="separate"/>
      </w:r>
      <w:r w:rsidR="002B6688">
        <w:t xml:space="preserve">  If an IEPD or EIEM contains more than one change log artifact, then each change log artifact MUST:  </w:t>
      </w:r>
    </w:p>
    <w:p w:rsidR="002B6688" w:rsidRDefault="002B6688" w:rsidP="002B6688">
      <w:pPr>
        <w:pStyle w:val="box"/>
        <w:rPr>
          <w:rFonts w:eastAsia="Arial Unicode MS"/>
          <w:b/>
        </w:rPr>
      </w:pPr>
      <w:proofErr w:type="gramStart"/>
      <w:r>
        <w:rPr>
          <w:rFonts w:eastAsia="Arial Unicode MS"/>
          <w:b/>
        </w:rPr>
        <w:t xml:space="preserve">•  </w:t>
      </w:r>
      <w:r>
        <w:t>Have</w:t>
      </w:r>
      <w:proofErr w:type="gramEnd"/>
      <w:r>
        <w:t xml:space="preserve"> a file name that begins with the substring </w:t>
      </w:r>
      <w:r>
        <w:rPr>
          <w:rFonts w:ascii="Courier New" w:hAnsi="Courier New" w:cs="Courier New"/>
          <w:sz w:val="23"/>
          <w:szCs w:val="23"/>
        </w:rPr>
        <w:t>"</w:t>
      </w:r>
      <w:r w:rsidRPr="0061091B">
        <w:rPr>
          <w:rFonts w:ascii="Courier New" w:hAnsi="Courier New" w:cs="Courier New"/>
          <w:sz w:val="23"/>
          <w:szCs w:val="23"/>
        </w:rPr>
        <w:t>changelog</w:t>
      </w:r>
      <w:r>
        <w:rPr>
          <w:rFonts w:ascii="Courier New" w:hAnsi="Courier New" w:cs="Courier New"/>
          <w:sz w:val="23"/>
          <w:szCs w:val="23"/>
        </w:rPr>
        <w:t>"</w:t>
      </w:r>
      <w:r>
        <w:rPr>
          <w:szCs w:val="24"/>
        </w:rPr>
        <w:t>.</w:t>
      </w:r>
    </w:p>
    <w:p w:rsidR="0061091B" w:rsidRPr="005208C3" w:rsidRDefault="002B6688" w:rsidP="005208C3">
      <w:pPr>
        <w:pStyle w:val="box"/>
      </w:pPr>
      <w:proofErr w:type="gramStart"/>
      <w:r>
        <w:rPr>
          <w:rFonts w:eastAsia="Arial Unicode MS"/>
          <w:b/>
        </w:rPr>
        <w:t xml:space="preserve">•  </w:t>
      </w:r>
      <w:r>
        <w:t>Reside</w:t>
      </w:r>
      <w:proofErr w:type="gramEnd"/>
      <w:r>
        <w:t xml:space="preserve"> in the MPD root directory.</w:t>
      </w:r>
      <w:r w:rsidR="005208C3">
        <w:fldChar w:fldCharType="end"/>
      </w:r>
      <w:r w:rsidR="005208C3">
        <w:t xml:space="preserve">   </w:t>
      </w:r>
    </w:p>
    <w:p w:rsidR="003F3C4B" w:rsidRDefault="003F3C4B" w:rsidP="003F3C4B">
      <w:pPr>
        <w:pStyle w:val="Heading2"/>
      </w:pPr>
      <w:bookmarkStart w:id="85" w:name="_Toc364263067"/>
      <w:r>
        <w:t>Master Document</w:t>
      </w:r>
      <w:bookmarkEnd w:id="85"/>
    </w:p>
    <w:p w:rsidR="00412CE7" w:rsidRPr="000D1FD1" w:rsidRDefault="00412CE7" w:rsidP="003F3C4B">
      <w:r w:rsidRPr="000D1FD1">
        <w:t>A master document is only required for IEPDs and EIEMs since these</w:t>
      </w:r>
      <w:r w:rsidR="000D6FD0" w:rsidRPr="000D1FD1">
        <w:t xml:space="preserve"> MPD</w:t>
      </w:r>
      <w:r w:rsidRPr="000D1FD1">
        <w:t>s are allowed the greatest design f</w:t>
      </w:r>
      <w:r w:rsidR="0093509E" w:rsidRPr="000D1FD1">
        <w:t>lexibility, can be developed and implemented different ways, and are not centrally managed.  On the other hand, releases and domain updates</w:t>
      </w:r>
      <w:r w:rsidRPr="000D1FD1">
        <w:t xml:space="preserve"> have </w:t>
      </w:r>
      <w:r w:rsidR="0093509E" w:rsidRPr="000D1FD1">
        <w:t>fairly restrictive rules to obey, standard documentation for how to use them, and are centrally managed.</w:t>
      </w:r>
      <w:r w:rsidR="005208C3">
        <w:t xml:space="preserve"> </w:t>
      </w:r>
    </w:p>
    <w:p w:rsidR="005208C3" w:rsidRDefault="005208C3" w:rsidP="005208C3">
      <w:pPr>
        <w:pStyle w:val="box"/>
      </w:pPr>
      <w:r>
        <w:fldChar w:fldCharType="begin"/>
      </w:r>
      <w:r>
        <w:instrText xml:space="preserve"> REF r4_16 \h </w:instrText>
      </w:r>
      <w:r>
        <w:fldChar w:fldCharType="separate"/>
      </w:r>
      <w:r w:rsidR="002B6688">
        <w:rPr>
          <w:b/>
        </w:rPr>
        <w:t>[Rule 4-16</w:t>
      </w:r>
      <w:r w:rsidR="002B6688" w:rsidRPr="00E12E1A">
        <w:rPr>
          <w:b/>
        </w:rPr>
        <w:t>]</w:t>
      </w:r>
      <w:r>
        <w:fldChar w:fldCharType="end"/>
      </w:r>
      <w:r>
        <w:fldChar w:fldCharType="begin"/>
      </w:r>
      <w:r>
        <w:instrText xml:space="preserve"> REF r4_16t \h </w:instrText>
      </w:r>
      <w:r>
        <w:fldChar w:fldCharType="separate"/>
      </w:r>
      <w:r w:rsidR="002B6688" w:rsidRPr="00E12E1A">
        <w:t xml:space="preserve">  An IEPD or an </w:t>
      </w:r>
      <w:r w:rsidR="002B6688" w:rsidRPr="009122EE">
        <w:rPr>
          <w:szCs w:val="24"/>
        </w:rPr>
        <w:t>EIEM MUST contain a master document located in the MPD root directory whose filename begins with the</w:t>
      </w:r>
      <w:r w:rsidR="002B6688" w:rsidRPr="009122EE">
        <w:rPr>
          <w:sz w:val="28"/>
        </w:rPr>
        <w:t xml:space="preserve"> </w:t>
      </w:r>
      <w:r w:rsidR="002B6688">
        <w:t xml:space="preserve">substring </w:t>
      </w:r>
      <w:r w:rsidR="002B6688">
        <w:rPr>
          <w:rFonts w:ascii="Courier New" w:hAnsi="Courier New" w:cs="Courier New"/>
          <w:sz w:val="23"/>
          <w:szCs w:val="23"/>
        </w:rPr>
        <w:t>"</w:t>
      </w:r>
      <w:r w:rsidR="002B6688" w:rsidRPr="009F7BB1">
        <w:rPr>
          <w:rFonts w:ascii="Courier New" w:hAnsi="Courier New" w:cs="Courier New"/>
          <w:sz w:val="23"/>
          <w:szCs w:val="23"/>
        </w:rPr>
        <w:t>master-document</w:t>
      </w:r>
      <w:r w:rsidR="002B6688">
        <w:rPr>
          <w:rFonts w:ascii="Courier New" w:hAnsi="Courier New" w:cs="Courier New"/>
          <w:sz w:val="23"/>
          <w:szCs w:val="23"/>
        </w:rPr>
        <w:t>"</w:t>
      </w:r>
      <w:r w:rsidR="002B6688">
        <w:t>.</w:t>
      </w:r>
      <w:r>
        <w:fldChar w:fldCharType="end"/>
      </w:r>
    </w:p>
    <w:p w:rsidR="008B7237" w:rsidRPr="000D1FD1" w:rsidRDefault="007B54F3" w:rsidP="003F3C4B">
      <w:r w:rsidRPr="000D1FD1">
        <w:t xml:space="preserve">The master document may replicate some of the metadata in the </w:t>
      </w:r>
      <w:r w:rsidR="00743BD3">
        <w:t>mpd-</w:t>
      </w:r>
      <w:r w:rsidRPr="000D1FD1">
        <w:t xml:space="preserve">catalog.  However, the </w:t>
      </w:r>
      <w:r w:rsidR="00743BD3">
        <w:t>mpd-</w:t>
      </w:r>
      <w:r w:rsidRPr="000D1FD1">
        <w:t xml:space="preserve">catalog is intentionally designed to be efficient, easily to parse, and minimal.  It is </w:t>
      </w:r>
      <w:r w:rsidR="008B7237" w:rsidRPr="000D1FD1">
        <w:t>intended for search, discovery,</w:t>
      </w:r>
      <w:r w:rsidRPr="000D1FD1">
        <w:t xml:space="preserve"> registration,</w:t>
      </w:r>
      <w:r w:rsidR="00C74FED" w:rsidRPr="000D1FD1">
        <w:t xml:space="preserve"> and Web page generation, and not </w:t>
      </w:r>
      <w:r w:rsidR="005376A9" w:rsidRPr="000D1FD1">
        <w:t xml:space="preserve">to support various types </w:t>
      </w:r>
      <w:r w:rsidRPr="000D1FD1">
        <w:t>of detailed</w:t>
      </w:r>
      <w:r w:rsidR="005376A9" w:rsidRPr="000D1FD1">
        <w:t xml:space="preserve"> technical</w:t>
      </w:r>
      <w:r w:rsidRPr="000D1FD1">
        <w:t xml:space="preserve"> </w:t>
      </w:r>
      <w:r w:rsidR="005376A9" w:rsidRPr="000D1FD1">
        <w:t xml:space="preserve">prose often required for human understanding. </w:t>
      </w:r>
    </w:p>
    <w:p w:rsidR="00E12E1A" w:rsidRPr="000D1FD1" w:rsidRDefault="00E12E1A" w:rsidP="003F3C4B">
      <w:r w:rsidRPr="000D1FD1">
        <w:t xml:space="preserve">The </w:t>
      </w:r>
      <w:r w:rsidR="005376A9" w:rsidRPr="000D1FD1">
        <w:t>primary purposes</w:t>
      </w:r>
      <w:r w:rsidRPr="000D1FD1">
        <w:t xml:space="preserve"> of the master document </w:t>
      </w:r>
      <w:r w:rsidR="005376A9" w:rsidRPr="000D1FD1">
        <w:t xml:space="preserve">include: </w:t>
      </w:r>
    </w:p>
    <w:p w:rsidR="00E12E1A" w:rsidRPr="000D1FD1" w:rsidRDefault="005376A9" w:rsidP="00ED4B16">
      <w:pPr>
        <w:numPr>
          <w:ilvl w:val="0"/>
          <w:numId w:val="45"/>
        </w:numPr>
      </w:pPr>
      <w:r w:rsidRPr="000D1FD1">
        <w:t xml:space="preserve">To </w:t>
      </w:r>
      <w:r w:rsidR="00E12E1A" w:rsidRPr="000D1FD1">
        <w:t xml:space="preserve">help facilitate </w:t>
      </w:r>
      <w:r w:rsidRPr="000D1FD1">
        <w:t xml:space="preserve">understanding and </w:t>
      </w:r>
      <w:r w:rsidR="00E12E1A" w:rsidRPr="000D1FD1">
        <w:t xml:space="preserve">reuse </w:t>
      </w:r>
      <w:r w:rsidRPr="000D1FD1">
        <w:t>of IEPDs and EIEMs.</w:t>
      </w:r>
    </w:p>
    <w:p w:rsidR="008B7237" w:rsidRPr="000D1FD1" w:rsidRDefault="005376A9" w:rsidP="00ED4B16">
      <w:pPr>
        <w:numPr>
          <w:ilvl w:val="0"/>
          <w:numId w:val="45"/>
        </w:numPr>
      </w:pPr>
      <w:r w:rsidRPr="000D1FD1">
        <w:t>To e</w:t>
      </w:r>
      <w:r w:rsidR="00E12E1A" w:rsidRPr="000D1FD1">
        <w:t xml:space="preserve">nsure </w:t>
      </w:r>
      <w:r w:rsidRPr="000D1FD1">
        <w:t xml:space="preserve">that </w:t>
      </w:r>
      <w:r w:rsidR="008B7237" w:rsidRPr="000D1FD1">
        <w:t xml:space="preserve">fundamental </w:t>
      </w:r>
      <w:r w:rsidRPr="000D1FD1">
        <w:t xml:space="preserve">and detailed </w:t>
      </w:r>
      <w:r w:rsidR="008B7237" w:rsidRPr="000D1FD1">
        <w:t xml:space="preserve">business-level information about </w:t>
      </w:r>
      <w:r w:rsidRPr="000D1FD1">
        <w:t>an</w:t>
      </w:r>
      <w:r w:rsidR="00E12E1A" w:rsidRPr="000D1FD1">
        <w:t xml:space="preserve"> IEPD or EIEM</w:t>
      </w:r>
      <w:r w:rsidRPr="000D1FD1">
        <w:t xml:space="preserve"> are documented for human understanding.</w:t>
      </w:r>
    </w:p>
    <w:p w:rsidR="007B54F3" w:rsidRPr="000D1FD1" w:rsidRDefault="005376A9" w:rsidP="00ED4B16">
      <w:pPr>
        <w:numPr>
          <w:ilvl w:val="0"/>
          <w:numId w:val="45"/>
        </w:numPr>
      </w:pPr>
      <w:r w:rsidRPr="000D1FD1">
        <w:t>To e</w:t>
      </w:r>
      <w:r w:rsidR="007B54F3" w:rsidRPr="000D1FD1">
        <w:t>nsur</w:t>
      </w:r>
      <w:r w:rsidRPr="000D1FD1">
        <w:t>e an</w:t>
      </w:r>
      <w:r w:rsidR="007B54F3" w:rsidRPr="000D1FD1">
        <w:t xml:space="preserve"> author has considered and conveys </w:t>
      </w:r>
      <w:r w:rsidRPr="000D1FD1">
        <w:t xml:space="preserve">such fundamental information. </w:t>
      </w:r>
    </w:p>
    <w:p w:rsidR="005376A9" w:rsidRPr="000D1FD1" w:rsidRDefault="005376A9" w:rsidP="00ED4B16">
      <w:pPr>
        <w:numPr>
          <w:ilvl w:val="0"/>
          <w:numId w:val="45"/>
        </w:numPr>
      </w:pPr>
      <w:r w:rsidRPr="000D1FD1">
        <w:t>To p</w:t>
      </w:r>
      <w:r w:rsidR="007B54F3" w:rsidRPr="000D1FD1">
        <w:t xml:space="preserve">rovide an initial source within an IEPD or EIEM for human consumable </w:t>
      </w:r>
      <w:r w:rsidR="00C74FED" w:rsidRPr="000D1FD1">
        <w:t xml:space="preserve">documentation (similar to a </w:t>
      </w:r>
      <w:r w:rsidR="00AB6BFA">
        <w:rPr>
          <w:rFonts w:ascii="Courier New" w:hAnsi="Courier New" w:cs="Courier New"/>
          <w:sz w:val="23"/>
          <w:szCs w:val="23"/>
        </w:rPr>
        <w:t>"</w:t>
      </w:r>
      <w:r w:rsidR="00C74FED" w:rsidRPr="000D1FD1">
        <w:rPr>
          <w:rFonts w:ascii="Courier New" w:hAnsi="Courier New" w:cs="Courier New"/>
          <w:sz w:val="23"/>
          <w:szCs w:val="23"/>
        </w:rPr>
        <w:t>readme</w:t>
      </w:r>
      <w:r w:rsidR="00AB6BFA">
        <w:rPr>
          <w:rFonts w:ascii="Courier New" w:hAnsi="Courier New" w:cs="Courier New"/>
          <w:sz w:val="23"/>
          <w:szCs w:val="23"/>
        </w:rPr>
        <w:t>"</w:t>
      </w:r>
      <w:r w:rsidR="00C74FED" w:rsidRPr="000D1FD1">
        <w:t xml:space="preserve"> file) a</w:t>
      </w:r>
      <w:r w:rsidR="007B54F3" w:rsidRPr="000D1FD1">
        <w:t>nd/or references to other business or technical documentation</w:t>
      </w:r>
      <w:r w:rsidRPr="000D1FD1">
        <w:t xml:space="preserve"> </w:t>
      </w:r>
      <w:r w:rsidR="007B54F3" w:rsidRPr="000D1FD1">
        <w:t xml:space="preserve">needed </w:t>
      </w:r>
      <w:r w:rsidRPr="000D1FD1">
        <w:t>for</w:t>
      </w:r>
      <w:r w:rsidR="007B54F3" w:rsidRPr="000D1FD1">
        <w:t xml:space="preserve"> understand</w:t>
      </w:r>
      <w:r w:rsidRPr="000D1FD1">
        <w:t xml:space="preserve">ing. </w:t>
      </w:r>
    </w:p>
    <w:p w:rsidR="00C74FED" w:rsidRPr="000D1FD1" w:rsidRDefault="00C74FED" w:rsidP="00C74FED">
      <w:r w:rsidRPr="000D1FD1">
        <w:lastRenderedPageBreak/>
        <w:t xml:space="preserve">The master document is not intended to be the only source of </w:t>
      </w:r>
      <w:r w:rsidR="0090036B" w:rsidRPr="000D1FD1">
        <w:t xml:space="preserve">written </w:t>
      </w:r>
      <w:r w:rsidRPr="000D1FD1">
        <w:t>do</w:t>
      </w:r>
      <w:r w:rsidR="0090036B" w:rsidRPr="000D1FD1">
        <w:t xml:space="preserve">cumentation for an MPD (though it can be).  It is expected to be the initial </w:t>
      </w:r>
      <w:r w:rsidR="00F56450">
        <w:t>re</w:t>
      </w:r>
      <w:r w:rsidR="0090036B" w:rsidRPr="000D1FD1">
        <w:t xml:space="preserve">source that references and coordinates all others whether physically present in </w:t>
      </w:r>
      <w:r w:rsidR="00F56450">
        <w:t xml:space="preserve">the MPD or linked by reference.  Consider the master document to be similar to a </w:t>
      </w:r>
      <w:r w:rsidR="00A7615E">
        <w:rPr>
          <w:rFonts w:ascii="Courier New" w:hAnsi="Courier New" w:cs="Courier New"/>
          <w:sz w:val="23"/>
          <w:szCs w:val="23"/>
        </w:rPr>
        <w:t>"readme</w:t>
      </w:r>
      <w:r w:rsidR="00F56450" w:rsidRPr="00F56450">
        <w:rPr>
          <w:rFonts w:ascii="Courier New" w:hAnsi="Courier New" w:cs="Courier New"/>
          <w:sz w:val="23"/>
          <w:szCs w:val="23"/>
        </w:rPr>
        <w:t xml:space="preserve">" </w:t>
      </w:r>
      <w:r w:rsidR="00F56450">
        <w:t xml:space="preserve">file. </w:t>
      </w:r>
    </w:p>
    <w:p w:rsidR="009F7BB1" w:rsidRPr="000D1FD1" w:rsidRDefault="00AC5DA6" w:rsidP="009F7BB1">
      <w:r w:rsidRPr="000D1FD1">
        <w:t xml:space="preserve">Many organizations have their own customized formats and operating procedures for documenting their work and products.  This specification does not attempt to standardize master document format or </w:t>
      </w:r>
      <w:r w:rsidR="009F7BB1" w:rsidRPr="000D1FD1">
        <w:t xml:space="preserve">layout.  Only the file name and relative path within the MPD are strictly specified.  The following section will also </w:t>
      </w:r>
      <w:r w:rsidR="00495858" w:rsidRPr="000D1FD1">
        <w:t>describe in general terms</w:t>
      </w:r>
      <w:r w:rsidR="009F7BB1" w:rsidRPr="000D1FD1">
        <w:t xml:space="preserve"> minimal </w:t>
      </w:r>
      <w:r w:rsidR="00495858" w:rsidRPr="000D1FD1">
        <w:t>co</w:t>
      </w:r>
      <w:r w:rsidR="009F7BB1" w:rsidRPr="000D1FD1">
        <w:t>ntent</w:t>
      </w:r>
      <w:r w:rsidR="00495858" w:rsidRPr="000D1FD1">
        <w:t xml:space="preserve"> that should be in</w:t>
      </w:r>
      <w:r w:rsidR="009F7BB1" w:rsidRPr="000D1FD1">
        <w:t xml:space="preserve"> the master document</w:t>
      </w:r>
      <w:r w:rsidR="00495858" w:rsidRPr="000D1FD1">
        <w:t>.  Adherence to such a requirement is certainly a subjective judgment.</w:t>
      </w:r>
    </w:p>
    <w:p w:rsidR="005376A9" w:rsidRPr="000D1FD1" w:rsidRDefault="005376A9" w:rsidP="009F7BB1">
      <w:pPr>
        <w:pStyle w:val="Heading3"/>
      </w:pPr>
      <w:bookmarkStart w:id="86" w:name="_Toc364263068"/>
      <w:r w:rsidRPr="000D1FD1">
        <w:t>Master Document Content</w:t>
      </w:r>
      <w:bookmarkEnd w:id="86"/>
    </w:p>
    <w:p w:rsidR="00004097" w:rsidRDefault="003E2FA5" w:rsidP="00EF40FA">
      <w:pPr>
        <w:spacing w:before="120" w:after="120"/>
      </w:pPr>
      <w:r>
        <w:t>This section is neither</w:t>
      </w:r>
      <w:r w:rsidR="00004097">
        <w:t xml:space="preserve"> a cookbook </w:t>
      </w:r>
      <w:r>
        <w:t>n</w:t>
      </w:r>
      <w:r w:rsidR="00004097">
        <w:t xml:space="preserve">or </w:t>
      </w:r>
      <w:r>
        <w:t xml:space="preserve">a normative </w:t>
      </w:r>
      <w:r w:rsidR="00004097">
        <w:t xml:space="preserve">specification for a master document.  It simply </w:t>
      </w:r>
      <w:r>
        <w:t>suggests</w:t>
      </w:r>
      <w:r w:rsidR="00004097">
        <w:t xml:space="preserve"> typical topics that a master doc</w:t>
      </w:r>
      <w:r w:rsidR="00AA5D70">
        <w:t xml:space="preserve">ument </w:t>
      </w:r>
      <w:r w:rsidR="00F43226">
        <w:t>should</w:t>
      </w:r>
      <w:r w:rsidR="00AA5D70">
        <w:t xml:space="preserve"> or might address, and provides some non-normative guidance. </w:t>
      </w:r>
    </w:p>
    <w:p w:rsidR="00004097" w:rsidRPr="000D1FD1" w:rsidRDefault="00E73BCA" w:rsidP="00EF40FA">
      <w:pPr>
        <w:spacing w:before="120" w:after="120"/>
      </w:pPr>
      <w:r w:rsidRPr="000D1FD1">
        <w:t xml:space="preserve">The master document should help another user or developer to </w:t>
      </w:r>
      <w:r w:rsidR="00EF40FA" w:rsidRPr="000D1FD1">
        <w:t>understan</w:t>
      </w:r>
      <w:r w:rsidRPr="000D1FD1">
        <w:t xml:space="preserve">d the content and use of an </w:t>
      </w:r>
      <w:r w:rsidR="00AA5D70">
        <w:t>IEPD or EIEM</w:t>
      </w:r>
      <w:r w:rsidRPr="000D1FD1">
        <w:t xml:space="preserve">, as well as determine </w:t>
      </w:r>
      <w:r w:rsidR="00EF40FA" w:rsidRPr="000D1FD1">
        <w:t>potential for reuse or adaptation.</w:t>
      </w:r>
      <w:r w:rsidR="00AA5D70">
        <w:t xml:space="preserve">  It</w:t>
      </w:r>
      <w:r w:rsidR="00004097" w:rsidRPr="00004097">
        <w:t xml:space="preserve"> </w:t>
      </w:r>
      <w:r w:rsidR="00004097">
        <w:t xml:space="preserve">should describe </w:t>
      </w:r>
      <w:r w:rsidR="00004097" w:rsidRPr="00004097">
        <w:t>what implementers need to understand</w:t>
      </w:r>
      <w:r w:rsidR="00004097">
        <w:t xml:space="preserve"> and what the author considers</w:t>
      </w:r>
      <w:r w:rsidR="00AA5D70">
        <w:t xml:space="preserve"> is</w:t>
      </w:r>
      <w:r w:rsidR="00004097">
        <w:t xml:space="preserve"> important to understanding </w:t>
      </w:r>
      <w:r w:rsidR="00AA5D70">
        <w:t>an</w:t>
      </w:r>
      <w:r w:rsidR="00004097">
        <w:t xml:space="preserve"> IEPD or EIEM</w:t>
      </w:r>
      <w:r w:rsidR="00004097" w:rsidRPr="00004097">
        <w:t xml:space="preserve">.  </w:t>
      </w:r>
      <w:r w:rsidR="00AA5D70">
        <w:t>There is no</w:t>
      </w:r>
      <w:r w:rsidR="00004097" w:rsidRPr="00004097">
        <w:t xml:space="preserve"> li</w:t>
      </w:r>
      <w:r w:rsidR="00AA5D70">
        <w:t>mit or constraint on its c</w:t>
      </w:r>
      <w:r w:rsidR="00004097">
        <w:t xml:space="preserve">ontent. </w:t>
      </w:r>
    </w:p>
    <w:p w:rsidR="0090036B" w:rsidRPr="000D1FD1" w:rsidRDefault="00EF40FA" w:rsidP="00EF40FA">
      <w:pPr>
        <w:spacing w:before="120" w:after="120"/>
      </w:pPr>
      <w:r w:rsidRPr="000D1FD1">
        <w:t>At a minimum, the master document should contain several fundamental elements of information about the MPD:</w:t>
      </w:r>
    </w:p>
    <w:p w:rsidR="008B7237" w:rsidRPr="000D1FD1" w:rsidRDefault="008B7237" w:rsidP="00ED4B16">
      <w:pPr>
        <w:numPr>
          <w:ilvl w:val="0"/>
          <w:numId w:val="47"/>
        </w:numPr>
        <w:spacing w:before="120" w:after="120"/>
      </w:pPr>
      <w:r w:rsidRPr="000D1FD1">
        <w:t>Purpose</w:t>
      </w:r>
      <w:r w:rsidR="0090036B" w:rsidRPr="000D1FD1">
        <w:t xml:space="preserve"> of this MPD. </w:t>
      </w:r>
    </w:p>
    <w:p w:rsidR="0090036B" w:rsidRPr="000D1FD1" w:rsidRDefault="0090036B" w:rsidP="00ED4B16">
      <w:pPr>
        <w:numPr>
          <w:ilvl w:val="0"/>
          <w:numId w:val="47"/>
        </w:numPr>
        <w:spacing w:before="120" w:after="120"/>
      </w:pPr>
      <w:r w:rsidRPr="000D1FD1">
        <w:t>Scope</w:t>
      </w:r>
      <w:r w:rsidR="00EF40FA" w:rsidRPr="000D1FD1">
        <w:t xml:space="preserve"> of its deployment, usage, and information content. </w:t>
      </w:r>
    </w:p>
    <w:p w:rsidR="0090036B" w:rsidRPr="000D1FD1" w:rsidRDefault="0090036B" w:rsidP="00ED4B16">
      <w:pPr>
        <w:numPr>
          <w:ilvl w:val="0"/>
          <w:numId w:val="47"/>
        </w:numPr>
        <w:spacing w:before="120" w:after="120"/>
      </w:pPr>
      <w:r w:rsidRPr="000D1FD1">
        <w:t>Business value and r</w:t>
      </w:r>
      <w:r w:rsidR="00EF40FA" w:rsidRPr="000D1FD1">
        <w:t xml:space="preserve">ationale for developing it. </w:t>
      </w:r>
    </w:p>
    <w:p w:rsidR="0090036B" w:rsidRPr="000D1FD1" w:rsidRDefault="0090036B" w:rsidP="00ED4B16">
      <w:pPr>
        <w:numPr>
          <w:ilvl w:val="0"/>
          <w:numId w:val="47"/>
        </w:numPr>
        <w:spacing w:before="120" w:after="120"/>
      </w:pPr>
      <w:r w:rsidRPr="000D1FD1">
        <w:t>Type of informatio</w:t>
      </w:r>
      <w:r w:rsidR="00EF40FA" w:rsidRPr="000D1FD1">
        <w:t>n it is intended to exchange</w:t>
      </w:r>
      <w:r w:rsidRPr="000D1FD1">
        <w:t xml:space="preserve"> (in business terms)</w:t>
      </w:r>
      <w:r w:rsidR="00EF40FA" w:rsidRPr="000D1FD1">
        <w:t>.</w:t>
      </w:r>
    </w:p>
    <w:p w:rsidR="008B7237" w:rsidRPr="000D1FD1" w:rsidRDefault="008B7237" w:rsidP="00ED4B16">
      <w:pPr>
        <w:numPr>
          <w:ilvl w:val="0"/>
          <w:numId w:val="47"/>
        </w:numPr>
        <w:spacing w:before="120" w:after="120"/>
      </w:pPr>
      <w:r w:rsidRPr="000D1FD1">
        <w:t>Identification of</w:t>
      </w:r>
      <w:r w:rsidR="00EF40FA" w:rsidRPr="000D1FD1">
        <w:t xml:space="preserve"> senders and receivers (or the types of senders and receivers).</w:t>
      </w:r>
    </w:p>
    <w:p w:rsidR="008B7237" w:rsidRPr="000D1FD1" w:rsidRDefault="00625000" w:rsidP="00ED4B16">
      <w:pPr>
        <w:numPr>
          <w:ilvl w:val="0"/>
          <w:numId w:val="47"/>
        </w:numPr>
        <w:spacing w:before="120" w:after="120"/>
      </w:pPr>
      <w:r w:rsidRPr="000D1FD1">
        <w:t xml:space="preserve">Typical interactions between senders, </w:t>
      </w:r>
      <w:r w:rsidR="008B7237" w:rsidRPr="000D1FD1">
        <w:t>receivers</w:t>
      </w:r>
      <w:r w:rsidRPr="000D1FD1">
        <w:t xml:space="preserve">, and systems. </w:t>
      </w:r>
    </w:p>
    <w:p w:rsidR="0090036B" w:rsidRPr="000D1FD1" w:rsidRDefault="0090036B" w:rsidP="00ED4B16">
      <w:pPr>
        <w:numPr>
          <w:ilvl w:val="0"/>
          <w:numId w:val="47"/>
        </w:numPr>
        <w:spacing w:before="120" w:after="120"/>
      </w:pPr>
      <w:r w:rsidRPr="000D1FD1">
        <w:t>References</w:t>
      </w:r>
      <w:r w:rsidR="00625000" w:rsidRPr="000D1FD1">
        <w:t xml:space="preserve"> to other documentation within the MPD, and links to external documents that may be needed to understand and implement it.  </w:t>
      </w:r>
    </w:p>
    <w:p w:rsidR="00F146FB" w:rsidRDefault="00F90695" w:rsidP="00F146FB">
      <w:pPr>
        <w:pStyle w:val="box"/>
      </w:pPr>
      <w:r>
        <w:fldChar w:fldCharType="begin"/>
      </w:r>
      <w:r>
        <w:instrText xml:space="preserve"> REF r4_17 \h </w:instrText>
      </w:r>
      <w:r w:rsidR="00F146FB">
        <w:instrText xml:space="preserve"> \* MERGEFORMAT </w:instrText>
      </w:r>
      <w:r>
        <w:fldChar w:fldCharType="separate"/>
      </w:r>
      <w:r w:rsidR="002B6688">
        <w:rPr>
          <w:b/>
        </w:rPr>
        <w:t>[Rule 4-17</w:t>
      </w:r>
      <w:r w:rsidR="002B6688" w:rsidRPr="00625000">
        <w:rPr>
          <w:b/>
        </w:rPr>
        <w:t>]</w:t>
      </w:r>
      <w:r>
        <w:fldChar w:fldCharType="end"/>
      </w:r>
      <w:r>
        <w:fldChar w:fldCharType="begin"/>
      </w:r>
      <w:r>
        <w:instrText xml:space="preserve"> REF r4_17t \h </w:instrText>
      </w:r>
      <w:r w:rsidR="00F146FB">
        <w:instrText xml:space="preserve"> \* MERGEFORMAT </w:instrText>
      </w:r>
      <w:r>
        <w:fldChar w:fldCharType="separate"/>
      </w:r>
      <w:r w:rsidR="002B6688">
        <w:t xml:space="preserve">  A NIEM IEPD or EIEM master document SHOULD (at a minimum) describe the MPD purpose, scope, business value, exchange information, senders/receivers, interactions, and references to other documentation.</w:t>
      </w:r>
      <w:r>
        <w:fldChar w:fldCharType="end"/>
      </w:r>
      <w:r>
        <w:t xml:space="preserve">  </w:t>
      </w:r>
    </w:p>
    <w:p w:rsidR="00AC5DA6" w:rsidRDefault="00D12AFE" w:rsidP="007A4930">
      <w:pPr>
        <w:spacing w:before="120" w:after="120"/>
      </w:pPr>
      <w:r w:rsidRPr="000D1FD1">
        <w:t xml:space="preserve">MPD documentation types and formats will vary with the methodologies and tools used to develop them.  Most of this documentation will likely be typical of that generated for data-oriented software projects.  </w:t>
      </w:r>
      <w:r w:rsidR="007A4930" w:rsidRPr="000D1FD1">
        <w:t xml:space="preserve">Some documentation may only require sections in the master document.  Other documentation may be more suitable as separate artifacts that are referenced and explained by a section in the master document (such as diagrams, large tables, data dictionaries, test results/reports, etc.).  </w:t>
      </w:r>
      <w:r w:rsidRPr="000D1FD1">
        <w:t xml:space="preserve">The following are some common examples of sections in or separate artifacts associated with the master document: </w:t>
      </w:r>
    </w:p>
    <w:p w:rsidR="00D533F4" w:rsidRPr="000D1FD1" w:rsidRDefault="00D533F4" w:rsidP="007A4930">
      <w:pPr>
        <w:spacing w:before="120" w:after="120"/>
      </w:pPr>
    </w:p>
    <w:p w:rsidR="003F3C4B" w:rsidRPr="000D1FD1" w:rsidRDefault="008B7237" w:rsidP="00ED4B16">
      <w:pPr>
        <w:numPr>
          <w:ilvl w:val="0"/>
          <w:numId w:val="48"/>
        </w:numPr>
        <w:spacing w:before="120" w:after="120"/>
      </w:pPr>
      <w:r w:rsidRPr="000D1FD1">
        <w:lastRenderedPageBreak/>
        <w:t>Use cases</w:t>
      </w:r>
    </w:p>
    <w:p w:rsidR="000B4F60" w:rsidRPr="000D1FD1" w:rsidRDefault="000B4F60" w:rsidP="00ED4B16">
      <w:pPr>
        <w:numPr>
          <w:ilvl w:val="0"/>
          <w:numId w:val="48"/>
        </w:numPr>
        <w:spacing w:before="120" w:after="120"/>
      </w:pPr>
      <w:r w:rsidRPr="000D1FD1">
        <w:t>Business processes</w:t>
      </w:r>
    </w:p>
    <w:p w:rsidR="000B4F60" w:rsidRPr="000D1FD1" w:rsidRDefault="000B4F60" w:rsidP="00ED4B16">
      <w:pPr>
        <w:numPr>
          <w:ilvl w:val="0"/>
          <w:numId w:val="48"/>
        </w:numPr>
        <w:spacing w:before="120" w:after="120"/>
      </w:pPr>
      <w:r w:rsidRPr="000D1FD1">
        <w:t>Business requirements</w:t>
      </w:r>
    </w:p>
    <w:p w:rsidR="000B4F60" w:rsidRPr="000D1FD1" w:rsidRDefault="000B4F60" w:rsidP="00ED4B16">
      <w:pPr>
        <w:numPr>
          <w:ilvl w:val="0"/>
          <w:numId w:val="48"/>
        </w:numPr>
        <w:spacing w:before="120" w:after="120"/>
      </w:pPr>
      <w:r w:rsidRPr="000D1FD1">
        <w:t>Business rules</w:t>
      </w:r>
    </w:p>
    <w:p w:rsidR="007A4930" w:rsidRPr="000D1FD1" w:rsidRDefault="007A4930" w:rsidP="00ED4B16">
      <w:pPr>
        <w:numPr>
          <w:ilvl w:val="0"/>
          <w:numId w:val="48"/>
        </w:numPr>
        <w:spacing w:before="120" w:after="120"/>
      </w:pPr>
      <w:r w:rsidRPr="000D1FD1">
        <w:t>Metadata security considerations</w:t>
      </w:r>
    </w:p>
    <w:p w:rsidR="00AC5DA6" w:rsidRPr="000D1FD1" w:rsidRDefault="000B4F60" w:rsidP="00ED4B16">
      <w:pPr>
        <w:numPr>
          <w:ilvl w:val="0"/>
          <w:numId w:val="48"/>
        </w:numPr>
        <w:spacing w:before="120" w:after="120"/>
      </w:pPr>
      <w:r w:rsidRPr="000D1FD1">
        <w:t xml:space="preserve">Domain model </w:t>
      </w:r>
      <w:r w:rsidR="00625000" w:rsidRPr="000D1FD1">
        <w:t xml:space="preserve">design specifications and </w:t>
      </w:r>
      <w:r w:rsidRPr="000D1FD1">
        <w:t>documentation</w:t>
      </w:r>
      <w:r w:rsidR="00AC5DA6" w:rsidRPr="000D1FD1">
        <w:t xml:space="preserve"> and/or diagrams</w:t>
      </w:r>
    </w:p>
    <w:p w:rsidR="00D12AFE" w:rsidRPr="000D1FD1" w:rsidRDefault="00D12AFE" w:rsidP="00ED4B16">
      <w:pPr>
        <w:numPr>
          <w:ilvl w:val="0"/>
          <w:numId w:val="48"/>
        </w:numPr>
        <w:spacing w:before="120" w:after="120"/>
      </w:pPr>
      <w:r w:rsidRPr="000D1FD1">
        <w:t>Data dictionary</w:t>
      </w:r>
    </w:p>
    <w:p w:rsidR="000B4F60" w:rsidRPr="000D1FD1" w:rsidRDefault="000B4F60" w:rsidP="00ED4B16">
      <w:pPr>
        <w:numPr>
          <w:ilvl w:val="0"/>
          <w:numId w:val="48"/>
        </w:numPr>
        <w:spacing w:before="120" w:after="120"/>
      </w:pPr>
      <w:r w:rsidRPr="000D1FD1">
        <w:t>Testing and conformance</w:t>
      </w:r>
    </w:p>
    <w:p w:rsidR="007A4930" w:rsidRPr="000D1FD1" w:rsidRDefault="00625000" w:rsidP="00ED4B16">
      <w:pPr>
        <w:numPr>
          <w:ilvl w:val="0"/>
          <w:numId w:val="48"/>
        </w:numPr>
        <w:spacing w:before="120" w:after="120"/>
      </w:pPr>
      <w:r w:rsidRPr="000D1FD1">
        <w:t>Development t</w:t>
      </w:r>
      <w:r w:rsidR="000B4F60" w:rsidRPr="000D1FD1">
        <w:t>ools and m</w:t>
      </w:r>
      <w:r w:rsidRPr="000D1FD1">
        <w:t>ethodologies used</w:t>
      </w:r>
    </w:p>
    <w:p w:rsidR="000B4F60" w:rsidRPr="000D1FD1" w:rsidRDefault="000B4F60" w:rsidP="00ED4B16">
      <w:pPr>
        <w:numPr>
          <w:ilvl w:val="0"/>
          <w:numId w:val="48"/>
        </w:numPr>
        <w:spacing w:before="120" w:after="120"/>
      </w:pPr>
      <w:r w:rsidRPr="000D1FD1">
        <w:t>Implementation guidance</w:t>
      </w:r>
      <w:r w:rsidR="00554413" w:rsidRPr="000D1FD1">
        <w:t xml:space="preserve"> (A</w:t>
      </w:r>
      <w:r w:rsidR="00394396" w:rsidRPr="000D1FD1">
        <w:t>n IEPD is meant to</w:t>
      </w:r>
      <w:r w:rsidR="00554413" w:rsidRPr="000D1FD1">
        <w:t xml:space="preserve"> be</w:t>
      </w:r>
      <w:r w:rsidR="00394396" w:rsidRPr="000D1FD1">
        <w:t xml:space="preserve"> implement</w:t>
      </w:r>
      <w:r w:rsidR="00554413" w:rsidRPr="000D1FD1">
        <w:t>ed</w:t>
      </w:r>
      <w:r w:rsidR="00394396" w:rsidRPr="000D1FD1">
        <w:t xml:space="preserve">, </w:t>
      </w:r>
      <w:r w:rsidR="00554413" w:rsidRPr="000D1FD1">
        <w:t xml:space="preserve">so </w:t>
      </w:r>
      <w:r w:rsidR="00394396" w:rsidRPr="000D1FD1">
        <w:t>this section is very important, particularly in the case of a complex IEPD</w:t>
      </w:r>
      <w:r w:rsidR="00554413" w:rsidRPr="000D1FD1">
        <w:t xml:space="preserve"> </w:t>
      </w:r>
      <w:r w:rsidR="00394396" w:rsidRPr="000D1FD1">
        <w:t>that use</w:t>
      </w:r>
      <w:r w:rsidR="00554413" w:rsidRPr="000D1FD1">
        <w:t>s</w:t>
      </w:r>
      <w:r w:rsidR="00394396" w:rsidRPr="000D1FD1">
        <w:t xml:space="preserve"> multiple subsets</w:t>
      </w:r>
      <w:r w:rsidR="00554413" w:rsidRPr="000D1FD1">
        <w:t xml:space="preserve">, </w:t>
      </w:r>
      <w:r w:rsidR="00394396" w:rsidRPr="000D1FD1">
        <w:t>exchange schemas</w:t>
      </w:r>
      <w:r w:rsidR="00554413" w:rsidRPr="000D1FD1">
        <w:t xml:space="preserve">, </w:t>
      </w:r>
      <w:r w:rsidR="00394396" w:rsidRPr="000D1FD1">
        <w:t>and</w:t>
      </w:r>
      <w:r w:rsidR="00554413" w:rsidRPr="000D1FD1">
        <w:t>/or</w:t>
      </w:r>
      <w:r w:rsidR="00394396" w:rsidRPr="000D1FD1">
        <w:t xml:space="preserve"> IEP root elements.)</w:t>
      </w:r>
    </w:p>
    <w:p w:rsidR="00AC5DA6" w:rsidRDefault="00AC5DA6" w:rsidP="007B4130">
      <w:pPr>
        <w:numPr>
          <w:ilvl w:val="1"/>
          <w:numId w:val="40"/>
        </w:numPr>
        <w:spacing w:before="120" w:after="120"/>
      </w:pPr>
      <w:r w:rsidRPr="000D1FD1">
        <w:t>Security considerations</w:t>
      </w:r>
      <w:r w:rsidR="00004097">
        <w:t xml:space="preserve"> (for protecting sensitive or classified information)</w:t>
      </w:r>
    </w:p>
    <w:p w:rsidR="00004097" w:rsidRPr="000D1FD1" w:rsidRDefault="00004097" w:rsidP="007B4130">
      <w:pPr>
        <w:numPr>
          <w:ilvl w:val="1"/>
          <w:numId w:val="40"/>
        </w:numPr>
        <w:spacing w:before="120" w:after="120"/>
      </w:pPr>
      <w:r>
        <w:t>Privacy considerations (for example, Personal Identifiable Information or PPI)</w:t>
      </w:r>
    </w:p>
    <w:p w:rsidR="00AC5DA6" w:rsidRPr="000D1FD1" w:rsidRDefault="00AC5DA6" w:rsidP="007B4130">
      <w:pPr>
        <w:numPr>
          <w:ilvl w:val="1"/>
          <w:numId w:val="40"/>
        </w:numPr>
        <w:spacing w:before="120" w:after="120"/>
      </w:pPr>
      <w:r w:rsidRPr="000D1FD1">
        <w:t>Types of implementation</w:t>
      </w:r>
    </w:p>
    <w:p w:rsidR="00AC5DA6" w:rsidRPr="000D1FD1" w:rsidRDefault="00C04728" w:rsidP="007B4130">
      <w:pPr>
        <w:numPr>
          <w:ilvl w:val="1"/>
          <w:numId w:val="40"/>
        </w:numPr>
        <w:spacing w:before="120" w:after="120"/>
      </w:pPr>
      <w:r w:rsidRPr="000D1FD1">
        <w:t>If an</w:t>
      </w:r>
      <w:r w:rsidR="00AC5DA6" w:rsidRPr="000D1FD1">
        <w:t xml:space="preserve"> IEPD employs multiple subsets </w:t>
      </w:r>
      <w:r w:rsidR="00671629" w:rsidRPr="000D1FD1">
        <w:t xml:space="preserve">(either </w:t>
      </w:r>
      <w:r w:rsidR="00AC5DA6" w:rsidRPr="000D1FD1">
        <w:t xml:space="preserve">from </w:t>
      </w:r>
      <w:r w:rsidR="00671629" w:rsidRPr="000D1FD1">
        <w:t>the same release or from different releases):</w:t>
      </w:r>
    </w:p>
    <w:p w:rsidR="00AC5DA6" w:rsidRPr="000D1FD1" w:rsidRDefault="00AC5DA6" w:rsidP="00ED4B16">
      <w:pPr>
        <w:numPr>
          <w:ilvl w:val="2"/>
          <w:numId w:val="46"/>
        </w:numPr>
        <w:spacing w:before="120" w:after="120"/>
      </w:pPr>
      <w:r w:rsidRPr="000D1FD1">
        <w:t>Where</w:t>
      </w:r>
      <w:r w:rsidR="007A4930" w:rsidRPr="000D1FD1">
        <w:t xml:space="preserve"> and how are these</w:t>
      </w:r>
      <w:r w:rsidRPr="000D1FD1">
        <w:t xml:space="preserve"> used?</w:t>
      </w:r>
    </w:p>
    <w:p w:rsidR="00AC5DA6" w:rsidRPr="000D1FD1" w:rsidRDefault="007A4930" w:rsidP="00ED4B16">
      <w:pPr>
        <w:numPr>
          <w:ilvl w:val="2"/>
          <w:numId w:val="46"/>
        </w:numPr>
        <w:spacing w:before="120" w:after="120"/>
      </w:pPr>
      <w:r w:rsidRPr="000D1FD1">
        <w:t xml:space="preserve">What are the </w:t>
      </w:r>
      <w:r w:rsidR="00AC5DA6" w:rsidRPr="000D1FD1">
        <w:t xml:space="preserve">caveats regarding duplicative data components? </w:t>
      </w:r>
    </w:p>
    <w:p w:rsidR="00AC5DA6" w:rsidRPr="000D1FD1" w:rsidRDefault="007A4930" w:rsidP="00ED4B16">
      <w:pPr>
        <w:numPr>
          <w:ilvl w:val="2"/>
          <w:numId w:val="46"/>
        </w:numPr>
        <w:spacing w:before="120" w:after="120"/>
      </w:pPr>
      <w:r w:rsidRPr="000D1FD1">
        <w:t>How are these coordinated in the implementation?</w:t>
      </w:r>
    </w:p>
    <w:p w:rsidR="00AC5DA6" w:rsidRPr="000D1FD1" w:rsidRDefault="00C04728" w:rsidP="007B4130">
      <w:pPr>
        <w:numPr>
          <w:ilvl w:val="1"/>
          <w:numId w:val="40"/>
        </w:numPr>
        <w:spacing w:before="120" w:after="120"/>
      </w:pPr>
      <w:r w:rsidRPr="000D1FD1">
        <w:t>If an</w:t>
      </w:r>
      <w:r w:rsidR="00AC5DA6" w:rsidRPr="000D1FD1">
        <w:t xml:space="preserve"> IEPD employs multiple exchange schemas</w:t>
      </w:r>
      <w:r w:rsidR="00671629" w:rsidRPr="000D1FD1">
        <w:t xml:space="preserve"> and/or exchange schemas with multiple root element</w:t>
      </w:r>
      <w:r w:rsidR="00F950AA" w:rsidRPr="000D1FD1">
        <w:t>s</w:t>
      </w:r>
      <w:r w:rsidR="00671629" w:rsidRPr="000D1FD1">
        <w:t>:</w:t>
      </w:r>
    </w:p>
    <w:p w:rsidR="00AC5DA6" w:rsidRPr="000D1FD1" w:rsidRDefault="00671629" w:rsidP="00ED4B16">
      <w:pPr>
        <w:numPr>
          <w:ilvl w:val="2"/>
          <w:numId w:val="46"/>
        </w:numPr>
        <w:spacing w:before="120" w:after="120"/>
      </w:pPr>
      <w:r w:rsidRPr="000D1FD1">
        <w:t>What is the purpose of each (exchange and root) and when is it used?</w:t>
      </w:r>
    </w:p>
    <w:p w:rsidR="00D12AFE" w:rsidRPr="000D1FD1" w:rsidRDefault="00671629" w:rsidP="00ED4B16">
      <w:pPr>
        <w:numPr>
          <w:ilvl w:val="2"/>
          <w:numId w:val="46"/>
        </w:numPr>
        <w:spacing w:before="120" w:after="120"/>
      </w:pPr>
      <w:r w:rsidRPr="000D1FD1">
        <w:t xml:space="preserve">How are these coordinated during the runtime preparation and transmission of IEPs? </w:t>
      </w:r>
      <w:r w:rsidR="00AC5DA6" w:rsidRPr="000D1FD1">
        <w:t xml:space="preserve"> </w:t>
      </w:r>
    </w:p>
    <w:p w:rsidR="000B4F60" w:rsidRPr="000D1FD1" w:rsidRDefault="00C40DF9" w:rsidP="008F0759">
      <w:r w:rsidRPr="000D1FD1">
        <w:t>A</w:t>
      </w:r>
      <w:r w:rsidR="00D12AFE" w:rsidRPr="000D1FD1">
        <w:t>uthors are</w:t>
      </w:r>
      <w:r w:rsidR="00C04728" w:rsidRPr="000D1FD1">
        <w:t xml:space="preserve"> also</w:t>
      </w:r>
      <w:r w:rsidR="00D12AFE" w:rsidRPr="000D1FD1">
        <w:t xml:space="preserve"> encouraged to include an executive </w:t>
      </w:r>
      <w:r w:rsidR="00C04728" w:rsidRPr="000D1FD1">
        <w:t>summary</w:t>
      </w:r>
      <w:r w:rsidRPr="000D1FD1">
        <w:t xml:space="preserve">, especially for particularly lengthy master documents. </w:t>
      </w:r>
    </w:p>
    <w:p w:rsidR="00C04728" w:rsidRPr="000D1FD1" w:rsidRDefault="00C04728" w:rsidP="008F0759"/>
    <w:p w:rsidR="00C17BE1" w:rsidRPr="000D1FD1" w:rsidRDefault="00C17BE1" w:rsidP="00360BA7">
      <w:pPr>
        <w:pStyle w:val="Heading1"/>
      </w:pPr>
      <w:bookmarkStart w:id="87" w:name="_Ref267482918"/>
      <w:bookmarkStart w:id="88" w:name="_Ref267482928"/>
      <w:bookmarkStart w:id="89" w:name="_Toc364263069"/>
      <w:r w:rsidRPr="000D1FD1">
        <w:t xml:space="preserve">Optional </w:t>
      </w:r>
      <w:r w:rsidR="00360BA7" w:rsidRPr="000D1FD1">
        <w:t>M</w:t>
      </w:r>
      <w:r w:rsidR="00C04728" w:rsidRPr="000D1FD1">
        <w:t>PD</w:t>
      </w:r>
      <w:r w:rsidR="00360BA7" w:rsidRPr="000D1FD1">
        <w:t xml:space="preserve"> </w:t>
      </w:r>
      <w:r w:rsidR="0051422C" w:rsidRPr="000D1FD1">
        <w:t>Artifacts</w:t>
      </w:r>
      <w:bookmarkEnd w:id="87"/>
      <w:bookmarkEnd w:id="88"/>
      <w:bookmarkEnd w:id="89"/>
    </w:p>
    <w:p w:rsidR="003A24FC" w:rsidRPr="000D1FD1" w:rsidRDefault="009240F6" w:rsidP="002B010B">
      <w:r w:rsidRPr="000D1FD1">
        <w:t xml:space="preserve">Aside from </w:t>
      </w:r>
      <w:r w:rsidR="00AE413C" w:rsidRPr="000D1FD1">
        <w:t xml:space="preserve">the required </w:t>
      </w:r>
      <w:r w:rsidRPr="000D1FD1">
        <w:t>artifacts</w:t>
      </w:r>
      <w:r w:rsidR="00FF6EED" w:rsidRPr="000D1FD1">
        <w:t>,</w:t>
      </w:r>
      <w:r w:rsidR="000D6FD0" w:rsidRPr="000D1FD1">
        <w:t xml:space="preserve"> MPD</w:t>
      </w:r>
      <w:r w:rsidRPr="000D1FD1">
        <w:t xml:space="preserve"> conten</w:t>
      </w:r>
      <w:r w:rsidR="002B010B" w:rsidRPr="000D1FD1">
        <w:t>t is relatively flexible.  A</w:t>
      </w:r>
      <w:r w:rsidR="009336C0" w:rsidRPr="000D1FD1">
        <w:t xml:space="preserve"> variety of </w:t>
      </w:r>
      <w:r w:rsidR="00494EBD" w:rsidRPr="000D1FD1">
        <w:t>other optional</w:t>
      </w:r>
      <w:r w:rsidR="003A24FC" w:rsidRPr="000D1FD1">
        <w:t xml:space="preserve"> </w:t>
      </w:r>
      <w:r w:rsidR="00494EBD" w:rsidRPr="000D1FD1">
        <w:t xml:space="preserve">documentation </w:t>
      </w:r>
      <w:r w:rsidR="009336C0" w:rsidRPr="000D1FD1">
        <w:t xml:space="preserve">files </w:t>
      </w:r>
      <w:r w:rsidR="002B010B" w:rsidRPr="000D1FD1">
        <w:t>may be incorporated into an</w:t>
      </w:r>
      <w:r w:rsidR="000D6FD0" w:rsidRPr="000D1FD1">
        <w:t xml:space="preserve"> MPD</w:t>
      </w:r>
      <w:r w:rsidR="009336C0" w:rsidRPr="000D1FD1">
        <w:t xml:space="preserve">.  </w:t>
      </w:r>
      <w:r w:rsidR="00B574BC" w:rsidRPr="000D1FD1">
        <w:t>When applicable, t</w:t>
      </w:r>
      <w:r w:rsidR="00E35AF9" w:rsidRPr="000D1FD1">
        <w:t>hese may i</w:t>
      </w:r>
      <w:r w:rsidR="002B010B" w:rsidRPr="000D1FD1">
        <w:t>nclude (but are not limited to) files</w:t>
      </w:r>
      <w:r w:rsidR="00E35AF9" w:rsidRPr="000D1FD1">
        <w:t xml:space="preserve"> </w:t>
      </w:r>
      <w:r w:rsidR="003A24FC" w:rsidRPr="000D1FD1">
        <w:t>that</w:t>
      </w:r>
      <w:r w:rsidR="002B010B" w:rsidRPr="000D1FD1">
        <w:t xml:space="preserve"> describe or explain</w:t>
      </w:r>
      <w:r w:rsidR="003A24FC" w:rsidRPr="000D1FD1">
        <w:t xml:space="preserve">: </w:t>
      </w:r>
    </w:p>
    <w:p w:rsidR="003A24FC" w:rsidRDefault="00E65E2D" w:rsidP="00CC35A7">
      <w:pPr>
        <w:numPr>
          <w:ilvl w:val="0"/>
          <w:numId w:val="31"/>
        </w:numPr>
        <w:spacing w:before="0" w:after="0"/>
      </w:pPr>
      <w:r w:rsidRPr="000D1FD1">
        <w:t>Implementation details</w:t>
      </w:r>
      <w:r w:rsidR="002B010B" w:rsidRPr="000D1FD1">
        <w:t xml:space="preserve"> (hardware, software, co</w:t>
      </w:r>
      <w:r w:rsidR="002B010B">
        <w:t>nfiguration, etc.)</w:t>
      </w:r>
    </w:p>
    <w:p w:rsidR="00E65E2D" w:rsidRDefault="00E65E2D" w:rsidP="00CC35A7">
      <w:pPr>
        <w:numPr>
          <w:ilvl w:val="0"/>
          <w:numId w:val="31"/>
        </w:numPr>
        <w:spacing w:before="0" w:after="0"/>
      </w:pPr>
      <w:r>
        <w:t>Use of multiple ro</w:t>
      </w:r>
      <w:r w:rsidR="00B574BC">
        <w:t>ot elements</w:t>
      </w:r>
    </w:p>
    <w:p w:rsidR="00E65E2D" w:rsidRDefault="00E65E2D" w:rsidP="00CC35A7">
      <w:pPr>
        <w:numPr>
          <w:ilvl w:val="0"/>
          <w:numId w:val="31"/>
        </w:numPr>
        <w:spacing w:before="0" w:after="0"/>
      </w:pPr>
      <w:r>
        <w:lastRenderedPageBreak/>
        <w:t>Use of multiple subsets or mix</w:t>
      </w:r>
      <w:r w:rsidR="000153C3">
        <w:t>ed relea</w:t>
      </w:r>
      <w:r w:rsidR="00B574BC">
        <w:t>ses</w:t>
      </w:r>
    </w:p>
    <w:p w:rsidR="00E65E2D" w:rsidRDefault="002B010B" w:rsidP="00CC35A7">
      <w:pPr>
        <w:numPr>
          <w:ilvl w:val="0"/>
          <w:numId w:val="31"/>
        </w:numPr>
        <w:spacing w:before="0" w:after="0"/>
      </w:pPr>
      <w:r>
        <w:t xml:space="preserve">How to </w:t>
      </w:r>
      <w:r w:rsidR="00B574BC">
        <w:t>use/</w:t>
      </w:r>
      <w:r>
        <w:t xml:space="preserve">reuse </w:t>
      </w:r>
      <w:r w:rsidR="00B574BC">
        <w:t>an</w:t>
      </w:r>
      <w:r w:rsidR="000D6FD0">
        <w:t xml:space="preserve"> MPD</w:t>
      </w:r>
      <w:r w:rsidR="00E65E2D">
        <w:t xml:space="preserve"> for various purposes</w:t>
      </w:r>
      <w:r w:rsidR="00B574BC">
        <w:t xml:space="preserve"> (such as Web Services)</w:t>
      </w:r>
    </w:p>
    <w:p w:rsidR="009240F6" w:rsidRDefault="00E65E2D" w:rsidP="00CC35A7">
      <w:pPr>
        <w:numPr>
          <w:ilvl w:val="0"/>
          <w:numId w:val="31"/>
        </w:numPr>
        <w:spacing w:before="0" w:after="0"/>
      </w:pPr>
      <w:r>
        <w:t>R</w:t>
      </w:r>
      <w:r w:rsidR="003A24FC">
        <w:t>ationales</w:t>
      </w:r>
      <w:r>
        <w:t xml:space="preserve"> and/or business purposes</w:t>
      </w:r>
    </w:p>
    <w:p w:rsidR="0051422C" w:rsidRDefault="0051422C" w:rsidP="0051422C">
      <w:r>
        <w:t xml:space="preserve">In addition to </w:t>
      </w:r>
      <w:r w:rsidR="0080221A">
        <w:t xml:space="preserve">documentation </w:t>
      </w:r>
      <w:r w:rsidR="004A0CD8">
        <w:t>artifacts</w:t>
      </w:r>
      <w:r w:rsidR="0080221A">
        <w:t>,</w:t>
      </w:r>
      <w:r>
        <w:t xml:space="preserve"> </w:t>
      </w:r>
      <w:r w:rsidR="004A0CD8">
        <w:t>a variety of</w:t>
      </w:r>
      <w:r>
        <w:t xml:space="preserve"> other </w:t>
      </w:r>
      <w:r w:rsidR="00494EBD">
        <w:t xml:space="preserve">optional </w:t>
      </w:r>
      <w:r>
        <w:t xml:space="preserve">files </w:t>
      </w:r>
      <w:r w:rsidR="004A0CD8">
        <w:t xml:space="preserve">can be added </w:t>
      </w:r>
      <w:r w:rsidR="007D4867">
        <w:t>to an</w:t>
      </w:r>
      <w:r w:rsidR="000D6FD0">
        <w:t xml:space="preserve"> MPD</w:t>
      </w:r>
      <w:r w:rsidR="007D4867">
        <w:t xml:space="preserve"> </w:t>
      </w:r>
      <w:r w:rsidR="00494EBD">
        <w:t>to</w:t>
      </w:r>
      <w:r w:rsidR="004A0CD8">
        <w:t xml:space="preserve"> </w:t>
      </w:r>
      <w:r w:rsidR="007D4867">
        <w:t>facilitate</w:t>
      </w:r>
      <w:r w:rsidR="00494EBD">
        <w:t xml:space="preserve"> tool support and </w:t>
      </w:r>
      <w:r w:rsidR="004A0CD8">
        <w:t xml:space="preserve">make reuse, adaptation, </w:t>
      </w:r>
      <w:r w:rsidR="0080221A">
        <w:t>and/</w:t>
      </w:r>
      <w:r w:rsidR="004A0CD8">
        <w:t>or implementation easier</w:t>
      </w:r>
      <w:r w:rsidR="007D4867">
        <w:t>.  These are often files that are inputs</w:t>
      </w:r>
      <w:r w:rsidR="00997ED4">
        <w:t xml:space="preserve"> to or outputs from</w:t>
      </w:r>
      <w:r w:rsidR="007D4867">
        <w:t xml:space="preserve"> software tools.  Examples include content diagrams, content models in tool-specific formats,</w:t>
      </w:r>
      <w:r w:rsidR="008830FA">
        <w:t xml:space="preserve"> and business rules (either formal or informal representations). </w:t>
      </w:r>
    </w:p>
    <w:p w:rsidR="000F3A69" w:rsidRDefault="000F3A69" w:rsidP="0051422C">
      <w:r>
        <w:t xml:space="preserve">Another optional artifact that is encouraged, especially for IEPDs, is a conformance report or </w:t>
      </w:r>
      <w:r w:rsidR="002E055F">
        <w:t xml:space="preserve">other </w:t>
      </w:r>
      <w:r>
        <w:t xml:space="preserve">evidence of quality.  </w:t>
      </w:r>
      <w:r w:rsidR="00B76146">
        <w:t xml:space="preserve">In the future, as NIEM processes and tools mature, a conformance and quality reports and a corresponding certificate may become required artifacts.  For now, inclusion of a conformance report is at the discretion of the author or sponsor.  Though clearly, </w:t>
      </w:r>
      <w:r w:rsidR="00E77AE3">
        <w:t>such</w:t>
      </w:r>
      <w:r w:rsidR="00B76146">
        <w:t xml:space="preserve"> report</w:t>
      </w:r>
      <w:r w:rsidR="00E77AE3">
        <w:t>s</w:t>
      </w:r>
      <w:r w:rsidR="00B76146">
        <w:t xml:space="preserve"> can only increase confidence </w:t>
      </w:r>
      <w:r w:rsidR="00E77AE3">
        <w:t>in</w:t>
      </w:r>
      <w:r w:rsidR="00B76146">
        <w:t xml:space="preserve"> MPD</w:t>
      </w:r>
      <w:r w:rsidR="00E77AE3">
        <w:t>s that contain them</w:t>
      </w:r>
      <w:r w:rsidR="00B76146">
        <w:t xml:space="preserve">. </w:t>
      </w:r>
    </w:p>
    <w:p w:rsidR="00B140D6" w:rsidRDefault="00B574BC" w:rsidP="008B5A5A">
      <w:r>
        <w:t>A</w:t>
      </w:r>
      <w:r w:rsidR="002B010B">
        <w:t>n</w:t>
      </w:r>
      <w:r w:rsidR="000D6FD0">
        <w:t xml:space="preserve"> MPD</w:t>
      </w:r>
      <w:r w:rsidR="003A24FC">
        <w:t xml:space="preserve"> author may includ</w:t>
      </w:r>
      <w:r w:rsidR="007D4867">
        <w:t xml:space="preserve">e </w:t>
      </w:r>
      <w:r w:rsidR="000E7CDC">
        <w:t xml:space="preserve">any </w:t>
      </w:r>
      <w:r>
        <w:t>files</w:t>
      </w:r>
      <w:r w:rsidR="002B010B">
        <w:t xml:space="preserve"> </w:t>
      </w:r>
      <w:r w:rsidR="003A24FC">
        <w:t>believe</w:t>
      </w:r>
      <w:r w:rsidR="002B010B">
        <w:t xml:space="preserve">d to </w:t>
      </w:r>
      <w:r w:rsidR="00BE13D1">
        <w:t>be useful</w:t>
      </w:r>
      <w:r>
        <w:t xml:space="preserve"> </w:t>
      </w:r>
      <w:r w:rsidR="003A24FC">
        <w:t>to understand, implem</w:t>
      </w:r>
      <w:r w:rsidR="002B010B">
        <w:t>ent, reuse, and/or adapt an</w:t>
      </w:r>
      <w:r w:rsidR="000D6FD0">
        <w:t xml:space="preserve"> MPD</w:t>
      </w:r>
      <w:r w:rsidR="003A24FC">
        <w:t xml:space="preserve">.  </w:t>
      </w:r>
      <w:r w:rsidR="00B140D6">
        <w:t xml:space="preserve">However, </w:t>
      </w:r>
      <w:r w:rsidR="006F77D5">
        <w:fldChar w:fldCharType="begin"/>
      </w:r>
      <w:r w:rsidR="00AE413C">
        <w:instrText xml:space="preserve"> REF r4_6 \h </w:instrText>
      </w:r>
      <w:r w:rsidR="006F77D5">
        <w:fldChar w:fldCharType="separate"/>
      </w:r>
      <w:r w:rsidR="002B6688" w:rsidRPr="00B940D2">
        <w:rPr>
          <w:b/>
        </w:rPr>
        <w:t>[Rule 4-6]</w:t>
      </w:r>
      <w:r w:rsidR="006F77D5">
        <w:fldChar w:fldCharType="end"/>
      </w:r>
      <w:r w:rsidR="00B140D6">
        <w:t xml:space="preserve"> always applies – any file included as an artifact in an</w:t>
      </w:r>
      <w:r w:rsidR="000D6FD0">
        <w:t xml:space="preserve"> MPD</w:t>
      </w:r>
      <w:r w:rsidR="00B140D6">
        <w:t xml:space="preserve"> must also </w:t>
      </w:r>
      <w:r w:rsidR="008830FA">
        <w:t>be identified with an entry</w:t>
      </w:r>
      <w:r w:rsidR="00B140D6">
        <w:t xml:space="preserve"> in the</w:t>
      </w:r>
      <w:r w:rsidR="000D6FD0">
        <w:t xml:space="preserve"> </w:t>
      </w:r>
      <w:r w:rsidR="00743BD3">
        <w:t>mpd-</w:t>
      </w:r>
      <w:r w:rsidR="00B140D6">
        <w:t xml:space="preserve"> catalog.  </w:t>
      </w:r>
    </w:p>
    <w:p w:rsidR="003A24FC" w:rsidRDefault="00B574BC" w:rsidP="008B5A5A">
      <w:r>
        <w:t>An</w:t>
      </w:r>
      <w:r w:rsidR="000D6FD0">
        <w:t xml:space="preserve"> MPD</w:t>
      </w:r>
      <w:r w:rsidR="00A30E08">
        <w:t xml:space="preserve"> of </w:t>
      </w:r>
      <w:r w:rsidR="003A24FC">
        <w:t>relatively simple</w:t>
      </w:r>
      <w:r>
        <w:t xml:space="preserve"> content and scope</w:t>
      </w:r>
      <w:r w:rsidR="003A24FC">
        <w:t xml:space="preserve"> may</w:t>
      </w:r>
      <w:r>
        <w:t xml:space="preserve"> only need to contain</w:t>
      </w:r>
      <w:r w:rsidR="000E7CDC">
        <w:t xml:space="preserve"> the</w:t>
      </w:r>
      <w:r>
        <w:t xml:space="preserve"> minimum mandatory artifacts</w:t>
      </w:r>
      <w:r w:rsidR="000E7CDC">
        <w:t xml:space="preserve"> required by this specification </w:t>
      </w:r>
      <w:r w:rsidR="004A0CD8">
        <w:t>in order to understand and implement it</w:t>
      </w:r>
      <w:r>
        <w:t xml:space="preserve">.  </w:t>
      </w:r>
      <w:r w:rsidR="000E7CDC">
        <w:t xml:space="preserve">(See </w:t>
      </w:r>
      <w:r w:rsidR="006F77D5">
        <w:rPr>
          <w:b/>
        </w:rPr>
        <w:fldChar w:fldCharType="begin"/>
      </w:r>
      <w:r w:rsidR="00677C85">
        <w:rPr>
          <w:b/>
        </w:rPr>
        <w:instrText xml:space="preserve"> REF _Ref255570522 \n \h </w:instrText>
      </w:r>
      <w:r w:rsidR="006F77D5">
        <w:rPr>
          <w:b/>
        </w:rPr>
      </w:r>
      <w:r w:rsidR="006F77D5">
        <w:rPr>
          <w:b/>
        </w:rPr>
        <w:fldChar w:fldCharType="separate"/>
      </w:r>
      <w:r w:rsidR="002B6688">
        <w:rPr>
          <w:b/>
        </w:rPr>
        <w:t>Appendix F:</w:t>
      </w:r>
      <w:r w:rsidR="006F77D5">
        <w:rPr>
          <w:b/>
        </w:rPr>
        <w:fldChar w:fldCharType="end"/>
      </w:r>
      <w:r w:rsidR="00A7615E">
        <w:rPr>
          <w:b/>
        </w:rPr>
        <w:t xml:space="preserve"> </w:t>
      </w:r>
      <w:r w:rsidR="001F164D">
        <w:fldChar w:fldCharType="begin"/>
      </w:r>
      <w:r w:rsidR="001F164D">
        <w:instrText xml:space="preserve"> REF _Ref255570229 \h  \* MERGEFORMAT </w:instrText>
      </w:r>
      <w:r w:rsidR="001F164D">
        <w:fldChar w:fldCharType="separate"/>
      </w:r>
      <w:r w:rsidR="002B6688" w:rsidRPr="002B6688">
        <w:rPr>
          <w:b/>
        </w:rPr>
        <w:t>MPD Artifacts</w:t>
      </w:r>
      <w:r w:rsidR="001F164D">
        <w:fldChar w:fldCharType="end"/>
      </w:r>
      <w:r w:rsidR="00A30E08">
        <w:t xml:space="preserve"> for a listing of </w:t>
      </w:r>
      <w:r>
        <w:t xml:space="preserve">the </w:t>
      </w:r>
      <w:r w:rsidR="00A30E08">
        <w:t xml:space="preserve">mandatory and optional artifacts for each </w:t>
      </w:r>
      <w:r w:rsidR="000D6FD0">
        <w:t>type of MPD</w:t>
      </w:r>
      <w:r>
        <w:t>.</w:t>
      </w:r>
      <w:r w:rsidR="00A30E08">
        <w:t>)</w:t>
      </w:r>
      <w:r w:rsidR="00B140D6">
        <w:t xml:space="preserve"> </w:t>
      </w:r>
    </w:p>
    <w:p w:rsidR="005F610B" w:rsidRPr="003F0050" w:rsidRDefault="00B140D6" w:rsidP="005F610B">
      <w:r>
        <w:t>F</w:t>
      </w:r>
      <w:r w:rsidR="004B3E28">
        <w:t>iles</w:t>
      </w:r>
      <w:r w:rsidR="00BE13D1">
        <w:t xml:space="preserve"> </w:t>
      </w:r>
      <w:r w:rsidR="00E35AF9">
        <w:t>vary</w:t>
      </w:r>
      <w:r w:rsidR="00BE13D1">
        <w:t xml:space="preserve"> widely</w:t>
      </w:r>
      <w:r>
        <w:t xml:space="preserve"> </w:t>
      </w:r>
      <w:r w:rsidR="004B3E28">
        <w:t xml:space="preserve">in format </w:t>
      </w:r>
      <w:r>
        <w:t>and are often specific to the tools an author uses to parse, consume,</w:t>
      </w:r>
      <w:r w:rsidR="004B3E28">
        <w:t xml:space="preserve"> or output them</w:t>
      </w:r>
      <w:r>
        <w:t>.  Therefore, if tool-specific files are included in an M</w:t>
      </w:r>
      <w:r w:rsidR="000D6FD0">
        <w:t>PD</w:t>
      </w:r>
      <w:r>
        <w:t>, it is</w:t>
      </w:r>
      <w:r w:rsidR="00705E26">
        <w:t xml:space="preserve"> also a</w:t>
      </w:r>
      <w:r>
        <w:t xml:space="preserve"> </w:t>
      </w:r>
      <w:r w:rsidR="00705E26">
        <w:t>good</w:t>
      </w:r>
      <w:r w:rsidR="00422822">
        <w:t xml:space="preserve"> practice</w:t>
      </w:r>
      <w:r w:rsidR="00705E26">
        <w:t xml:space="preserve"> to </w:t>
      </w:r>
      <w:r>
        <w:t>include</w:t>
      </w:r>
      <w:r w:rsidR="00FE7D89">
        <w:t xml:space="preserve"> </w:t>
      </w:r>
      <w:r w:rsidR="004B3E28">
        <w:t xml:space="preserve">copies of those </w:t>
      </w:r>
      <w:r>
        <w:t>files</w:t>
      </w:r>
      <w:r w:rsidR="004B3E28">
        <w:t xml:space="preserve"> in formats</w:t>
      </w:r>
      <w:r>
        <w:t xml:space="preserve"> </w:t>
      </w:r>
      <w:r w:rsidR="00422822">
        <w:t xml:space="preserve">that </w:t>
      </w:r>
      <w:r w:rsidR="004B3E28">
        <w:t>display with</w:t>
      </w:r>
      <w:r w:rsidR="00E35AF9">
        <w:t xml:space="preserve"> standard Web br</w:t>
      </w:r>
      <w:r w:rsidR="00FE7D89">
        <w:t>ow</w:t>
      </w:r>
      <w:r w:rsidR="00BE13D1">
        <w:t xml:space="preserve">sers or </w:t>
      </w:r>
      <w:r w:rsidR="004B3E28">
        <w:t xml:space="preserve">other </w:t>
      </w:r>
      <w:r>
        <w:t>cost-free, publicly available</w:t>
      </w:r>
      <w:r w:rsidR="00E35AF9">
        <w:t xml:space="preserve"> </w:t>
      </w:r>
      <w:r w:rsidR="004B3E28">
        <w:t>viewing tools.  C</w:t>
      </w:r>
      <w:r w:rsidR="00FE7D89">
        <w:t>ommon formats</w:t>
      </w:r>
      <w:r w:rsidR="00E35AF9">
        <w:t xml:space="preserve"> include, but are not limited to ASCII text</w:t>
      </w:r>
      <w:r w:rsidR="00715651">
        <w:t xml:space="preserve">, </w:t>
      </w:r>
      <w:r w:rsidR="000E7CDC">
        <w:t xml:space="preserve">CSV, </w:t>
      </w:r>
      <w:r w:rsidR="00715651">
        <w:t>HTML, XHTML</w:t>
      </w:r>
      <w:r w:rsidR="00E35AF9">
        <w:t xml:space="preserve">, JPG, GIF, </w:t>
      </w:r>
      <w:r w:rsidR="00F565B0">
        <w:t xml:space="preserve">PNG, </w:t>
      </w:r>
      <w:r w:rsidR="00E35AF9">
        <w:t>and PDF.</w:t>
      </w:r>
      <w:r w:rsidR="00FE7D89">
        <w:t xml:space="preserve">  This </w:t>
      </w:r>
      <w:r w:rsidR="00464A99">
        <w:t>guidance</w:t>
      </w:r>
      <w:r w:rsidR="00FE7D89">
        <w:t xml:space="preserve"> is intended to encourage and facilitate maximal</w:t>
      </w:r>
      <w:r w:rsidR="005519EA">
        <w:t xml:space="preserve"> sharing and distribution of</w:t>
      </w:r>
      <w:r w:rsidR="000D6FD0">
        <w:t xml:space="preserve"> MPD</w:t>
      </w:r>
      <w:r w:rsidR="005519EA">
        <w:t>s</w:t>
      </w:r>
      <w:r w:rsidR="004B3E28">
        <w:t>;</w:t>
      </w:r>
      <w:r w:rsidR="00464A99">
        <w:t xml:space="preserve"> it</w:t>
      </w:r>
      <w:r w:rsidR="00FE7D89">
        <w:t xml:space="preserve"> does not prohibit</w:t>
      </w:r>
      <w:r w:rsidR="004B3E28">
        <w:t xml:space="preserve"> and is not intended to</w:t>
      </w:r>
      <w:r>
        <w:t xml:space="preserve"> discourage</w:t>
      </w:r>
      <w:r w:rsidR="00FE7D89">
        <w:t xml:space="preserve"> </w:t>
      </w:r>
      <w:r w:rsidR="00464A99">
        <w:t xml:space="preserve">the </w:t>
      </w:r>
      <w:r w:rsidR="00464A99" w:rsidRPr="003F0050">
        <w:t xml:space="preserve">inclusion of </w:t>
      </w:r>
      <w:r w:rsidR="00FE7D89" w:rsidRPr="003F0050">
        <w:t>other file f</w:t>
      </w:r>
      <w:r w:rsidR="00464A99" w:rsidRPr="003F0050">
        <w:t>ormats</w:t>
      </w:r>
      <w:r w:rsidR="004446C3" w:rsidRPr="003F0050">
        <w:t xml:space="preserve">. </w:t>
      </w:r>
    </w:p>
    <w:p w:rsidR="005F610B" w:rsidRDefault="001331C4" w:rsidP="00E17FDD">
      <w:r w:rsidRPr="003F0050">
        <w:t>In particular, t</w:t>
      </w:r>
      <w:r w:rsidR="00AF7EA7" w:rsidRPr="003F0050">
        <w:t xml:space="preserve">his specification does not discourage use of Microsoft (MS) file formats for documentation and other optional artifacts.  </w:t>
      </w:r>
      <w:r w:rsidR="00E35123" w:rsidRPr="003F0050">
        <w:t>A number of</w:t>
      </w:r>
      <w:r w:rsidR="00AF7EA7" w:rsidRPr="003F0050">
        <w:t xml:space="preserve"> MS </w:t>
      </w:r>
      <w:r w:rsidRPr="003F0050">
        <w:t xml:space="preserve">Office </w:t>
      </w:r>
      <w:r w:rsidR="00AF7EA7" w:rsidRPr="003F0050">
        <w:t xml:space="preserve">products </w:t>
      </w:r>
      <w:r w:rsidRPr="003F0050">
        <w:t xml:space="preserve">are </w:t>
      </w:r>
      <w:r w:rsidR="00E35123" w:rsidRPr="003F0050">
        <w:t>commonly used in</w:t>
      </w:r>
      <w:r w:rsidR="00AF7EA7" w:rsidRPr="003F0050">
        <w:t xml:space="preserve"> </w:t>
      </w:r>
      <w:r w:rsidR="00E35123" w:rsidRPr="003F0050">
        <w:t xml:space="preserve">most large </w:t>
      </w:r>
      <w:r w:rsidR="00AF7EA7" w:rsidRPr="003F0050">
        <w:t>organizations</w:t>
      </w:r>
      <w:r w:rsidRPr="003F0050">
        <w:t xml:space="preserve">.  Furthermore, </w:t>
      </w:r>
      <w:r w:rsidR="00AF7EA7" w:rsidRPr="003F0050">
        <w:t>viewers are publicly available</w:t>
      </w:r>
      <w:r w:rsidRPr="003F0050">
        <w:t xml:space="preserve"> for m</w:t>
      </w:r>
      <w:r w:rsidR="00E35123" w:rsidRPr="003F0050">
        <w:t>any</w:t>
      </w:r>
      <w:r w:rsidRPr="003F0050">
        <w:t xml:space="preserve"> MS products, including </w:t>
      </w:r>
      <w:r w:rsidR="00D65350" w:rsidRPr="003F0050">
        <w:t>Word (DOC</w:t>
      </w:r>
      <w:r w:rsidRPr="003F0050">
        <w:t xml:space="preserve">), </w:t>
      </w:r>
      <w:r w:rsidR="00D65350" w:rsidRPr="003F0050">
        <w:t>Excel (XLS</w:t>
      </w:r>
      <w:r w:rsidR="00AF7EA7" w:rsidRPr="003F0050">
        <w:t>),</w:t>
      </w:r>
      <w:r w:rsidRPr="003F0050">
        <w:t xml:space="preserve"> PowerP</w:t>
      </w:r>
      <w:r w:rsidR="00D65350" w:rsidRPr="003F0050">
        <w:t>oint (PPT</w:t>
      </w:r>
      <w:r w:rsidR="00AF7EA7" w:rsidRPr="003F0050">
        <w:t>)</w:t>
      </w:r>
      <w:r w:rsidRPr="003F0050">
        <w:t xml:space="preserve">, Access (MDB), and </w:t>
      </w:r>
      <w:r w:rsidR="00D65350" w:rsidRPr="003F0050">
        <w:t>Visio (VSD</w:t>
      </w:r>
      <w:r w:rsidR="00AF7EA7" w:rsidRPr="003F0050">
        <w:t>)</w:t>
      </w:r>
      <w:r w:rsidRPr="003F0050">
        <w:t xml:space="preserve">.  (See </w:t>
      </w:r>
      <w:hyperlink r:id="rId30" w:history="1">
        <w:r w:rsidR="00AF7EA7" w:rsidRPr="003F0050">
          <w:rPr>
            <w:rStyle w:val="Hyperlink"/>
            <w:szCs w:val="20"/>
          </w:rPr>
          <w:t>http://office.microsoft.com/en-us/downloads/office-online-file-converters-and-viewers-HA001044981.aspx</w:t>
        </w:r>
      </w:hyperlink>
      <w:r w:rsidRPr="003F0050">
        <w:t>)</w:t>
      </w:r>
      <w:r w:rsidR="00AF7EA7">
        <w:t xml:space="preserve"> </w:t>
      </w:r>
    </w:p>
    <w:p w:rsidR="001331C4" w:rsidRPr="00E17FDD" w:rsidRDefault="001331C4" w:rsidP="00E17FDD"/>
    <w:p w:rsidR="00B65979" w:rsidRDefault="008B5A5A" w:rsidP="00937109">
      <w:pPr>
        <w:pStyle w:val="Heading1"/>
      </w:pPr>
      <w:bookmarkStart w:id="90" w:name="_Toc364263070"/>
      <w:r>
        <w:t>Director</w:t>
      </w:r>
      <w:r w:rsidR="00A723D4">
        <w:t>y Organization</w:t>
      </w:r>
      <w:r w:rsidR="00055B56">
        <w:t xml:space="preserve">, </w:t>
      </w:r>
      <w:r w:rsidR="003B5C18">
        <w:t>Packaging</w:t>
      </w:r>
      <w:r w:rsidR="00055B56">
        <w:t>, Other Criteria</w:t>
      </w:r>
      <w:bookmarkEnd w:id="90"/>
    </w:p>
    <w:p w:rsidR="00AB1E90" w:rsidRPr="00AB1E90" w:rsidRDefault="003B5C18" w:rsidP="00AB1E90">
      <w:pPr>
        <w:pStyle w:val="PlainText"/>
        <w:rPr>
          <w:rFonts w:ascii="Times New Roman" w:hAnsi="Times New Roman"/>
          <w:sz w:val="24"/>
          <w:szCs w:val="24"/>
        </w:rPr>
      </w:pPr>
      <w:r w:rsidRPr="00AB1E90">
        <w:rPr>
          <w:rFonts w:ascii="Times New Roman" w:hAnsi="Times New Roman"/>
          <w:sz w:val="24"/>
          <w:szCs w:val="24"/>
        </w:rPr>
        <w:t>A</w:t>
      </w:r>
      <w:r w:rsidR="002B010B" w:rsidRPr="00AB1E90">
        <w:rPr>
          <w:rFonts w:ascii="Times New Roman" w:hAnsi="Times New Roman"/>
          <w:sz w:val="24"/>
          <w:szCs w:val="24"/>
        </w:rPr>
        <w:t>n</w:t>
      </w:r>
      <w:r w:rsidR="000D6FD0">
        <w:rPr>
          <w:rFonts w:ascii="Times New Roman" w:hAnsi="Times New Roman"/>
          <w:sz w:val="24"/>
          <w:szCs w:val="24"/>
        </w:rPr>
        <w:t xml:space="preserve"> MPD</w:t>
      </w:r>
      <w:r w:rsidRPr="00AB1E90">
        <w:rPr>
          <w:rFonts w:ascii="Times New Roman" w:hAnsi="Times New Roman"/>
          <w:sz w:val="24"/>
          <w:szCs w:val="24"/>
        </w:rPr>
        <w:t xml:space="preserve"> is a logical set of electronic files aggregated and organized to fulfill a specific purpose in NIEM.  Directory organization and packaging of an</w:t>
      </w:r>
      <w:r w:rsidR="000D6FD0">
        <w:rPr>
          <w:rFonts w:ascii="Times New Roman" w:hAnsi="Times New Roman"/>
          <w:sz w:val="24"/>
          <w:szCs w:val="24"/>
        </w:rPr>
        <w:t xml:space="preserve"> MPD</w:t>
      </w:r>
      <w:r w:rsidRPr="00AB1E90">
        <w:rPr>
          <w:rFonts w:ascii="Times New Roman" w:hAnsi="Times New Roman"/>
          <w:sz w:val="24"/>
          <w:szCs w:val="24"/>
        </w:rPr>
        <w:t xml:space="preserve"> </w:t>
      </w:r>
      <w:r w:rsidR="00F06799">
        <w:rPr>
          <w:rFonts w:ascii="Times New Roman" w:hAnsi="Times New Roman"/>
          <w:sz w:val="24"/>
          <w:szCs w:val="24"/>
        </w:rPr>
        <w:t>should be</w:t>
      </w:r>
      <w:r w:rsidRPr="00AB1E90">
        <w:rPr>
          <w:rFonts w:ascii="Times New Roman" w:hAnsi="Times New Roman"/>
          <w:sz w:val="24"/>
          <w:szCs w:val="24"/>
        </w:rPr>
        <w:t xml:space="preserve"> designed around major themes in NIEM:  reuse, sharing, interoperability, and efficiency.  </w:t>
      </w:r>
    </w:p>
    <w:p w:rsidR="00AB1E90" w:rsidRPr="003F0050" w:rsidRDefault="00AB1E90" w:rsidP="00AB1E90">
      <w:pPr>
        <w:rPr>
          <w:szCs w:val="24"/>
        </w:rPr>
      </w:pPr>
      <w:r w:rsidRPr="00AB1E90">
        <w:rPr>
          <w:szCs w:val="24"/>
        </w:rPr>
        <w:t xml:space="preserve">This rule is </w:t>
      </w:r>
      <w:r>
        <w:rPr>
          <w:szCs w:val="24"/>
        </w:rPr>
        <w:t xml:space="preserve">also </w:t>
      </w:r>
      <w:r w:rsidRPr="003F0050">
        <w:rPr>
          <w:szCs w:val="24"/>
        </w:rPr>
        <w:t>applicable to all</w:t>
      </w:r>
      <w:r w:rsidR="000D6FD0">
        <w:rPr>
          <w:szCs w:val="24"/>
        </w:rPr>
        <w:t xml:space="preserve"> MPD</w:t>
      </w:r>
      <w:r w:rsidRPr="003F0050">
        <w:rPr>
          <w:szCs w:val="24"/>
        </w:rPr>
        <w:t>s:</w:t>
      </w:r>
    </w:p>
    <w:p w:rsidR="002A64EC" w:rsidRPr="003F0050" w:rsidRDefault="001F164D" w:rsidP="002A64EC">
      <w:pPr>
        <w:pStyle w:val="box"/>
        <w:rPr>
          <w:szCs w:val="24"/>
        </w:rPr>
      </w:pPr>
      <w:r>
        <w:lastRenderedPageBreak/>
        <w:fldChar w:fldCharType="begin"/>
      </w:r>
      <w:r>
        <w:instrText xml:space="preserve"> REF r6_1 \h  \* MERGEFORMAT </w:instrText>
      </w:r>
      <w:r>
        <w:fldChar w:fldCharType="separate"/>
      </w:r>
      <w:r w:rsidR="002B6688" w:rsidRPr="00B940D2">
        <w:rPr>
          <w:b/>
        </w:rPr>
        <w:t>[Rule 6-1]</w:t>
      </w:r>
      <w:r>
        <w:fldChar w:fldCharType="end"/>
      </w:r>
      <w:r>
        <w:fldChar w:fldCharType="begin"/>
      </w:r>
      <w:r>
        <w:instrText xml:space="preserve"> REF r6_1t \h  \* MERGEFORMAT </w:instrText>
      </w:r>
      <w:r>
        <w:fldChar w:fldCharType="separate"/>
      </w:r>
      <w:r w:rsidR="002B6688" w:rsidRPr="001F58F1">
        <w:t xml:space="preserve">  An </w:t>
      </w:r>
      <w:r w:rsidR="002B6688">
        <w:t>MPD</w:t>
      </w:r>
      <w:r w:rsidR="002B6688" w:rsidRPr="001F58F1">
        <w:t xml:space="preserve"> is packaged as a single compressed archive of files that represents a sub-tree of a file system in </w:t>
      </w:r>
      <w:r w:rsidR="002B6688" w:rsidRPr="006844FC">
        <w:t xml:space="preserve">standard </w:t>
      </w:r>
      <w:r w:rsidR="002B6688" w:rsidRPr="002B6688">
        <w:rPr>
          <w:b/>
        </w:rPr>
        <w:t>[PK-ZIP]</w:t>
      </w:r>
      <w:r w:rsidR="002B6688" w:rsidRPr="006844FC">
        <w:t xml:space="preserve"> format</w:t>
      </w:r>
      <w:r w:rsidR="002B6688" w:rsidRPr="001F58F1">
        <w:t>.  This archive MUST preserve and store the logical directory structure intended by its author</w:t>
      </w:r>
      <w:r w:rsidR="002B6688">
        <w:t>.</w:t>
      </w:r>
      <w:r>
        <w:fldChar w:fldCharType="end"/>
      </w:r>
    </w:p>
    <w:p w:rsidR="00AB1E90" w:rsidRPr="003F0050" w:rsidRDefault="00483F25" w:rsidP="00AB1E90">
      <w:pPr>
        <w:pStyle w:val="PlainText"/>
        <w:rPr>
          <w:rFonts w:ascii="Times New Roman" w:hAnsi="Times New Roman"/>
          <w:sz w:val="24"/>
          <w:szCs w:val="24"/>
        </w:rPr>
      </w:pPr>
      <w:r>
        <w:rPr>
          <w:rFonts w:ascii="Times New Roman" w:hAnsi="Times New Roman"/>
          <w:sz w:val="24"/>
          <w:szCs w:val="24"/>
        </w:rPr>
        <w:t>MPD</w:t>
      </w:r>
      <w:r w:rsidR="00AB1E90" w:rsidRPr="003F0050">
        <w:rPr>
          <w:rFonts w:ascii="Times New Roman" w:hAnsi="Times New Roman"/>
          <w:sz w:val="24"/>
          <w:szCs w:val="24"/>
        </w:rPr>
        <w:t xml:space="preserve"> </w:t>
      </w:r>
      <w:r>
        <w:rPr>
          <w:rFonts w:ascii="Times New Roman" w:hAnsi="Times New Roman"/>
          <w:sz w:val="24"/>
          <w:szCs w:val="24"/>
        </w:rPr>
        <w:t xml:space="preserve">NIEM </w:t>
      </w:r>
      <w:r w:rsidR="00AB1E90" w:rsidRPr="003F0050">
        <w:rPr>
          <w:rFonts w:ascii="Times New Roman" w:hAnsi="Times New Roman"/>
          <w:sz w:val="24"/>
          <w:szCs w:val="24"/>
        </w:rPr>
        <w:t>schema artifacts must be valid for both XML Schema and NIEM:</w:t>
      </w:r>
    </w:p>
    <w:p w:rsidR="00E071D6" w:rsidRDefault="001F164D" w:rsidP="00E071D6">
      <w:pPr>
        <w:pStyle w:val="box"/>
      </w:pPr>
      <w:r>
        <w:fldChar w:fldCharType="begin"/>
      </w:r>
      <w:r>
        <w:instrText xml:space="preserve"> REF r6_2 \h  \* MERGEFORMAT </w:instrText>
      </w:r>
      <w:r>
        <w:fldChar w:fldCharType="separate"/>
      </w:r>
      <w:r w:rsidR="002B6688" w:rsidRPr="00B940D2">
        <w:rPr>
          <w:b/>
        </w:rPr>
        <w:t>[Rule 6-2]</w:t>
      </w:r>
      <w:r>
        <w:fldChar w:fldCharType="end"/>
      </w:r>
      <w:r>
        <w:fldChar w:fldCharType="begin"/>
      </w:r>
      <w:r>
        <w:instrText xml:space="preserve"> REF r6_2t \h  \* MERGEFORMAT </w:instrText>
      </w:r>
      <w:r>
        <w:fldChar w:fldCharType="separate"/>
      </w:r>
      <w:r w:rsidR="002B6688">
        <w:t xml:space="preserve">  Within an MPD archive, all XSD and XML artifacts MUST be valid against and follow all rules for their respective</w:t>
      </w:r>
      <w:r w:rsidR="002B6688" w:rsidRPr="002B6688">
        <w:rPr>
          <w:b/>
        </w:rPr>
        <w:t xml:space="preserve"> [NIEM-NDR</w:t>
      </w:r>
      <w:r w:rsidR="002B6688" w:rsidRPr="002B6688">
        <w:t>]</w:t>
      </w:r>
      <w:r w:rsidR="002B6688">
        <w:t xml:space="preserve"> conformance targets (i.e., subset, constraint, extension, exchange, reference schemas, and XML instances); this includes being well-formed and valid XML Schema documents.</w:t>
      </w:r>
      <w:r>
        <w:fldChar w:fldCharType="end"/>
      </w:r>
    </w:p>
    <w:p w:rsidR="00BB3FC9" w:rsidRDefault="003E53D8" w:rsidP="008165BB">
      <w:r>
        <w:t>NIEM releases</w:t>
      </w:r>
      <w:r w:rsidR="005619EF">
        <w:t>, core updates,</w:t>
      </w:r>
      <w:r>
        <w:t xml:space="preserve"> and domain updates </w:t>
      </w:r>
      <w:r w:rsidR="004750EF">
        <w:t>follow</w:t>
      </w:r>
      <w:r>
        <w:t xml:space="preserve"> </w:t>
      </w:r>
      <w:r w:rsidR="004750EF">
        <w:t xml:space="preserve">a </w:t>
      </w:r>
      <w:r>
        <w:t xml:space="preserve">relatively </w:t>
      </w:r>
      <w:r w:rsidR="004750EF">
        <w:t>consistent</w:t>
      </w:r>
      <w:r>
        <w:t xml:space="preserve"> approach to </w:t>
      </w:r>
      <w:r w:rsidR="004750EF">
        <w:t xml:space="preserve">directory organization </w:t>
      </w:r>
      <w:r w:rsidR="006F77D5">
        <w:rPr>
          <w:b/>
        </w:rPr>
        <w:fldChar w:fldCharType="begin"/>
      </w:r>
      <w:r w:rsidR="00EB2A21">
        <w:instrText xml:space="preserve"> REF ref_niem_domainupdate \h </w:instrText>
      </w:r>
      <w:r w:rsidR="006F77D5">
        <w:rPr>
          <w:b/>
        </w:rPr>
      </w:r>
      <w:r w:rsidR="006F77D5">
        <w:rPr>
          <w:b/>
        </w:rPr>
        <w:fldChar w:fldCharType="separate"/>
      </w:r>
      <w:r w:rsidR="002B6688" w:rsidRPr="00F45566">
        <w:rPr>
          <w:b/>
        </w:rPr>
        <w:t>[NIEM-DomainUpdate]</w:t>
      </w:r>
      <w:r w:rsidR="006F77D5">
        <w:rPr>
          <w:b/>
        </w:rPr>
        <w:fldChar w:fldCharType="end"/>
      </w:r>
      <w:r>
        <w:t xml:space="preserve">.  </w:t>
      </w:r>
      <w:r w:rsidR="004750EF">
        <w:t xml:space="preserve">But there are many ways to organize IEPD and EIEM directories that may depend on a number of factors including </w:t>
      </w:r>
      <w:r w:rsidR="006603CD">
        <w:t>(</w:t>
      </w:r>
      <w:r w:rsidR="004750EF">
        <w:t>not limited to</w:t>
      </w:r>
      <w:r w:rsidR="006603CD">
        <w:t>)</w:t>
      </w:r>
      <w:r w:rsidR="004750EF">
        <w:t xml:space="preserve"> business purpose and complexity.  </w:t>
      </w:r>
      <w:r w:rsidR="004446C3">
        <w:t xml:space="preserve">For this reason, </w:t>
      </w:r>
      <w:r w:rsidR="00212C81">
        <w:t xml:space="preserve">strict rules for </w:t>
      </w:r>
      <w:r w:rsidR="004750EF">
        <w:t xml:space="preserve">IEPD and EIEM </w:t>
      </w:r>
      <w:r w:rsidR="00212C81">
        <w:t>directory structure are</w:t>
      </w:r>
      <w:r w:rsidR="004446C3">
        <w:t xml:space="preserve"> difficult to establish.  </w:t>
      </w:r>
      <w:r w:rsidR="005843A1">
        <w:t>The</w:t>
      </w:r>
      <w:r w:rsidR="004750EF">
        <w:t>refore, IEPD and EIEM authors</w:t>
      </w:r>
      <w:r w:rsidR="00ED17F6">
        <w:t xml:space="preserve"> may</w:t>
      </w:r>
      <w:r w:rsidR="005843A1">
        <w:t xml:space="preserve"> </w:t>
      </w:r>
      <w:r w:rsidR="005C6E7F">
        <w:t xml:space="preserve">create their own </w:t>
      </w:r>
      <w:r w:rsidR="002B010B">
        <w:t>logical</w:t>
      </w:r>
      <w:r w:rsidR="005C6E7F">
        <w:t xml:space="preserve"> </w:t>
      </w:r>
      <w:r w:rsidR="005843A1">
        <w:t>directory structure</w:t>
      </w:r>
      <w:r w:rsidR="002B010B">
        <w:t>s</w:t>
      </w:r>
      <w:r w:rsidR="00316374">
        <w:t xml:space="preserve">.  </w:t>
      </w:r>
      <w:r w:rsidR="00687D38">
        <w:t>However, f</w:t>
      </w:r>
      <w:r w:rsidR="00316374">
        <w:t>or consistency and efficiency:</w:t>
      </w:r>
    </w:p>
    <w:p w:rsidR="00BB3FC9" w:rsidRDefault="00BB3FC9" w:rsidP="00BB3FC9">
      <w:pPr>
        <w:pStyle w:val="box"/>
      </w:pPr>
      <w:r>
        <w:t xml:space="preserve">Definition:  </w:t>
      </w:r>
      <w:r w:rsidR="001F164D">
        <w:fldChar w:fldCharType="begin"/>
      </w:r>
      <w:r w:rsidR="001F164D">
        <w:instrText xml:space="preserve"> REF d_mpd_root_dir \h  \* MERGEFORMAT </w:instrText>
      </w:r>
      <w:r w:rsidR="001F164D">
        <w:fldChar w:fldCharType="separate"/>
      </w:r>
      <w:r w:rsidR="002B6688" w:rsidRPr="00AF26B9">
        <w:rPr>
          <w:b/>
        </w:rPr>
        <w:t>MPD root directory</w:t>
      </w:r>
      <w:r w:rsidR="002B6688">
        <w:t xml:space="preserve"> – The top level file directory relative to all MPD artifacts and subdirectories.  </w:t>
      </w:r>
      <w:r w:rsidR="001F164D">
        <w:fldChar w:fldCharType="end"/>
      </w:r>
    </w:p>
    <w:p w:rsidR="00BB3FC9" w:rsidRDefault="00BB3FC9" w:rsidP="008165BB"/>
    <w:p w:rsidR="002A64EC" w:rsidRDefault="001F164D" w:rsidP="002A64EC">
      <w:pPr>
        <w:pStyle w:val="box"/>
      </w:pPr>
      <w:r>
        <w:fldChar w:fldCharType="begin"/>
      </w:r>
      <w:r>
        <w:instrText xml:space="preserve"> REF r6_3 \h  \* MERGEFORMAT </w:instrText>
      </w:r>
      <w:r>
        <w:fldChar w:fldCharType="separate"/>
      </w:r>
      <w:r w:rsidR="002B6688" w:rsidRPr="00B940D2">
        <w:rPr>
          <w:b/>
        </w:rPr>
        <w:t>[Rule 6-3]</w:t>
      </w:r>
      <w:r>
        <w:fldChar w:fldCharType="end"/>
      </w:r>
      <w:r>
        <w:fldChar w:fldCharType="begin"/>
      </w:r>
      <w:r>
        <w:instrText xml:space="preserve"> REF r6_3t \h  \* MERGEFORMAT </w:instrText>
      </w:r>
      <w:r>
        <w:fldChar w:fldCharType="separate"/>
      </w:r>
      <w:r w:rsidR="002B6688">
        <w:t xml:space="preserve">  An MPD archive MUST uncompress (unzip) to a one and only one MPD root directory.</w:t>
      </w:r>
      <w:r>
        <w:fldChar w:fldCharType="end"/>
      </w:r>
    </w:p>
    <w:p w:rsidR="0058706A" w:rsidRDefault="006F77D5" w:rsidP="00BB3FC9">
      <w:r>
        <w:fldChar w:fldCharType="begin"/>
      </w:r>
      <w:r w:rsidR="00BB3FC9">
        <w:instrText xml:space="preserve"> REF r6_3 \h </w:instrText>
      </w:r>
      <w:r>
        <w:fldChar w:fldCharType="separate"/>
      </w:r>
      <w:r w:rsidR="002B6688" w:rsidRPr="00B940D2">
        <w:rPr>
          <w:b/>
        </w:rPr>
        <w:t>[Rule 6-3]</w:t>
      </w:r>
      <w:r>
        <w:fldChar w:fldCharType="end"/>
      </w:r>
      <w:r w:rsidR="00BB3FC9">
        <w:t xml:space="preserve"> </w:t>
      </w:r>
      <w:r w:rsidR="00906C63">
        <w:t>ensures</w:t>
      </w:r>
      <w:r w:rsidR="0058706A">
        <w:t xml:space="preserve"> that:</w:t>
      </w:r>
    </w:p>
    <w:p w:rsidR="0058706A" w:rsidRDefault="0058706A" w:rsidP="00ED4B16">
      <w:pPr>
        <w:numPr>
          <w:ilvl w:val="0"/>
          <w:numId w:val="44"/>
        </w:numPr>
        <w:spacing w:before="120" w:after="120"/>
      </w:pPr>
      <w:r>
        <w:t>U</w:t>
      </w:r>
      <w:r w:rsidR="00906C63">
        <w:t xml:space="preserve">npacking </w:t>
      </w:r>
      <w:r w:rsidR="00BB3FC9">
        <w:t>an</w:t>
      </w:r>
      <w:r w:rsidR="00F936F6">
        <w:t xml:space="preserve"> </w:t>
      </w:r>
      <w:r w:rsidR="00BB3FC9">
        <w:t xml:space="preserve">MPD </w:t>
      </w:r>
      <w:r w:rsidR="00F936F6">
        <w:t>archive will not scatter its</w:t>
      </w:r>
      <w:r w:rsidR="00906C63">
        <w:t xml:space="preserve"> contents</w:t>
      </w:r>
      <w:r w:rsidR="000B66CA">
        <w:t xml:space="preserve"> on a storage device</w:t>
      </w:r>
      <w:r>
        <w:t>.</w:t>
      </w:r>
    </w:p>
    <w:p w:rsidR="0058706A" w:rsidRDefault="0058706A" w:rsidP="00ED4B16">
      <w:pPr>
        <w:numPr>
          <w:ilvl w:val="0"/>
          <w:numId w:val="44"/>
        </w:numPr>
        <w:spacing w:before="120" w:after="120"/>
      </w:pPr>
      <w:r>
        <w:t>A</w:t>
      </w:r>
      <w:r w:rsidR="00906C63">
        <w:t xml:space="preserve"> common starting point </w:t>
      </w:r>
      <w:r w:rsidR="00316374">
        <w:t>always exists to explore</w:t>
      </w:r>
      <w:r w:rsidR="00906C63">
        <w:t xml:space="preserve"> or</w:t>
      </w:r>
      <w:r w:rsidR="00316374">
        <w:t xml:space="preserve"> use</w:t>
      </w:r>
      <w:r>
        <w:t xml:space="preserve"> any</w:t>
      </w:r>
      <w:r w:rsidR="000D6FD0">
        <w:t xml:space="preserve"> MPD</w:t>
      </w:r>
      <w:r>
        <w:t>.</w:t>
      </w:r>
    </w:p>
    <w:p w:rsidR="00906C63" w:rsidRDefault="00743BD3" w:rsidP="00ED4B16">
      <w:pPr>
        <w:numPr>
          <w:ilvl w:val="0"/>
          <w:numId w:val="44"/>
        </w:numPr>
        <w:spacing w:before="120" w:after="120"/>
      </w:pPr>
      <w:proofErr w:type="gramStart"/>
      <w:r>
        <w:t>mpd-c</w:t>
      </w:r>
      <w:r w:rsidR="00906C63">
        <w:t>atalog</w:t>
      </w:r>
      <w:proofErr w:type="gramEnd"/>
      <w:r w:rsidR="00325946">
        <w:t xml:space="preserve"> and change log</w:t>
      </w:r>
      <w:r w:rsidR="00906C63">
        <w:t xml:space="preserve"> </w:t>
      </w:r>
      <w:r w:rsidR="0058706A">
        <w:t>artifacts</w:t>
      </w:r>
      <w:r w:rsidR="00906C63">
        <w:t xml:space="preserve"> </w:t>
      </w:r>
      <w:r w:rsidR="00316374">
        <w:t>will</w:t>
      </w:r>
      <w:r w:rsidR="00906C63">
        <w:t xml:space="preserve"> </w:t>
      </w:r>
      <w:r w:rsidR="001308D6">
        <w:t xml:space="preserve">always </w:t>
      </w:r>
      <w:r w:rsidR="00906C63">
        <w:t xml:space="preserve">be found </w:t>
      </w:r>
      <w:r w:rsidR="000B66CA">
        <w:t xml:space="preserve">in </w:t>
      </w:r>
      <w:r w:rsidR="0058706A">
        <w:t>the</w:t>
      </w:r>
      <w:r w:rsidR="00BB3FC9">
        <w:t xml:space="preserve"> MPD</w:t>
      </w:r>
      <w:r w:rsidR="00A11B01">
        <w:t xml:space="preserve"> root directory (as a result of</w:t>
      </w:r>
      <w:r w:rsidR="000B66CA">
        <w:t xml:space="preserve"> </w:t>
      </w:r>
      <w:r w:rsidR="006F77D5">
        <w:fldChar w:fldCharType="begin"/>
      </w:r>
      <w:r w:rsidR="00A11B01">
        <w:instrText xml:space="preserve"> REF r4_1 \h </w:instrText>
      </w:r>
      <w:r w:rsidR="006F77D5">
        <w:fldChar w:fldCharType="separate"/>
      </w:r>
      <w:r w:rsidR="002B6688" w:rsidRPr="00B940D2">
        <w:rPr>
          <w:b/>
        </w:rPr>
        <w:t>[Rule 4-1]</w:t>
      </w:r>
      <w:r w:rsidR="006F77D5">
        <w:fldChar w:fldCharType="end"/>
      </w:r>
      <w:r w:rsidR="00A11B01">
        <w:t xml:space="preserve"> and </w:t>
      </w:r>
      <w:r w:rsidR="006F77D5">
        <w:fldChar w:fldCharType="begin"/>
      </w:r>
      <w:r w:rsidR="00A11B01">
        <w:instrText xml:space="preserve"> REF r4_12 \h </w:instrText>
      </w:r>
      <w:r w:rsidR="006F77D5">
        <w:fldChar w:fldCharType="separate"/>
      </w:r>
      <w:r w:rsidR="002B6688">
        <w:rPr>
          <w:rFonts w:eastAsia="Arial Unicode MS"/>
          <w:b/>
        </w:rPr>
        <w:t>[Rule 4-12]</w:t>
      </w:r>
      <w:r w:rsidR="006F77D5">
        <w:fldChar w:fldCharType="end"/>
      </w:r>
      <w:r w:rsidR="00316374">
        <w:t xml:space="preserve">). </w:t>
      </w:r>
    </w:p>
    <w:p w:rsidR="006D1676" w:rsidRPr="006D1676" w:rsidRDefault="00D25DCD" w:rsidP="006D1676">
      <w:pPr>
        <w:pStyle w:val="Heading2"/>
      </w:pPr>
      <w:bookmarkStart w:id="91" w:name="_Ref335387408"/>
      <w:bookmarkStart w:id="92" w:name="_Ref335387415"/>
      <w:bookmarkStart w:id="93" w:name="_Toc364263071"/>
      <w:r>
        <w:t>MPD File N</w:t>
      </w:r>
      <w:r w:rsidR="006D1676" w:rsidRPr="006D1676">
        <w:t>ame Syntax</w:t>
      </w:r>
      <w:bookmarkEnd w:id="91"/>
      <w:bookmarkEnd w:id="92"/>
      <w:bookmarkEnd w:id="93"/>
    </w:p>
    <w:p w:rsidR="006D1676" w:rsidRDefault="006D1676" w:rsidP="006D1676">
      <w:r>
        <w:t xml:space="preserve">As previously stated, the MPD Specification is intended to </w:t>
      </w:r>
      <w:r w:rsidRPr="00127456">
        <w:t>facilitate</w:t>
      </w:r>
      <w:r>
        <w:t xml:space="preserve"> tool support for processing MPDs.  Given a tool must process an MPD, providing it basic information about the MPD as early as possible will help to reduce processing time and complexity.  So, if the class and version of an MPD archive could be easily identified by its file name, then a tool would not have to immediately open the archive and process the</w:t>
      </w:r>
      <w:r w:rsidR="00743BD3">
        <w:t xml:space="preserve"> mpd-</w:t>
      </w:r>
      <w:r>
        <w:t xml:space="preserve">catalog just to determine this information.  Of course, ultimately, to do anything useful, a tool will have to open the MPD archive and process its </w:t>
      </w:r>
      <w:r w:rsidR="00743BD3">
        <w:t>mpd-</w:t>
      </w:r>
      <w:r>
        <w:t>catalog.  However, a standard file name syntax would allow a tool to search through a set of MPD archives to find a particular MPD name, version, or class without having to open (unzip) each.  The following rules apply:</w:t>
      </w:r>
    </w:p>
    <w:p w:rsidR="002B6688" w:rsidRDefault="001D03A1" w:rsidP="002B6688">
      <w:pPr>
        <w:pStyle w:val="box"/>
      </w:pPr>
      <w:r>
        <w:fldChar w:fldCharType="begin"/>
      </w:r>
      <w:r>
        <w:instrText xml:space="preserve"> REF r6_4 \h </w:instrText>
      </w:r>
      <w:r w:rsidR="006F66DF">
        <w:instrText xml:space="preserve"> \* MERGEFORMAT </w:instrText>
      </w:r>
      <w:r>
        <w:fldChar w:fldCharType="separate"/>
      </w:r>
      <w:r w:rsidR="002B6688">
        <w:rPr>
          <w:b/>
        </w:rPr>
        <w:t>[</w:t>
      </w:r>
      <w:r w:rsidR="002B6688" w:rsidRPr="0087623C">
        <w:rPr>
          <w:b/>
        </w:rPr>
        <w:t>Rule</w:t>
      </w:r>
      <w:r w:rsidR="002B6688">
        <w:rPr>
          <w:b/>
        </w:rPr>
        <w:t xml:space="preserve"> 6-4]</w:t>
      </w:r>
      <w:r>
        <w:fldChar w:fldCharType="end"/>
      </w:r>
      <w:r w:rsidR="006F66DF">
        <w:fldChar w:fldCharType="begin"/>
      </w:r>
      <w:r w:rsidR="006F66DF">
        <w:instrText xml:space="preserve"> REF r6_4t \h  \* MERGEFORMAT </w:instrText>
      </w:r>
      <w:r w:rsidR="006F66DF">
        <w:fldChar w:fldCharType="separate"/>
      </w:r>
      <w:r w:rsidR="002B6688">
        <w:t xml:space="preserve">  An MPD archive file MUST use file name syntax defined by the regular expression:</w:t>
      </w:r>
    </w:p>
    <w:p w:rsidR="002B6688" w:rsidRDefault="002B6688" w:rsidP="002B6688">
      <w:pPr>
        <w:pStyle w:val="box"/>
      </w:pPr>
      <w:r>
        <w:rPr>
          <w:rFonts w:ascii="Courier New" w:hAnsi="Courier New" w:cs="Courier New"/>
          <w:sz w:val="23"/>
          <w:szCs w:val="23"/>
        </w:rPr>
        <w:lastRenderedPageBreak/>
        <w:t xml:space="preserve">   </w:t>
      </w:r>
      <w:r w:rsidRPr="00D420B9">
        <w:rPr>
          <w:rFonts w:ascii="Courier New" w:hAnsi="Courier New" w:cs="Courier New"/>
          <w:sz w:val="23"/>
          <w:szCs w:val="23"/>
        </w:rPr>
        <w:t>mpd-</w:t>
      </w:r>
      <w:proofErr w:type="gramStart"/>
      <w:r w:rsidRPr="00D420B9">
        <w:rPr>
          <w:rFonts w:ascii="Courier New" w:hAnsi="Courier New" w:cs="Courier New"/>
          <w:sz w:val="23"/>
          <w:szCs w:val="23"/>
        </w:rPr>
        <w:t>filename :</w:t>
      </w:r>
      <w:proofErr w:type="gramEnd"/>
      <w:r w:rsidRPr="00D420B9">
        <w:rPr>
          <w:rFonts w:ascii="Courier New" w:hAnsi="Courier New" w:cs="Courier New"/>
          <w:sz w:val="23"/>
          <w:szCs w:val="23"/>
        </w:rPr>
        <w:t>:= name '-' version '.' class '.zip</w:t>
      </w:r>
      <w:r w:rsidRPr="009061D3">
        <w:rPr>
          <w:rFonts w:ascii="Courier New" w:hAnsi="Courier New" w:cs="Courier New"/>
          <w:sz w:val="23"/>
          <w:szCs w:val="23"/>
        </w:rPr>
        <w:t>'</w:t>
      </w:r>
      <w:r>
        <w:t xml:space="preserve">       </w:t>
      </w:r>
    </w:p>
    <w:p w:rsidR="002B6688" w:rsidRPr="006D1676" w:rsidRDefault="002B6688" w:rsidP="002B6688">
      <w:pPr>
        <w:pStyle w:val="box"/>
      </w:pPr>
      <w:r>
        <w:t xml:space="preserve">      W</w:t>
      </w:r>
      <w:r w:rsidRPr="006D1676">
        <w:t>here</w:t>
      </w:r>
      <w:r>
        <w:t xml:space="preserve">: </w:t>
      </w:r>
    </w:p>
    <w:p w:rsidR="002B6688" w:rsidRDefault="002B6688" w:rsidP="002B6688">
      <w:pPr>
        <w:pStyle w:val="box"/>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 xml:space="preserve">name </w:t>
      </w:r>
      <w:r>
        <w:rPr>
          <w:rFonts w:ascii="Courier New" w:hAnsi="Courier New" w:cs="Courier New"/>
          <w:sz w:val="23"/>
          <w:szCs w:val="23"/>
        </w:rPr>
        <w:t xml:space="preserve"> </w:t>
      </w:r>
      <w:r w:rsidRPr="009061D3">
        <w:rPr>
          <w:rFonts w:ascii="Courier New" w:hAnsi="Courier New" w:cs="Courier New"/>
          <w:sz w:val="23"/>
          <w:szCs w:val="23"/>
        </w:rPr>
        <w:t>:</w:t>
      </w:r>
      <w:proofErr w:type="gramEnd"/>
      <w:r w:rsidRPr="009061D3">
        <w:rPr>
          <w:rFonts w:ascii="Courier New" w:hAnsi="Courier New" w:cs="Courier New"/>
          <w:sz w:val="23"/>
          <w:szCs w:val="23"/>
        </w:rPr>
        <w:t>:= alphanum ((alphanum | special)* alphanum)?</w:t>
      </w:r>
    </w:p>
    <w:p w:rsidR="002B6688" w:rsidRPr="009061D3" w:rsidRDefault="002B6688" w:rsidP="002B6688">
      <w:pPr>
        <w:pStyle w:val="box"/>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alphanum :</w:t>
      </w:r>
      <w:proofErr w:type="gramEnd"/>
      <w:r w:rsidRPr="009061D3">
        <w:rPr>
          <w:rFonts w:ascii="Courier New" w:hAnsi="Courier New" w:cs="Courier New"/>
          <w:sz w:val="23"/>
          <w:szCs w:val="23"/>
        </w:rPr>
        <w:t>:= [a-zA-Z0-9]</w:t>
      </w:r>
    </w:p>
    <w:p w:rsidR="002B6688" w:rsidRDefault="002B6688" w:rsidP="002B6688">
      <w:pPr>
        <w:pStyle w:val="box"/>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 xml:space="preserve">special </w:t>
      </w:r>
      <w:r>
        <w:rPr>
          <w:rFonts w:ascii="Courier New" w:hAnsi="Courier New" w:cs="Courier New"/>
          <w:sz w:val="23"/>
          <w:szCs w:val="23"/>
        </w:rPr>
        <w:t xml:space="preserve"> </w:t>
      </w:r>
      <w:r w:rsidRPr="009061D3">
        <w:rPr>
          <w:rFonts w:ascii="Courier New" w:hAnsi="Courier New" w:cs="Courier New"/>
          <w:sz w:val="23"/>
          <w:szCs w:val="23"/>
        </w:rPr>
        <w:t>:</w:t>
      </w:r>
      <w:proofErr w:type="gramEnd"/>
      <w:r w:rsidRPr="009061D3">
        <w:rPr>
          <w:rFonts w:ascii="Courier New" w:hAnsi="Courier New" w:cs="Courier New"/>
          <w:sz w:val="23"/>
          <w:szCs w:val="23"/>
        </w:rPr>
        <w:t>:= '.' | '-' | '_'</w:t>
      </w:r>
    </w:p>
    <w:p w:rsidR="002B6688" w:rsidRDefault="002B6688" w:rsidP="002B6688">
      <w:pPr>
        <w:pStyle w:val="box"/>
        <w:rPr>
          <w:rFonts w:ascii="Courier New" w:hAnsi="Courier New" w:cs="Courier New"/>
          <w:sz w:val="23"/>
          <w:szCs w:val="23"/>
        </w:rPr>
      </w:pPr>
      <w:r>
        <w:rPr>
          <w:rFonts w:ascii="Courier New" w:hAnsi="Courier New" w:cs="Courier New"/>
          <w:sz w:val="23"/>
          <w:szCs w:val="23"/>
        </w:rPr>
        <w:t xml:space="preserve">   </w:t>
      </w:r>
      <w:proofErr w:type="gramStart"/>
      <w:r>
        <w:rPr>
          <w:rFonts w:ascii="Courier New" w:hAnsi="Courier New" w:cs="Courier New"/>
          <w:sz w:val="23"/>
          <w:szCs w:val="23"/>
        </w:rPr>
        <w:t>version  :</w:t>
      </w:r>
      <w:proofErr w:type="gramEnd"/>
      <w:r>
        <w:rPr>
          <w:rFonts w:ascii="Courier New" w:hAnsi="Courier New" w:cs="Courier New"/>
          <w:sz w:val="23"/>
          <w:szCs w:val="23"/>
        </w:rPr>
        <w:t xml:space="preserve">:= </w:t>
      </w:r>
      <w:r w:rsidRPr="009061D3">
        <w:rPr>
          <w:rFonts w:ascii="Courier New" w:hAnsi="Courier New" w:cs="Courier New"/>
          <w:sz w:val="23"/>
          <w:szCs w:val="23"/>
        </w:rPr>
        <w:t>digit+ ('.' digit+)* (status digit+)?</w:t>
      </w:r>
    </w:p>
    <w:p w:rsidR="002B6688" w:rsidRPr="009061D3" w:rsidRDefault="002B6688" w:rsidP="002B6688">
      <w:pPr>
        <w:pStyle w:val="box"/>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digit</w:t>
      </w:r>
      <w:proofErr w:type="gramEnd"/>
      <w:r w:rsidRPr="009061D3">
        <w:rPr>
          <w:rFonts w:ascii="Courier New" w:hAnsi="Courier New" w:cs="Courier New"/>
          <w:sz w:val="23"/>
          <w:szCs w:val="23"/>
        </w:rPr>
        <w:t xml:space="preserve"> </w:t>
      </w:r>
      <w:r>
        <w:rPr>
          <w:rFonts w:ascii="Courier New" w:hAnsi="Courier New" w:cs="Courier New"/>
          <w:sz w:val="23"/>
          <w:szCs w:val="23"/>
        </w:rPr>
        <w:t xml:space="preserve">   </w:t>
      </w:r>
      <w:r w:rsidRPr="009061D3">
        <w:rPr>
          <w:rFonts w:ascii="Courier New" w:hAnsi="Courier New" w:cs="Courier New"/>
          <w:sz w:val="23"/>
          <w:szCs w:val="23"/>
        </w:rPr>
        <w:t>::= [0-9]</w:t>
      </w:r>
    </w:p>
    <w:p w:rsidR="002B6688" w:rsidRPr="009061D3" w:rsidRDefault="002B6688" w:rsidP="002B6688">
      <w:pPr>
        <w:pStyle w:val="box"/>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status</w:t>
      </w:r>
      <w:proofErr w:type="gramEnd"/>
      <w:r w:rsidRPr="009061D3">
        <w:rPr>
          <w:rFonts w:ascii="Courier New" w:hAnsi="Courier New" w:cs="Courier New"/>
          <w:sz w:val="23"/>
          <w:szCs w:val="23"/>
        </w:rPr>
        <w:t xml:space="preserve"> </w:t>
      </w:r>
      <w:r>
        <w:rPr>
          <w:rFonts w:ascii="Courier New" w:hAnsi="Courier New" w:cs="Courier New"/>
          <w:sz w:val="23"/>
          <w:szCs w:val="23"/>
        </w:rPr>
        <w:t xml:space="preserve">  </w:t>
      </w:r>
      <w:r w:rsidRPr="009061D3">
        <w:rPr>
          <w:rFonts w:ascii="Courier New" w:hAnsi="Courier New" w:cs="Courier New"/>
          <w:sz w:val="23"/>
          <w:szCs w:val="23"/>
        </w:rPr>
        <w:t>::= 'alpha' | 'beta' | 'rc' | 'rev'</w:t>
      </w:r>
    </w:p>
    <w:p w:rsidR="002B6688" w:rsidRPr="009061D3" w:rsidRDefault="002B6688" w:rsidP="002B6688">
      <w:pPr>
        <w:pStyle w:val="box"/>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class</w:t>
      </w:r>
      <w:proofErr w:type="gramEnd"/>
      <w:r w:rsidRPr="009061D3">
        <w:rPr>
          <w:rFonts w:ascii="Courier New" w:hAnsi="Courier New" w:cs="Courier New"/>
          <w:sz w:val="23"/>
          <w:szCs w:val="23"/>
        </w:rPr>
        <w:t xml:space="preserve"> </w:t>
      </w:r>
      <w:r>
        <w:rPr>
          <w:rFonts w:ascii="Courier New" w:hAnsi="Courier New" w:cs="Courier New"/>
          <w:sz w:val="23"/>
          <w:szCs w:val="23"/>
        </w:rPr>
        <w:t xml:space="preserve">   </w:t>
      </w:r>
      <w:r w:rsidRPr="009061D3">
        <w:rPr>
          <w:rFonts w:ascii="Courier New" w:hAnsi="Courier New" w:cs="Courier New"/>
          <w:sz w:val="23"/>
          <w:szCs w:val="23"/>
        </w:rPr>
        <w:t xml:space="preserve">::= 'rel' | 'cu' | 'du' | 'iepd' | 'eiem' </w:t>
      </w:r>
    </w:p>
    <w:p w:rsidR="002B6688" w:rsidRDefault="002B6688" w:rsidP="002B6688">
      <w:pPr>
        <w:pStyle w:val="box"/>
      </w:pPr>
      <w:r>
        <w:t xml:space="preserve">All alpha characters SHOULD be lower case to reduce the risk of </w:t>
      </w:r>
      <w:r w:rsidRPr="00635DC4">
        <w:t>complications</w:t>
      </w:r>
      <w:r>
        <w:t xml:space="preserve"> across various file systems.  See </w:t>
      </w:r>
      <w:r w:rsidRPr="00B940D2">
        <w:rPr>
          <w:b/>
        </w:rPr>
        <w:t>[Rule 4-3]</w:t>
      </w:r>
      <w:r>
        <w:t xml:space="preserve"> for an explanation of the </w:t>
      </w:r>
      <w:r w:rsidRPr="007A7812">
        <w:rPr>
          <w:rFonts w:ascii="Courier New" w:hAnsi="Courier New" w:cs="Courier New"/>
          <w:sz w:val="23"/>
          <w:szCs w:val="23"/>
        </w:rPr>
        <w:t>status</w:t>
      </w:r>
      <w:r>
        <w:t xml:space="preserve"> options.</w:t>
      </w:r>
    </w:p>
    <w:p w:rsidR="006F66DF" w:rsidRDefault="002B6688" w:rsidP="006F66DF">
      <w:pPr>
        <w:pStyle w:val="box"/>
      </w:pPr>
      <w:r w:rsidRPr="003F0050">
        <w:t xml:space="preserve">(The </w:t>
      </w:r>
      <w:r>
        <w:t xml:space="preserve">regular expression </w:t>
      </w:r>
      <w:r w:rsidRPr="003F0050">
        <w:t xml:space="preserve">notation </w:t>
      </w:r>
      <w:r>
        <w:t xml:space="preserve">used </w:t>
      </w:r>
      <w:r w:rsidRPr="003F0050">
        <w:t>above is</w:t>
      </w:r>
      <w:r>
        <w:t xml:space="preserve"> from</w:t>
      </w:r>
      <w:r w:rsidRPr="003F0050">
        <w:t xml:space="preserve"> </w:t>
      </w:r>
      <w:r>
        <w:t>XML 1.0 (Fifth Edition):</w:t>
      </w:r>
      <w:r>
        <w:br/>
      </w:r>
      <w:r w:rsidRPr="008B69B3">
        <w:t>http://www.w3.org/TR/2008/REC-xml-20081126/#sec-notation</w:t>
      </w:r>
      <w:r>
        <w:t>)</w:t>
      </w:r>
      <w:r w:rsidR="006F66DF">
        <w:fldChar w:fldCharType="end"/>
      </w:r>
      <w:r w:rsidR="006F66DF">
        <w:t xml:space="preserve">  </w:t>
      </w:r>
    </w:p>
    <w:p w:rsidR="00AF14F8" w:rsidRDefault="003F6A7B" w:rsidP="006F66DF">
      <w:pPr>
        <w:rPr>
          <w:rFonts w:ascii="Courier New" w:hAnsi="Courier New" w:cs="Courier New"/>
          <w:sz w:val="23"/>
          <w:szCs w:val="23"/>
        </w:rPr>
      </w:pPr>
      <w:r>
        <w:t xml:space="preserve">Obviously, the set of class values corresponds to release, </w:t>
      </w:r>
      <w:r w:rsidR="005010D6">
        <w:t>c</w:t>
      </w:r>
      <w:r w:rsidR="001C1379">
        <w:t xml:space="preserve">ore update, </w:t>
      </w:r>
      <w:r>
        <w:t>domain updat</w:t>
      </w:r>
      <w:r w:rsidR="00AF14F8">
        <w:t xml:space="preserve">e, IEPD, and EIEM respectively.  A valid IEPD file name corresponding to the example in </w:t>
      </w:r>
      <w:r w:rsidR="001F164D">
        <w:fldChar w:fldCharType="begin"/>
      </w:r>
      <w:r w:rsidR="001F164D">
        <w:instrText xml:space="preserve"> REF _Ref273355949 \n \h  \* MERGEFORMAT </w:instrText>
      </w:r>
      <w:r w:rsidR="001F164D">
        <w:fldChar w:fldCharType="separate"/>
      </w:r>
      <w:r w:rsidR="002B6688" w:rsidRPr="002B6688">
        <w:rPr>
          <w:b/>
        </w:rPr>
        <w:t>Appendix C:</w:t>
      </w:r>
      <w:r w:rsidR="001F164D">
        <w:fldChar w:fldCharType="end"/>
      </w:r>
      <w:r w:rsidR="00AF14F8" w:rsidRPr="00EE4374">
        <w:rPr>
          <w:b/>
        </w:rPr>
        <w:t xml:space="preserve"> </w:t>
      </w:r>
      <w:r w:rsidR="001F164D">
        <w:fldChar w:fldCharType="begin"/>
      </w:r>
      <w:r w:rsidR="001F164D">
        <w:instrText xml:space="preserve"> REF _Ref273355949 \h  \* MERGEFORMAT </w:instrText>
      </w:r>
      <w:r w:rsidR="001F164D">
        <w:fldChar w:fldCharType="separate"/>
      </w:r>
      <w:r w:rsidR="002B6688" w:rsidRPr="002B6688">
        <w:rPr>
          <w:b/>
        </w:rPr>
        <w:t>Sample MPD Catalog Instance</w:t>
      </w:r>
      <w:r w:rsidR="001F164D">
        <w:fldChar w:fldCharType="end"/>
      </w:r>
      <w:r w:rsidR="00AF14F8">
        <w:t xml:space="preserve"> would be:  </w:t>
      </w:r>
      <w:r w:rsidR="00AF14F8" w:rsidRPr="00AF14F8">
        <w:rPr>
          <w:rFonts w:ascii="Courier New" w:hAnsi="Courier New" w:cs="Courier New"/>
          <w:sz w:val="23"/>
          <w:szCs w:val="23"/>
        </w:rPr>
        <w:t>Planning_Order-1.0.3rev2.iepd.zip</w:t>
      </w:r>
    </w:p>
    <w:p w:rsidR="00165108" w:rsidRDefault="00165108" w:rsidP="00165108">
      <w:r>
        <w:t>Checking this Appendix you will find that this example obeys the following</w:t>
      </w:r>
      <w:r w:rsidR="004D0295">
        <w:t xml:space="preserve"> two</w:t>
      </w:r>
      <w:r>
        <w:t xml:space="preserve"> rule</w:t>
      </w:r>
      <w:r w:rsidR="004D0295">
        <w:t>s</w:t>
      </w:r>
      <w:r>
        <w:t>:</w:t>
      </w:r>
    </w:p>
    <w:p w:rsidR="00E071ED" w:rsidRDefault="004C7E3B" w:rsidP="004C7E3B">
      <w:pPr>
        <w:pStyle w:val="box"/>
      </w:pPr>
      <w:r>
        <w:fldChar w:fldCharType="begin"/>
      </w:r>
      <w:r>
        <w:instrText xml:space="preserve"> REF r6_5 \h  \* MERGEFORMAT </w:instrText>
      </w:r>
      <w:r>
        <w:fldChar w:fldCharType="separate"/>
      </w:r>
      <w:r w:rsidR="002B6688">
        <w:rPr>
          <w:b/>
        </w:rPr>
        <w:t>[</w:t>
      </w:r>
      <w:r w:rsidR="002B6688" w:rsidRPr="0087623C">
        <w:rPr>
          <w:b/>
        </w:rPr>
        <w:t>Rule</w:t>
      </w:r>
      <w:r w:rsidR="002B6688">
        <w:rPr>
          <w:b/>
        </w:rPr>
        <w:t xml:space="preserve"> 6-5]</w:t>
      </w:r>
      <w:r>
        <w:fldChar w:fldCharType="end"/>
      </w:r>
      <w:r>
        <w:fldChar w:fldCharType="begin"/>
      </w:r>
      <w:r>
        <w:instrText xml:space="preserve"> REF r6_5 \h  \* MERGEFORMAT </w:instrText>
      </w:r>
      <w:r>
        <w:fldChar w:fldCharType="separate"/>
      </w:r>
      <w:r w:rsidR="002B6688">
        <w:rPr>
          <w:b/>
        </w:rPr>
        <w:t>[</w:t>
      </w:r>
      <w:r w:rsidR="002B6688" w:rsidRPr="0087623C">
        <w:rPr>
          <w:b/>
        </w:rPr>
        <w:t>Rule</w:t>
      </w:r>
      <w:r w:rsidR="002B6688">
        <w:rPr>
          <w:b/>
        </w:rPr>
        <w:t xml:space="preserve"> 6-5]</w:t>
      </w:r>
      <w:r>
        <w:fldChar w:fldCharType="end"/>
      </w:r>
      <w:r>
        <w:fldChar w:fldCharType="begin"/>
      </w:r>
      <w:r>
        <w:instrText xml:space="preserve"> REF r6_5t \h  \* MERGEFORMAT </w:instrText>
      </w:r>
      <w:r>
        <w:fldChar w:fldCharType="separate"/>
      </w:r>
      <w:r w:rsidR="002B6688">
        <w:t xml:space="preserve">  Within an MPD, the </w:t>
      </w:r>
      <w:r w:rsidR="002B6688" w:rsidRPr="00E548E5">
        <w:rPr>
          <w:rFonts w:ascii="Courier New" w:hAnsi="Courier New" w:cs="Courier New"/>
          <w:sz w:val="23"/>
          <w:szCs w:val="23"/>
        </w:rPr>
        <w:t xml:space="preserve">&lt;name&gt; </w:t>
      </w:r>
      <w:r w:rsidR="002B6688">
        <w:t xml:space="preserve">and </w:t>
      </w:r>
      <w:r w:rsidR="002B6688" w:rsidRPr="00E548E5">
        <w:rPr>
          <w:rFonts w:ascii="Courier New" w:hAnsi="Courier New" w:cs="Courier New"/>
          <w:sz w:val="23"/>
          <w:szCs w:val="23"/>
        </w:rPr>
        <w:t>&lt;version&gt;</w:t>
      </w:r>
      <w:r w:rsidR="002B6688">
        <w:t xml:space="preserve"> substrings in the file name MUST match exactly the values for attributes </w:t>
      </w:r>
      <w:r w:rsidR="002B6688" w:rsidRPr="006D1676">
        <w:rPr>
          <w:rFonts w:ascii="Courier New" w:hAnsi="Courier New" w:cs="Courier New"/>
          <w:sz w:val="23"/>
          <w:szCs w:val="23"/>
        </w:rPr>
        <w:t>mpdName</w:t>
      </w:r>
      <w:r w:rsidR="002B6688">
        <w:rPr>
          <w:rFonts w:ascii="Courier New" w:hAnsi="Courier New" w:cs="Courier New"/>
          <w:sz w:val="23"/>
          <w:szCs w:val="23"/>
        </w:rPr>
        <w:t xml:space="preserve"> </w:t>
      </w:r>
      <w:r w:rsidR="002B6688" w:rsidRPr="00D641B6">
        <w:t>and</w:t>
      </w:r>
      <w:r w:rsidR="002B6688" w:rsidRPr="006D1676">
        <w:rPr>
          <w:rFonts w:ascii="Courier New" w:hAnsi="Courier New" w:cs="Courier New"/>
          <w:sz w:val="23"/>
          <w:szCs w:val="23"/>
        </w:rPr>
        <w:t xml:space="preserve"> mpdVersionID</w:t>
      </w:r>
      <w:r w:rsidR="002B6688">
        <w:t xml:space="preserve"> within its </w:t>
      </w:r>
      <w:r w:rsidR="002B6688">
        <w:rPr>
          <w:rFonts w:ascii="Courier New" w:hAnsi="Courier New" w:cs="Courier New"/>
          <w:sz w:val="23"/>
          <w:szCs w:val="23"/>
        </w:rPr>
        <w:t>mpd-c</w:t>
      </w:r>
      <w:r w:rsidR="002B6688" w:rsidRPr="006D1676">
        <w:rPr>
          <w:rFonts w:ascii="Courier New" w:hAnsi="Courier New" w:cs="Courier New"/>
          <w:sz w:val="23"/>
          <w:szCs w:val="23"/>
        </w:rPr>
        <w:t>atalog.xml</w:t>
      </w:r>
      <w:r w:rsidR="002B6688">
        <w:t xml:space="preserve"> artifact.</w:t>
      </w:r>
      <w:r>
        <w:fldChar w:fldCharType="end"/>
      </w:r>
    </w:p>
    <w:p w:rsidR="004C7E3B" w:rsidRDefault="004C7E3B" w:rsidP="006D1676"/>
    <w:p w:rsidR="002B6688" w:rsidRDefault="004C7E3B" w:rsidP="002B6688">
      <w:pPr>
        <w:pStyle w:val="box"/>
        <w:spacing w:before="60" w:after="60"/>
      </w:pPr>
      <w:r>
        <w:fldChar w:fldCharType="begin"/>
      </w:r>
      <w:r>
        <w:instrText xml:space="preserve"> REF r6_6 \h  \* MERGEFORMAT </w:instrText>
      </w:r>
      <w:r>
        <w:fldChar w:fldCharType="separate"/>
      </w:r>
      <w:r w:rsidR="002B6688">
        <w:rPr>
          <w:b/>
        </w:rPr>
        <w:t>[Rule 6-6</w:t>
      </w:r>
      <w:r w:rsidR="002B6688" w:rsidRPr="00E548E5">
        <w:rPr>
          <w:b/>
        </w:rPr>
        <w:t>]</w:t>
      </w:r>
      <w:r>
        <w:fldChar w:fldCharType="end"/>
      </w:r>
      <w:r>
        <w:fldChar w:fldCharType="begin"/>
      </w:r>
      <w:r>
        <w:instrText xml:space="preserve"> REF r6_6t \h  \* MERGEFORMAT </w:instrText>
      </w:r>
      <w:r>
        <w:fldChar w:fldCharType="separate"/>
      </w:r>
      <w:r w:rsidR="002B6688">
        <w:t xml:space="preserve">  Within an MPD, the </w:t>
      </w:r>
      <w:r w:rsidR="002B6688" w:rsidRPr="00E548E5">
        <w:rPr>
          <w:rFonts w:ascii="Courier New" w:hAnsi="Courier New" w:cs="Courier New"/>
          <w:sz w:val="23"/>
          <w:szCs w:val="23"/>
        </w:rPr>
        <w:t>&lt;class&gt;</w:t>
      </w:r>
      <w:r w:rsidR="002B6688">
        <w:t xml:space="preserve"> substring in the file name MUST correctly correspond to the value for the attribute </w:t>
      </w:r>
      <w:r w:rsidR="002B6688" w:rsidRPr="006D1676">
        <w:rPr>
          <w:rFonts w:ascii="Courier New" w:hAnsi="Courier New" w:cs="Courier New"/>
          <w:sz w:val="23"/>
          <w:szCs w:val="23"/>
        </w:rPr>
        <w:t>mpdClassCode</w:t>
      </w:r>
      <w:r w:rsidR="002B6688" w:rsidRPr="00D50EF2">
        <w:t xml:space="preserve"> </w:t>
      </w:r>
      <w:r w:rsidR="002B6688">
        <w:t xml:space="preserve">within </w:t>
      </w:r>
      <w:r w:rsidR="002B6688">
        <w:rPr>
          <w:rFonts w:ascii="Courier New" w:hAnsi="Courier New" w:cs="Courier New"/>
          <w:sz w:val="23"/>
          <w:szCs w:val="23"/>
        </w:rPr>
        <w:t>mpd-catalog.xml</w:t>
      </w:r>
      <w:r w:rsidR="002B6688">
        <w:t xml:space="preserve">.  Correct correspondence is: </w:t>
      </w:r>
    </w:p>
    <w:p w:rsidR="002B6688" w:rsidRPr="000116FC" w:rsidRDefault="002B6688" w:rsidP="002B6688">
      <w:pPr>
        <w:pStyle w:val="box"/>
        <w:spacing w:before="60" w:after="60"/>
      </w:pPr>
      <w:r>
        <w:t xml:space="preserve">IF file name </w:t>
      </w:r>
      <w:r w:rsidRPr="00D50EF2">
        <w:rPr>
          <w:rFonts w:ascii="Courier New" w:hAnsi="Courier New" w:cs="Courier New"/>
          <w:sz w:val="23"/>
          <w:szCs w:val="23"/>
        </w:rPr>
        <w:t>&lt;class&gt;</w:t>
      </w:r>
      <w:r>
        <w:t xml:space="preserve"> =</w:t>
      </w:r>
      <w:r>
        <w:tab/>
        <w:t xml:space="preserve">THEN </w:t>
      </w:r>
      <w:r>
        <w:rPr>
          <w:rFonts w:ascii="Courier New" w:hAnsi="Courier New" w:cs="Courier New"/>
          <w:sz w:val="23"/>
          <w:szCs w:val="23"/>
        </w:rPr>
        <w:t>mpd-ca</w:t>
      </w:r>
      <w:r w:rsidRPr="00E548E5">
        <w:rPr>
          <w:rFonts w:ascii="Courier New" w:hAnsi="Courier New" w:cs="Courier New"/>
          <w:sz w:val="23"/>
          <w:szCs w:val="23"/>
        </w:rPr>
        <w:t>talog.xml</w:t>
      </w:r>
      <w:r>
        <w:rPr>
          <w:rFonts w:ascii="Courier New" w:hAnsi="Courier New" w:cs="Courier New"/>
          <w:sz w:val="23"/>
          <w:szCs w:val="23"/>
        </w:rPr>
        <w:t xml:space="preserve"> mpdClassCode =</w:t>
      </w:r>
    </w:p>
    <w:p w:rsidR="002B6688" w:rsidRDefault="002B6688" w:rsidP="002B6688">
      <w:pPr>
        <w:pStyle w:val="box"/>
        <w:spacing w:before="60" w:after="60"/>
        <w:rPr>
          <w:rFonts w:ascii="Courier New" w:hAnsi="Courier New" w:cs="Courier New"/>
          <w:sz w:val="23"/>
          <w:szCs w:val="23"/>
        </w:rPr>
      </w:pPr>
      <w:proofErr w:type="gramStart"/>
      <w:r>
        <w:rPr>
          <w:rFonts w:ascii="Courier New" w:hAnsi="Courier New" w:cs="Courier New"/>
          <w:sz w:val="23"/>
          <w:szCs w:val="23"/>
        </w:rPr>
        <w:t>rel</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release</w:t>
      </w:r>
    </w:p>
    <w:p w:rsidR="002B6688" w:rsidRDefault="002B6688" w:rsidP="002B6688">
      <w:pPr>
        <w:pStyle w:val="box"/>
        <w:spacing w:before="60" w:after="60"/>
        <w:rPr>
          <w:rFonts w:ascii="Courier New" w:hAnsi="Courier New" w:cs="Courier New"/>
          <w:sz w:val="23"/>
          <w:szCs w:val="23"/>
        </w:rPr>
      </w:pPr>
      <w:proofErr w:type="gramStart"/>
      <w:r>
        <w:rPr>
          <w:rFonts w:ascii="Courier New" w:hAnsi="Courier New" w:cs="Courier New"/>
          <w:sz w:val="23"/>
          <w:szCs w:val="23"/>
        </w:rPr>
        <w:t>cu</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core-update</w:t>
      </w:r>
    </w:p>
    <w:p w:rsidR="002B6688" w:rsidRDefault="002B6688" w:rsidP="002B6688">
      <w:pPr>
        <w:pStyle w:val="box"/>
        <w:spacing w:before="60" w:after="60"/>
        <w:rPr>
          <w:rFonts w:ascii="Courier New" w:hAnsi="Courier New" w:cs="Courier New"/>
          <w:sz w:val="23"/>
          <w:szCs w:val="23"/>
        </w:rPr>
      </w:pPr>
      <w:proofErr w:type="gramStart"/>
      <w:r>
        <w:rPr>
          <w:rFonts w:ascii="Courier New" w:hAnsi="Courier New" w:cs="Courier New"/>
          <w:sz w:val="23"/>
          <w:szCs w:val="23"/>
        </w:rPr>
        <w:t>du</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domain-update</w:t>
      </w:r>
    </w:p>
    <w:p w:rsidR="002B6688" w:rsidRDefault="002B6688" w:rsidP="002B6688">
      <w:pPr>
        <w:pStyle w:val="box"/>
        <w:spacing w:before="60" w:after="60"/>
        <w:rPr>
          <w:rFonts w:ascii="Courier New" w:hAnsi="Courier New" w:cs="Courier New"/>
          <w:sz w:val="23"/>
          <w:szCs w:val="23"/>
        </w:rPr>
      </w:pPr>
      <w:proofErr w:type="gramStart"/>
      <w:r>
        <w:rPr>
          <w:rFonts w:ascii="Courier New" w:hAnsi="Courier New" w:cs="Courier New"/>
          <w:sz w:val="23"/>
          <w:szCs w:val="23"/>
        </w:rPr>
        <w:t>iepd</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iepd</w:t>
      </w:r>
    </w:p>
    <w:p w:rsidR="004C7E3B" w:rsidRPr="00F6219F" w:rsidRDefault="002B6688" w:rsidP="004C7E3B">
      <w:pPr>
        <w:pStyle w:val="box"/>
        <w:spacing w:before="60" w:after="60"/>
      </w:pPr>
      <w:proofErr w:type="gramStart"/>
      <w:r>
        <w:rPr>
          <w:rFonts w:ascii="Courier New" w:hAnsi="Courier New" w:cs="Courier New"/>
          <w:sz w:val="23"/>
          <w:szCs w:val="23"/>
        </w:rPr>
        <w:t>eiem</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 xml:space="preserve">eiem </w:t>
      </w:r>
      <w:r w:rsidR="004C7E3B">
        <w:fldChar w:fldCharType="end"/>
      </w:r>
    </w:p>
    <w:p w:rsidR="00165108" w:rsidRDefault="00165108" w:rsidP="006D1676">
      <w:r>
        <w:t>I</w:t>
      </w:r>
      <w:r w:rsidR="006D1676">
        <w:t xml:space="preserve">n HTTP-based Web Services environments, the MIME type designation of a MPD archive is important to facilitate processing by service consumers.  </w:t>
      </w:r>
    </w:p>
    <w:p w:rsidR="002B6688" w:rsidRDefault="001D65D8" w:rsidP="002B6688">
      <w:pPr>
        <w:pStyle w:val="box"/>
      </w:pPr>
      <w:r>
        <w:lastRenderedPageBreak/>
        <w:fldChar w:fldCharType="begin"/>
      </w:r>
      <w:r>
        <w:instrText xml:space="preserve"> REF r6_7 \h  \* MERGEFORMAT </w:instrText>
      </w:r>
      <w:r>
        <w:fldChar w:fldCharType="separate"/>
      </w:r>
      <w:r w:rsidR="002B6688">
        <w:rPr>
          <w:b/>
          <w:bCs/>
        </w:rPr>
        <w:t>[Rule 6-7</w:t>
      </w:r>
      <w:r w:rsidR="002B6688">
        <w:t>]</w:t>
      </w:r>
      <w:r>
        <w:fldChar w:fldCharType="end"/>
      </w:r>
      <w:r>
        <w:fldChar w:fldCharType="begin"/>
      </w:r>
      <w:r>
        <w:instrText xml:space="preserve"> REF r6_7t \h  \* MERGEFORMAT </w:instrText>
      </w:r>
      <w:r>
        <w:fldChar w:fldCharType="separate"/>
      </w:r>
      <w:r w:rsidR="002B6688">
        <w:t xml:space="preserve">  When represented on the Internet, an MPD archive SHOULD use the following MIME Type:  </w:t>
      </w:r>
    </w:p>
    <w:p w:rsidR="002B6688" w:rsidRPr="006D1676" w:rsidRDefault="002B6688" w:rsidP="002B6688">
      <w:pPr>
        <w:pStyle w:val="box"/>
        <w:rPr>
          <w:rFonts w:ascii="Courier New" w:hAnsi="Courier New" w:cs="Courier New"/>
          <w:sz w:val="23"/>
          <w:szCs w:val="23"/>
        </w:rPr>
      </w:pPr>
      <w:r>
        <w:rPr>
          <w:rFonts w:ascii="Courier New" w:hAnsi="Courier New" w:cs="Courier New"/>
          <w:sz w:val="23"/>
          <w:szCs w:val="23"/>
        </w:rPr>
        <w:t xml:space="preserve">  </w:t>
      </w:r>
      <w:proofErr w:type="gramStart"/>
      <w:r w:rsidRPr="006D1676">
        <w:rPr>
          <w:rFonts w:ascii="Courier New" w:hAnsi="Courier New" w:cs="Courier New"/>
          <w:sz w:val="23"/>
          <w:szCs w:val="23"/>
        </w:rPr>
        <w:t>application/zip</w:t>
      </w:r>
      <w:proofErr w:type="gramEnd"/>
      <w:r w:rsidRPr="006D1676">
        <w:rPr>
          <w:rFonts w:ascii="Courier New" w:hAnsi="Courier New" w:cs="Courier New"/>
          <w:sz w:val="23"/>
          <w:szCs w:val="23"/>
        </w:rPr>
        <w:t xml:space="preserve">+&lt;class&gt; </w:t>
      </w:r>
      <w:r>
        <w:rPr>
          <w:rFonts w:ascii="Courier New" w:hAnsi="Courier New" w:cs="Courier New"/>
          <w:sz w:val="23"/>
          <w:szCs w:val="23"/>
        </w:rPr>
        <w:t xml:space="preserve">   </w:t>
      </w:r>
      <w:r w:rsidRPr="003C4D37">
        <w:t>where</w:t>
      </w:r>
    </w:p>
    <w:p w:rsidR="002B6688" w:rsidRDefault="002B6688" w:rsidP="002B6688">
      <w:pPr>
        <w:pStyle w:val="box"/>
        <w:rPr>
          <w:rFonts w:ascii="Courier New" w:hAnsi="Courier New" w:cs="Courier New"/>
          <w:sz w:val="23"/>
          <w:szCs w:val="23"/>
        </w:rPr>
      </w:pPr>
      <w:r>
        <w:t xml:space="preserve">     </w:t>
      </w:r>
      <w:r w:rsidRPr="009B6C91">
        <w:rPr>
          <w:rFonts w:ascii="Courier New" w:hAnsi="Courier New" w:cs="Courier New"/>
        </w:rPr>
        <w:t>&lt;</w:t>
      </w:r>
      <w:proofErr w:type="gramStart"/>
      <w:r w:rsidRPr="009B6C91">
        <w:rPr>
          <w:rFonts w:ascii="Courier New" w:hAnsi="Courier New" w:cs="Courier New"/>
        </w:rPr>
        <w:t>class</w:t>
      </w:r>
      <w:proofErr w:type="gramEnd"/>
      <w:r w:rsidRPr="009B6C91">
        <w:rPr>
          <w:rFonts w:ascii="Courier New" w:hAnsi="Courier New" w:cs="Courier New"/>
        </w:rPr>
        <w:t>&gt;</w:t>
      </w:r>
      <w:r>
        <w:t xml:space="preserve"> is one member from the set </w:t>
      </w:r>
      <w:r w:rsidRPr="006D1676">
        <w:rPr>
          <w:rFonts w:ascii="Courier New" w:hAnsi="Courier New" w:cs="Courier New"/>
          <w:sz w:val="23"/>
          <w:szCs w:val="23"/>
        </w:rPr>
        <w:t xml:space="preserve">{rel, </w:t>
      </w:r>
      <w:r>
        <w:rPr>
          <w:rFonts w:ascii="Courier New" w:hAnsi="Courier New" w:cs="Courier New"/>
          <w:sz w:val="23"/>
          <w:szCs w:val="23"/>
        </w:rPr>
        <w:t xml:space="preserve">cu, </w:t>
      </w:r>
      <w:r w:rsidRPr="006D1676">
        <w:rPr>
          <w:rFonts w:ascii="Courier New" w:hAnsi="Courier New" w:cs="Courier New"/>
          <w:sz w:val="23"/>
          <w:szCs w:val="23"/>
        </w:rPr>
        <w:t>du, iepd, eiem</w:t>
      </w:r>
      <w:r>
        <w:rPr>
          <w:rFonts w:ascii="Courier New" w:hAnsi="Courier New" w:cs="Courier New"/>
          <w:sz w:val="23"/>
          <w:szCs w:val="23"/>
        </w:rPr>
        <w:t>}</w:t>
      </w:r>
    </w:p>
    <w:p w:rsidR="004D0295" w:rsidRDefault="002B6688" w:rsidP="001D65D8">
      <w:pPr>
        <w:pStyle w:val="box"/>
      </w:pPr>
      <w:r>
        <w:t xml:space="preserve">Use of the generic zip MIME type </w:t>
      </w:r>
      <w:r w:rsidRPr="006D1676">
        <w:rPr>
          <w:rFonts w:ascii="Courier New" w:hAnsi="Courier New" w:cs="Courier New"/>
          <w:sz w:val="23"/>
          <w:szCs w:val="23"/>
        </w:rPr>
        <w:t>application/zi</w:t>
      </w:r>
      <w:r w:rsidRPr="002B6688">
        <w:rPr>
          <w:rFonts w:ascii="Courier New" w:hAnsi="Courier New" w:cs="Courier New"/>
          <w:sz w:val="23"/>
          <w:szCs w:val="23"/>
        </w:rPr>
        <w:t>p</w:t>
      </w:r>
      <w:r>
        <w:t xml:space="preserve"> is allowed, but discouraged.  No other MIME types are allowed when representing MPD archives.</w:t>
      </w:r>
      <w:r w:rsidR="001D65D8">
        <w:fldChar w:fldCharType="end"/>
      </w:r>
    </w:p>
    <w:p w:rsidR="00265547" w:rsidRPr="003F0050" w:rsidRDefault="00265547" w:rsidP="00265547">
      <w:pPr>
        <w:pStyle w:val="Heading2"/>
      </w:pPr>
      <w:bookmarkStart w:id="94" w:name="_Toc364263072"/>
      <w:r w:rsidRPr="003F0050">
        <w:t>Artifact Links to Other Resources</w:t>
      </w:r>
      <w:bookmarkEnd w:id="94"/>
    </w:p>
    <w:p w:rsidR="00FD0774" w:rsidRDefault="00EB2A21" w:rsidP="008165BB">
      <w:pPr>
        <w:rPr>
          <w:color w:val="000000"/>
        </w:rPr>
      </w:pPr>
      <w:r w:rsidRPr="003F0050">
        <w:t>The</w:t>
      </w:r>
      <w:r w:rsidR="00505310" w:rsidRPr="003F0050">
        <w:t xml:space="preserv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Pr="003F0050">
        <w:rPr>
          <w:b/>
        </w:rPr>
        <w:t xml:space="preserve"> </w:t>
      </w:r>
      <w:r w:rsidR="00505310" w:rsidRPr="003F0050">
        <w:t xml:space="preserve">requires that each </w:t>
      </w:r>
      <w:r w:rsidR="00505310" w:rsidRPr="003F0050">
        <w:rPr>
          <w:rStyle w:val="wrcode"/>
          <w:sz w:val="23"/>
          <w:szCs w:val="23"/>
        </w:rPr>
        <w:t>xsd</w:t>
      </w:r>
      <w:proofErr w:type="gramStart"/>
      <w:r w:rsidR="00505310" w:rsidRPr="003F0050">
        <w:rPr>
          <w:rStyle w:val="wrcode"/>
          <w:sz w:val="23"/>
          <w:szCs w:val="23"/>
        </w:rPr>
        <w:t>:import</w:t>
      </w:r>
      <w:proofErr w:type="gramEnd"/>
      <w:r w:rsidR="00505310" w:rsidRPr="003F0050">
        <w:t xml:space="preserve"> in a NIEM schema contain a</w:t>
      </w:r>
      <w:r w:rsidR="003A599B">
        <w:t xml:space="preserve"> </w:t>
      </w:r>
      <w:r w:rsidR="00505310" w:rsidRPr="003F0050">
        <w:rPr>
          <w:rStyle w:val="wrcode"/>
          <w:sz w:val="23"/>
          <w:szCs w:val="23"/>
        </w:rPr>
        <w:t>schemaLocation</w:t>
      </w:r>
      <w:r w:rsidR="00505310" w:rsidRPr="003F0050">
        <w:t xml:space="preserve"> attribu</w:t>
      </w:r>
      <w:r w:rsidR="00505310" w:rsidRPr="003F0050">
        <w:rPr>
          <w:color w:val="000000"/>
        </w:rPr>
        <w:t>te with either an absolute or relative path reference that resolves to the correct imported schema.  However,</w:t>
      </w:r>
      <w:r w:rsidR="00505310">
        <w:rPr>
          <w:color w:val="000000"/>
        </w:rPr>
        <w:t xml:space="preserve"> this specification restricts an</w:t>
      </w:r>
      <w:r w:rsidR="000D6FD0">
        <w:rPr>
          <w:color w:val="000000"/>
        </w:rPr>
        <w:t xml:space="preserve"> MPD</w:t>
      </w:r>
      <w:r w:rsidR="00505310">
        <w:rPr>
          <w:color w:val="000000"/>
        </w:rPr>
        <w:t xml:space="preserve"> import to a relative path reference that resolves to the correct schema within the</w:t>
      </w:r>
      <w:r w:rsidR="000D6FD0">
        <w:rPr>
          <w:color w:val="000000"/>
        </w:rPr>
        <w:t xml:space="preserve"> MPD</w:t>
      </w:r>
      <w:r w:rsidR="00505310">
        <w:rPr>
          <w:color w:val="000000"/>
        </w:rPr>
        <w:t xml:space="preserve"> itself.  </w:t>
      </w:r>
      <w:r w:rsidR="001C2F53">
        <w:rPr>
          <w:color w:val="000000"/>
        </w:rPr>
        <w:t xml:space="preserve">It is important to understand that </w:t>
      </w:r>
      <w:r w:rsidR="00FD0774">
        <w:rPr>
          <w:color w:val="000000"/>
        </w:rPr>
        <w:t>the URI scheme previously discussed</w:t>
      </w:r>
      <w:r w:rsidR="001C2F53">
        <w:rPr>
          <w:color w:val="000000"/>
        </w:rPr>
        <w:t xml:space="preserve"> in Section </w:t>
      </w:r>
      <w:r w:rsidR="001F164D">
        <w:fldChar w:fldCharType="begin"/>
      </w:r>
      <w:r w:rsidR="001F164D">
        <w:instrText xml:space="preserve"> REF _Ref296519140 \w \h  \* MERGEFORMAT </w:instrText>
      </w:r>
      <w:r w:rsidR="001F164D">
        <w:fldChar w:fldCharType="separate"/>
      </w:r>
      <w:r w:rsidR="002B6688" w:rsidRPr="002B6688">
        <w:rPr>
          <w:b/>
          <w:color w:val="000000"/>
        </w:rPr>
        <w:t>4.2.3</w:t>
      </w:r>
      <w:r w:rsidR="001F164D">
        <w:fldChar w:fldCharType="end"/>
      </w:r>
      <w:r w:rsidR="001C2F53" w:rsidRPr="00A7615E">
        <w:rPr>
          <w:b/>
          <w:color w:val="000000"/>
        </w:rPr>
        <w:t xml:space="preserve"> </w:t>
      </w:r>
      <w:r w:rsidR="001F164D">
        <w:fldChar w:fldCharType="begin"/>
      </w:r>
      <w:r w:rsidR="001F164D">
        <w:instrText xml:space="preserve"> REF _Ref296519145 \h  \* MERGEFORMAT </w:instrText>
      </w:r>
      <w:r w:rsidR="001F164D">
        <w:fldChar w:fldCharType="separate"/>
      </w:r>
      <w:r w:rsidR="002B6688" w:rsidRPr="002B6688">
        <w:rPr>
          <w:b/>
        </w:rPr>
        <w:t>URI Scheme for MPD Artifacts</w:t>
      </w:r>
      <w:r w:rsidR="001F164D">
        <w:fldChar w:fldCharType="end"/>
      </w:r>
      <w:r w:rsidR="00FD0774">
        <w:rPr>
          <w:color w:val="000000"/>
        </w:rPr>
        <w:t xml:space="preserve"> </w:t>
      </w:r>
      <w:r w:rsidR="001C2F53">
        <w:rPr>
          <w:color w:val="000000"/>
        </w:rPr>
        <w:t xml:space="preserve">should be </w:t>
      </w:r>
      <w:r w:rsidR="00FD0774">
        <w:rPr>
          <w:color w:val="000000"/>
        </w:rPr>
        <w:t xml:space="preserve">used </w:t>
      </w:r>
      <w:r w:rsidR="001C2F53">
        <w:rPr>
          <w:color w:val="000000"/>
        </w:rPr>
        <w:t xml:space="preserve">only </w:t>
      </w:r>
      <w:r w:rsidR="00FD0774">
        <w:rPr>
          <w:color w:val="000000"/>
        </w:rPr>
        <w:t xml:space="preserve">to identify relationships among </w:t>
      </w:r>
      <w:r w:rsidR="001C2F53">
        <w:rPr>
          <w:color w:val="000000"/>
        </w:rPr>
        <w:t xml:space="preserve">and provide source links to external schemas being reused.  It is not sufficient to allow references or links to such schemas stand in for a physical copy. </w:t>
      </w:r>
      <w:r w:rsidR="00FD0774">
        <w:rPr>
          <w:color w:val="000000"/>
        </w:rPr>
        <w:t xml:space="preserve"> </w:t>
      </w:r>
    </w:p>
    <w:p w:rsidR="008165BB" w:rsidRDefault="001308D6" w:rsidP="008165BB">
      <w:r w:rsidRPr="00505310">
        <w:rPr>
          <w:color w:val="000000"/>
        </w:rPr>
        <w:t>Regardless</w:t>
      </w:r>
      <w:r w:rsidR="00505310">
        <w:t xml:space="preserve"> of</w:t>
      </w:r>
      <w:r w:rsidR="000D6FD0">
        <w:t xml:space="preserve"> </w:t>
      </w:r>
      <w:r w:rsidR="001C2F53">
        <w:t xml:space="preserve">references to external sources or internal </w:t>
      </w:r>
      <w:r w:rsidR="000D6FD0">
        <w:t>MPD</w:t>
      </w:r>
      <w:r w:rsidR="00505310">
        <w:t xml:space="preserve"> </w:t>
      </w:r>
      <w:r>
        <w:t xml:space="preserve">directory organization, </w:t>
      </w:r>
      <w:r w:rsidR="00505310">
        <w:t>each</w:t>
      </w:r>
      <w:r w:rsidR="000D6FD0">
        <w:t xml:space="preserve"> </w:t>
      </w:r>
      <w:r w:rsidR="005C6E7F">
        <w:t xml:space="preserve">schema </w:t>
      </w:r>
      <w:r w:rsidR="005C6E7F" w:rsidRPr="002B010B">
        <w:rPr>
          <w:rStyle w:val="wrcode"/>
          <w:sz w:val="23"/>
          <w:szCs w:val="23"/>
        </w:rPr>
        <w:t>xsd</w:t>
      </w:r>
      <w:proofErr w:type="gramStart"/>
      <w:r w:rsidR="005C6E7F" w:rsidRPr="002B010B">
        <w:rPr>
          <w:rStyle w:val="wrcode"/>
          <w:sz w:val="23"/>
          <w:szCs w:val="23"/>
        </w:rPr>
        <w:t>:import</w:t>
      </w:r>
      <w:proofErr w:type="gramEnd"/>
      <w:r w:rsidR="00505310">
        <w:t xml:space="preserve"> </w:t>
      </w:r>
      <w:r w:rsidR="005C6E7F">
        <w:t>must adhere</w:t>
      </w:r>
      <w:r w:rsidR="008D5571">
        <w:t xml:space="preserve"> to the following rule</w:t>
      </w:r>
      <w:r w:rsidR="005843A1">
        <w:t>:</w:t>
      </w:r>
    </w:p>
    <w:p w:rsidR="002A64EC" w:rsidRDefault="002B7B7B" w:rsidP="002A64EC">
      <w:pPr>
        <w:pStyle w:val="box"/>
      </w:pPr>
      <w:r>
        <w:fldChar w:fldCharType="begin"/>
      </w:r>
      <w:r>
        <w:instrText xml:space="preserve"> REF r6_8 \h </w:instrText>
      </w:r>
      <w:r>
        <w:fldChar w:fldCharType="separate"/>
      </w:r>
      <w:r w:rsidR="002B6688">
        <w:rPr>
          <w:b/>
        </w:rPr>
        <w:t>[Rule 6-8</w:t>
      </w:r>
      <w:r w:rsidR="002B6688" w:rsidRPr="00B940D2">
        <w:rPr>
          <w:b/>
        </w:rPr>
        <w:t>]</w:t>
      </w:r>
      <w:r>
        <w:fldChar w:fldCharType="end"/>
      </w:r>
      <w:r>
        <w:fldChar w:fldCharType="begin"/>
      </w:r>
      <w:r>
        <w:instrText xml:space="preserve"> REF r6_8t \h </w:instrText>
      </w:r>
      <w:r>
        <w:fldChar w:fldCharType="separate"/>
      </w:r>
      <w:r w:rsidR="002B6688">
        <w:t xml:space="preserve">  Within an MPD archive, the value of each </w:t>
      </w:r>
      <w:r w:rsidR="002B6688" w:rsidRPr="002A64EC">
        <w:rPr>
          <w:rFonts w:ascii="Courier New" w:hAnsi="Courier New" w:cs="Courier New"/>
          <w:sz w:val="23"/>
          <w:szCs w:val="23"/>
        </w:rPr>
        <w:t>xsd</w:t>
      </w:r>
      <w:proofErr w:type="gramStart"/>
      <w:r w:rsidR="002B6688" w:rsidRPr="002A64EC">
        <w:rPr>
          <w:rFonts w:ascii="Courier New" w:hAnsi="Courier New" w:cs="Courier New"/>
          <w:sz w:val="23"/>
          <w:szCs w:val="23"/>
        </w:rPr>
        <w:t>:</w:t>
      </w:r>
      <w:r w:rsidR="002B6688">
        <w:rPr>
          <w:rFonts w:ascii="Courier New" w:hAnsi="Courier New" w:cs="Courier New"/>
          <w:sz w:val="23"/>
          <w:szCs w:val="23"/>
        </w:rPr>
        <w:t>import</w:t>
      </w:r>
      <w:proofErr w:type="gramEnd"/>
      <w:r w:rsidR="002B6688">
        <w:rPr>
          <w:rFonts w:ascii="Courier New" w:hAnsi="Courier New" w:cs="Courier New"/>
          <w:sz w:val="23"/>
          <w:szCs w:val="23"/>
        </w:rPr>
        <w:t xml:space="preserve"> </w:t>
      </w:r>
      <w:r w:rsidR="002B6688" w:rsidRPr="002A64EC">
        <w:rPr>
          <w:rFonts w:ascii="Courier New" w:hAnsi="Courier New" w:cs="Courier New"/>
          <w:sz w:val="23"/>
          <w:szCs w:val="23"/>
        </w:rPr>
        <w:t>schemaLocation</w:t>
      </w:r>
      <w:r w:rsidR="002B6688">
        <w:t xml:space="preserve"> attribute MUST be a relative path reference that resolves to the correct schema within the sub-tree.</w:t>
      </w:r>
      <w:r>
        <w:fldChar w:fldCharType="end"/>
      </w:r>
    </w:p>
    <w:p w:rsidR="00AB1E90" w:rsidRPr="003F0050" w:rsidRDefault="00C11289" w:rsidP="00AB1E90">
      <w:r w:rsidRPr="003F0050">
        <w:t>The implication of this rule is a guarantee that all schema artifacts necessary to define, validate, and use an</w:t>
      </w:r>
      <w:r w:rsidR="000D6FD0">
        <w:t xml:space="preserve"> MPD</w:t>
      </w:r>
      <w:r w:rsidRPr="003F0050">
        <w:t xml:space="preserve"> are </w:t>
      </w:r>
      <w:r w:rsidR="001C2F53">
        <w:t xml:space="preserve">physically </w:t>
      </w:r>
      <w:r w:rsidRPr="003F0050">
        <w:t>present within that</w:t>
      </w:r>
      <w:r w:rsidR="000D6FD0">
        <w:t xml:space="preserve"> MPD</w:t>
      </w:r>
      <w:r w:rsidRPr="003F0050">
        <w:t xml:space="preserve"> </w:t>
      </w:r>
      <w:r w:rsidR="00AB1E90" w:rsidRPr="003F0050">
        <w:t xml:space="preserve">without requiring modifications to </w:t>
      </w:r>
      <w:r w:rsidR="00AB1E90" w:rsidRPr="003F0050">
        <w:rPr>
          <w:rStyle w:val="wrcode"/>
          <w:sz w:val="23"/>
          <w:szCs w:val="23"/>
        </w:rPr>
        <w:t>xsd:</w:t>
      </w:r>
      <w:r w:rsidR="00C41CBD">
        <w:rPr>
          <w:rStyle w:val="wrcode"/>
          <w:sz w:val="23"/>
          <w:szCs w:val="23"/>
        </w:rPr>
        <w:t xml:space="preserve">import </w:t>
      </w:r>
      <w:r w:rsidR="00AB1E90" w:rsidRPr="003F0050">
        <w:rPr>
          <w:rStyle w:val="wrcode"/>
          <w:sz w:val="23"/>
          <w:szCs w:val="23"/>
        </w:rPr>
        <w:t>schemaLocation</w:t>
      </w:r>
      <w:r w:rsidR="00AB1E90" w:rsidRPr="003F0050">
        <w:t xml:space="preserve"> attributes within schemas.  In accordance with the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AB1E90" w:rsidRPr="003F0050">
        <w:rPr>
          <w:b/>
        </w:rPr>
        <w:t>,</w:t>
      </w:r>
      <w:r w:rsidR="00AB1E90" w:rsidRPr="003F0050">
        <w:t xml:space="preserve"> if</w:t>
      </w:r>
      <w:r w:rsidR="000D6FD0">
        <w:t xml:space="preserve"> MPD</w:t>
      </w:r>
      <w:r w:rsidR="00AB1E90" w:rsidRPr="003F0050">
        <w:t xml:space="preserve"> schemas are moved to an operational environment for implementation, validation, or other purposes, then absolute references may replace relative path references when needed.  When absolute references </w:t>
      </w:r>
      <w:r w:rsidR="00B45323" w:rsidRPr="003F0050">
        <w:t xml:space="preserve">to Internet resources </w:t>
      </w:r>
      <w:r w:rsidR="00AB1E90" w:rsidRPr="003F0050">
        <w:t>are required:</w:t>
      </w:r>
    </w:p>
    <w:p w:rsidR="00F8081E" w:rsidRPr="003F0050" w:rsidRDefault="002B7B7B" w:rsidP="00F8081E">
      <w:pPr>
        <w:pStyle w:val="box"/>
      </w:pPr>
      <w:r>
        <w:fldChar w:fldCharType="begin"/>
      </w:r>
      <w:r>
        <w:instrText xml:space="preserve"> REF r6_9 \h </w:instrText>
      </w:r>
      <w:r>
        <w:fldChar w:fldCharType="separate"/>
      </w:r>
      <w:r w:rsidR="002B6688" w:rsidRPr="00B940D2">
        <w:rPr>
          <w:b/>
        </w:rPr>
        <w:t>[Rule 6-</w:t>
      </w:r>
      <w:r w:rsidR="002B6688">
        <w:rPr>
          <w:b/>
        </w:rPr>
        <w:t>9</w:t>
      </w:r>
      <w:r w:rsidR="002B6688" w:rsidRPr="00B940D2">
        <w:rPr>
          <w:b/>
        </w:rPr>
        <w:t>]</w:t>
      </w:r>
      <w:r>
        <w:fldChar w:fldCharType="end"/>
      </w:r>
      <w:r>
        <w:fldChar w:fldCharType="begin"/>
      </w:r>
      <w:r>
        <w:instrText xml:space="preserve"> REF r6_9t \h </w:instrText>
      </w:r>
      <w:r>
        <w:fldChar w:fldCharType="separate"/>
      </w:r>
      <w:r w:rsidR="002B6688">
        <w:t xml:space="preserve">  Absolute references to Internet resources MUST use a well-known transfer protocol (</w:t>
      </w:r>
      <w:r w:rsidR="002B6688" w:rsidRPr="002A64EC">
        <w:rPr>
          <w:rFonts w:ascii="Courier New" w:hAnsi="Courier New" w:cs="Courier New"/>
          <w:sz w:val="23"/>
          <w:szCs w:val="23"/>
        </w:rPr>
        <w:t>http,</w:t>
      </w:r>
      <w:r w:rsidR="002B6688" w:rsidRPr="00F8081E">
        <w:rPr>
          <w:sz w:val="23"/>
          <w:szCs w:val="23"/>
        </w:rPr>
        <w:t xml:space="preserve"> </w:t>
      </w:r>
      <w:r w:rsidR="002B6688" w:rsidRPr="002A64EC">
        <w:rPr>
          <w:rFonts w:ascii="Courier New" w:hAnsi="Courier New" w:cs="Courier New"/>
          <w:sz w:val="23"/>
          <w:szCs w:val="23"/>
        </w:rPr>
        <w:t>https,</w:t>
      </w:r>
      <w:r w:rsidR="002B6688" w:rsidRPr="00F8081E">
        <w:rPr>
          <w:sz w:val="23"/>
          <w:szCs w:val="23"/>
        </w:rPr>
        <w:t xml:space="preserve"> </w:t>
      </w:r>
      <w:r w:rsidR="002B6688" w:rsidRPr="002A64EC">
        <w:rPr>
          <w:rFonts w:ascii="Courier New" w:hAnsi="Courier New" w:cs="Courier New"/>
          <w:sz w:val="23"/>
          <w:szCs w:val="23"/>
        </w:rPr>
        <w:t>ftp,</w:t>
      </w:r>
      <w:r w:rsidR="002B6688" w:rsidRPr="00F8081E">
        <w:rPr>
          <w:sz w:val="23"/>
          <w:szCs w:val="23"/>
        </w:rPr>
        <w:t xml:space="preserve"> </w:t>
      </w:r>
      <w:r w:rsidR="002B6688" w:rsidRPr="002A64EC">
        <w:rPr>
          <w:rFonts w:ascii="Courier New" w:hAnsi="Courier New" w:cs="Courier New"/>
          <w:sz w:val="23"/>
          <w:szCs w:val="23"/>
        </w:rPr>
        <w:t>ftps</w:t>
      </w:r>
      <w:r w:rsidR="002B6688">
        <w:t>) and MUST resolve (If applicable, documentation that describes how to resolve with security, account, and/or password issues MUST be included).</w:t>
      </w:r>
      <w:r>
        <w:fldChar w:fldCharType="end"/>
      </w:r>
    </w:p>
    <w:p w:rsidR="009E4831" w:rsidRPr="003F0050" w:rsidRDefault="00AB1E90" w:rsidP="00055B56">
      <w:pPr>
        <w:pStyle w:val="PlainText"/>
        <w:rPr>
          <w:rFonts w:ascii="Times New Roman" w:hAnsi="Times New Roman"/>
          <w:sz w:val="24"/>
        </w:rPr>
      </w:pPr>
      <w:r w:rsidRPr="003F0050">
        <w:rPr>
          <w:rFonts w:ascii="Times New Roman" w:hAnsi="Times New Roman"/>
          <w:sz w:val="24"/>
        </w:rPr>
        <w:t>Releases</w:t>
      </w:r>
      <w:r w:rsidR="005619EF">
        <w:rPr>
          <w:rFonts w:ascii="Times New Roman" w:hAnsi="Times New Roman"/>
          <w:sz w:val="24"/>
        </w:rPr>
        <w:t>, core updates,</w:t>
      </w:r>
      <w:r w:rsidRPr="003F0050">
        <w:rPr>
          <w:rFonts w:ascii="Times New Roman" w:hAnsi="Times New Roman"/>
          <w:sz w:val="24"/>
        </w:rPr>
        <w:t xml:space="preserve"> and domain upd</w:t>
      </w:r>
      <w:r w:rsidR="006806FF" w:rsidRPr="003F0050">
        <w:rPr>
          <w:rFonts w:ascii="Times New Roman" w:hAnsi="Times New Roman"/>
          <w:sz w:val="24"/>
        </w:rPr>
        <w:t>ates must adhere to packaging</w:t>
      </w:r>
      <w:r w:rsidRPr="003F0050">
        <w:rPr>
          <w:rFonts w:ascii="Times New Roman" w:hAnsi="Times New Roman"/>
          <w:sz w:val="24"/>
        </w:rPr>
        <w:t xml:space="preserve"> </w:t>
      </w:r>
      <w:r w:rsidR="00C929FA" w:rsidRPr="003F0050">
        <w:rPr>
          <w:rFonts w:ascii="Times New Roman" w:hAnsi="Times New Roman"/>
          <w:sz w:val="24"/>
        </w:rPr>
        <w:t xml:space="preserve">rules primarily to enable development tools to process them </w:t>
      </w:r>
      <w:r w:rsidR="006806FF" w:rsidRPr="003F0050">
        <w:rPr>
          <w:rFonts w:ascii="Times New Roman" w:hAnsi="Times New Roman"/>
          <w:sz w:val="24"/>
        </w:rPr>
        <w:t xml:space="preserve">consistently and </w:t>
      </w:r>
      <w:r w:rsidR="00C929FA" w:rsidRPr="003F0050">
        <w:rPr>
          <w:rFonts w:ascii="Times New Roman" w:hAnsi="Times New Roman"/>
          <w:sz w:val="24"/>
        </w:rPr>
        <w:t xml:space="preserve">efficiently.  </w:t>
      </w:r>
      <w:r w:rsidR="00A12DA8" w:rsidRPr="003F0050">
        <w:rPr>
          <w:rFonts w:ascii="Times New Roman" w:hAnsi="Times New Roman"/>
          <w:sz w:val="24"/>
        </w:rPr>
        <w:t xml:space="preserve">The NIEM PMO controls the </w:t>
      </w:r>
      <w:r w:rsidR="00C929FA" w:rsidRPr="003F0050">
        <w:rPr>
          <w:rFonts w:ascii="Times New Roman" w:hAnsi="Times New Roman"/>
          <w:sz w:val="24"/>
        </w:rPr>
        <w:t>form</w:t>
      </w:r>
      <w:r w:rsidR="006806FF" w:rsidRPr="003F0050">
        <w:rPr>
          <w:rFonts w:ascii="Times New Roman" w:hAnsi="Times New Roman"/>
          <w:sz w:val="24"/>
        </w:rPr>
        <w:t>at and</w:t>
      </w:r>
      <w:r w:rsidR="00C929FA" w:rsidRPr="003F0050">
        <w:rPr>
          <w:rFonts w:ascii="Times New Roman" w:hAnsi="Times New Roman"/>
          <w:sz w:val="24"/>
        </w:rPr>
        <w:t xml:space="preserve"> documentation</w:t>
      </w:r>
      <w:r w:rsidR="00A12DA8" w:rsidRPr="003F0050">
        <w:rPr>
          <w:rFonts w:ascii="Times New Roman" w:hAnsi="Times New Roman"/>
          <w:sz w:val="24"/>
        </w:rPr>
        <w:t xml:space="preserve"> for these</w:t>
      </w:r>
      <w:r w:rsidR="000D6FD0">
        <w:rPr>
          <w:rFonts w:ascii="Times New Roman" w:hAnsi="Times New Roman"/>
          <w:sz w:val="24"/>
        </w:rPr>
        <w:t xml:space="preserve"> MPD</w:t>
      </w:r>
      <w:r w:rsidR="00A12DA8" w:rsidRPr="003F0050">
        <w:rPr>
          <w:rFonts w:ascii="Times New Roman" w:hAnsi="Times New Roman"/>
          <w:sz w:val="24"/>
        </w:rPr>
        <w:t xml:space="preserve">s and </w:t>
      </w:r>
      <w:r w:rsidR="00C929FA" w:rsidRPr="003F0050">
        <w:rPr>
          <w:rFonts w:ascii="Times New Roman" w:hAnsi="Times New Roman"/>
          <w:sz w:val="24"/>
        </w:rPr>
        <w:t>publishe</w:t>
      </w:r>
      <w:r w:rsidR="00A12DA8" w:rsidRPr="003F0050">
        <w:rPr>
          <w:rFonts w:ascii="Times New Roman" w:hAnsi="Times New Roman"/>
          <w:sz w:val="24"/>
        </w:rPr>
        <w:t>s them</w:t>
      </w:r>
      <w:r w:rsidR="00C929FA" w:rsidRPr="003F0050">
        <w:rPr>
          <w:rFonts w:ascii="Times New Roman" w:hAnsi="Times New Roman"/>
          <w:sz w:val="24"/>
        </w:rPr>
        <w:t xml:space="preserve"> </w:t>
      </w:r>
      <w:r w:rsidR="00C17C17">
        <w:rPr>
          <w:rFonts w:ascii="Times New Roman" w:hAnsi="Times New Roman"/>
          <w:sz w:val="24"/>
        </w:rPr>
        <w:t>at</w:t>
      </w:r>
      <w:r w:rsidR="00C929FA" w:rsidRPr="003F0050">
        <w:rPr>
          <w:rFonts w:ascii="Times New Roman" w:hAnsi="Times New Roman"/>
          <w:sz w:val="24"/>
        </w:rPr>
        <w:t xml:space="preserve"> </w:t>
      </w:r>
      <w:hyperlink r:id="rId31" w:history="1">
        <w:r w:rsidR="00845D71" w:rsidRPr="00005AA9">
          <w:rPr>
            <w:rStyle w:val="Hyperlink"/>
            <w:szCs w:val="21"/>
          </w:rPr>
          <w:t>http://release.niem.gov/niem/</w:t>
        </w:r>
      </w:hyperlink>
      <w:r w:rsidR="00A12DA8" w:rsidRPr="003F0050">
        <w:rPr>
          <w:rFonts w:ascii="Times New Roman" w:hAnsi="Times New Roman"/>
          <w:sz w:val="24"/>
        </w:rPr>
        <w:t xml:space="preserve">.  </w:t>
      </w:r>
      <w:r w:rsidR="00C929FA" w:rsidRPr="003F0050">
        <w:rPr>
          <w:rFonts w:ascii="Times New Roman" w:hAnsi="Times New Roman"/>
          <w:sz w:val="24"/>
        </w:rPr>
        <w:t xml:space="preserve">However, </w:t>
      </w:r>
      <w:r w:rsidR="006806FF" w:rsidRPr="003F0050">
        <w:rPr>
          <w:rFonts w:ascii="Times New Roman" w:hAnsi="Times New Roman"/>
          <w:sz w:val="24"/>
        </w:rPr>
        <w:t xml:space="preserve">many different </w:t>
      </w:r>
      <w:r w:rsidR="00A12DA8" w:rsidRPr="003F0050">
        <w:rPr>
          <w:rFonts w:ascii="Times New Roman" w:hAnsi="Times New Roman"/>
          <w:sz w:val="24"/>
        </w:rPr>
        <w:t>organizations author IEPDs and EIEMs.  As such, they may</w:t>
      </w:r>
      <w:r w:rsidR="00C929FA" w:rsidRPr="003F0050">
        <w:rPr>
          <w:rFonts w:ascii="Times New Roman" w:hAnsi="Times New Roman"/>
          <w:sz w:val="24"/>
        </w:rPr>
        <w:t xml:space="preserve"> be </w:t>
      </w:r>
      <w:r w:rsidR="00A12DA8" w:rsidRPr="003F0050">
        <w:rPr>
          <w:rFonts w:ascii="Times New Roman" w:hAnsi="Times New Roman"/>
          <w:sz w:val="24"/>
        </w:rPr>
        <w:t xml:space="preserve">distributed, </w:t>
      </w:r>
      <w:r w:rsidR="00C929FA" w:rsidRPr="003F0050">
        <w:rPr>
          <w:rFonts w:ascii="Times New Roman" w:hAnsi="Times New Roman"/>
          <w:sz w:val="24"/>
        </w:rPr>
        <w:t>pu</w:t>
      </w:r>
      <w:r w:rsidR="00A12DA8" w:rsidRPr="003F0050">
        <w:rPr>
          <w:rFonts w:ascii="Times New Roman" w:hAnsi="Times New Roman"/>
          <w:sz w:val="24"/>
        </w:rPr>
        <w:t>blished in repositories (possibly to a limited community), and reused by others</w:t>
      </w:r>
      <w:r w:rsidR="00C929FA" w:rsidRPr="003F0050">
        <w:rPr>
          <w:rFonts w:ascii="Times New Roman" w:hAnsi="Times New Roman"/>
          <w:sz w:val="24"/>
        </w:rPr>
        <w:t xml:space="preserve">.  </w:t>
      </w:r>
      <w:r w:rsidR="00A12DA8" w:rsidRPr="00EE4374">
        <w:rPr>
          <w:rFonts w:ascii="Times New Roman" w:hAnsi="Times New Roman"/>
          <w:sz w:val="24"/>
        </w:rPr>
        <w:lastRenderedPageBreak/>
        <w:t>Furthermore</w:t>
      </w:r>
      <w:r w:rsidR="00A12DA8" w:rsidRPr="003F0050">
        <w:rPr>
          <w:rFonts w:ascii="Times New Roman" w:hAnsi="Times New Roman"/>
          <w:sz w:val="24"/>
        </w:rPr>
        <w:t xml:space="preserve">, EIEMs are the basis for families of IEPDs.  </w:t>
      </w:r>
      <w:r w:rsidR="006806FF" w:rsidRPr="003F0050">
        <w:rPr>
          <w:rFonts w:ascii="Times New Roman" w:hAnsi="Times New Roman"/>
          <w:sz w:val="24"/>
        </w:rPr>
        <w:t>Therefore, i</w:t>
      </w:r>
      <w:r w:rsidR="00A12DA8" w:rsidRPr="003F0050">
        <w:rPr>
          <w:rFonts w:ascii="Times New Roman" w:hAnsi="Times New Roman"/>
          <w:sz w:val="24"/>
        </w:rPr>
        <w:t>t is important that both of these</w:t>
      </w:r>
      <w:r w:rsidR="000D6FD0">
        <w:rPr>
          <w:rFonts w:ascii="Times New Roman" w:hAnsi="Times New Roman"/>
          <w:sz w:val="24"/>
        </w:rPr>
        <w:t xml:space="preserve"> MPD</w:t>
      </w:r>
      <w:r w:rsidR="00A12DA8" w:rsidRPr="003F0050">
        <w:rPr>
          <w:rFonts w:ascii="Times New Roman" w:hAnsi="Times New Roman"/>
          <w:sz w:val="24"/>
        </w:rPr>
        <w:t xml:space="preserve"> classes </w:t>
      </w:r>
      <w:r w:rsidR="00C929FA" w:rsidRPr="003F0050">
        <w:rPr>
          <w:rFonts w:ascii="Times New Roman" w:hAnsi="Times New Roman"/>
          <w:sz w:val="24"/>
        </w:rPr>
        <w:t xml:space="preserve">are well documented for </w:t>
      </w:r>
      <w:r w:rsidR="00A12DA8" w:rsidRPr="003F0050">
        <w:rPr>
          <w:rFonts w:ascii="Times New Roman" w:hAnsi="Times New Roman"/>
          <w:sz w:val="24"/>
        </w:rPr>
        <w:t xml:space="preserve">understanding and </w:t>
      </w:r>
      <w:r w:rsidR="00C929FA" w:rsidRPr="003F0050">
        <w:rPr>
          <w:rFonts w:ascii="Times New Roman" w:hAnsi="Times New Roman"/>
          <w:sz w:val="24"/>
        </w:rPr>
        <w:t>u</w:t>
      </w:r>
      <w:r w:rsidR="00A12DA8" w:rsidRPr="003F0050">
        <w:rPr>
          <w:rFonts w:ascii="Times New Roman" w:hAnsi="Times New Roman"/>
          <w:sz w:val="24"/>
        </w:rPr>
        <w:t>se</w:t>
      </w:r>
      <w:r w:rsidR="00C929FA" w:rsidRPr="003F0050">
        <w:rPr>
          <w:rFonts w:ascii="Times New Roman" w:hAnsi="Times New Roman"/>
          <w:sz w:val="24"/>
        </w:rPr>
        <w:t xml:space="preserve">.  </w:t>
      </w:r>
    </w:p>
    <w:p w:rsidR="002B6688" w:rsidRDefault="002B7B7B" w:rsidP="002B6688">
      <w:pPr>
        <w:pStyle w:val="box"/>
      </w:pPr>
      <w:r>
        <w:fldChar w:fldCharType="begin"/>
      </w:r>
      <w:r>
        <w:instrText xml:space="preserve"> REF r6_10 \h </w:instrText>
      </w:r>
      <w:r w:rsidR="003C2A3E">
        <w:instrText xml:space="preserve"> \* MERGEFORMAT </w:instrText>
      </w:r>
      <w:r>
        <w:fldChar w:fldCharType="separate"/>
      </w:r>
      <w:r w:rsidR="002B6688" w:rsidRPr="00B940D2">
        <w:rPr>
          <w:b/>
        </w:rPr>
        <w:t>[Rule 6-</w:t>
      </w:r>
      <w:r w:rsidR="002B6688">
        <w:rPr>
          <w:b/>
        </w:rPr>
        <w:t>10</w:t>
      </w:r>
      <w:r w:rsidR="002B6688" w:rsidRPr="00B940D2">
        <w:rPr>
          <w:b/>
        </w:rPr>
        <w:t>]</w:t>
      </w:r>
      <w:r>
        <w:fldChar w:fldCharType="end"/>
      </w:r>
      <w:r>
        <w:fldChar w:fldCharType="begin"/>
      </w:r>
      <w:r>
        <w:instrText xml:space="preserve"> REF r6_10t \h </w:instrText>
      </w:r>
      <w:r w:rsidR="003C2A3E">
        <w:instrText xml:space="preserve"> \* MERGEFORMAT </w:instrText>
      </w:r>
      <w:r>
        <w:fldChar w:fldCharType="separate"/>
      </w:r>
      <w:r w:rsidR="002B6688">
        <w:t xml:space="preserve">  A published IEPD MUST contain all documents necessary to understand it and allow it to be implemented correctly.</w:t>
      </w:r>
      <w:r>
        <w:fldChar w:fldCharType="end"/>
      </w:r>
      <w:r w:rsidR="001F164D">
        <w:fldChar w:fldCharType="begin"/>
      </w:r>
      <w:r w:rsidR="001F164D">
        <w:instrText xml:space="preserve"> REF r6_6t \h  \* MERGEFORMAT </w:instrText>
      </w:r>
      <w:r w:rsidR="001F164D">
        <w:fldChar w:fldCharType="separate"/>
      </w:r>
      <w:r w:rsidR="002B6688">
        <w:t xml:space="preserve">  Within an MPD, the </w:t>
      </w:r>
      <w:r w:rsidR="002B6688" w:rsidRPr="00E548E5">
        <w:rPr>
          <w:rFonts w:ascii="Courier New" w:hAnsi="Courier New" w:cs="Courier New"/>
          <w:sz w:val="23"/>
          <w:szCs w:val="23"/>
        </w:rPr>
        <w:t>&lt;class&gt;</w:t>
      </w:r>
      <w:r w:rsidR="002B6688">
        <w:t xml:space="preserve"> substring in the file name MUST correctly correspond to the value for the attribute </w:t>
      </w:r>
      <w:r w:rsidR="002B6688" w:rsidRPr="006D1676">
        <w:rPr>
          <w:rFonts w:ascii="Courier New" w:hAnsi="Courier New" w:cs="Courier New"/>
          <w:sz w:val="23"/>
          <w:szCs w:val="23"/>
        </w:rPr>
        <w:t>mpdClassCode</w:t>
      </w:r>
      <w:r w:rsidR="002B6688" w:rsidRPr="00D50EF2">
        <w:t xml:space="preserve"> </w:t>
      </w:r>
      <w:r w:rsidR="002B6688">
        <w:t xml:space="preserve">within </w:t>
      </w:r>
      <w:r w:rsidR="002B6688">
        <w:rPr>
          <w:rFonts w:ascii="Courier New" w:hAnsi="Courier New" w:cs="Courier New"/>
          <w:sz w:val="23"/>
          <w:szCs w:val="23"/>
        </w:rPr>
        <w:t>mpd-catalog.xml</w:t>
      </w:r>
      <w:r w:rsidR="002B6688">
        <w:t xml:space="preserve">.  Correct correspondence is: </w:t>
      </w:r>
    </w:p>
    <w:p w:rsidR="002B6688" w:rsidRPr="000116FC" w:rsidRDefault="002B6688" w:rsidP="002B6688">
      <w:pPr>
        <w:pStyle w:val="box"/>
      </w:pPr>
      <w:r>
        <w:t xml:space="preserve">IF file name </w:t>
      </w:r>
      <w:r w:rsidRPr="00D50EF2">
        <w:rPr>
          <w:rFonts w:ascii="Courier New" w:hAnsi="Courier New" w:cs="Courier New"/>
          <w:sz w:val="23"/>
          <w:szCs w:val="23"/>
        </w:rPr>
        <w:t>&lt;class&gt;</w:t>
      </w:r>
      <w:r>
        <w:t xml:space="preserve"> =</w:t>
      </w:r>
      <w:r>
        <w:tab/>
        <w:t xml:space="preserve">THEN </w:t>
      </w:r>
      <w:r>
        <w:rPr>
          <w:rFonts w:ascii="Courier New" w:hAnsi="Courier New" w:cs="Courier New"/>
          <w:sz w:val="23"/>
          <w:szCs w:val="23"/>
        </w:rPr>
        <w:t>mpd-ca</w:t>
      </w:r>
      <w:r w:rsidRPr="00E548E5">
        <w:rPr>
          <w:rFonts w:ascii="Courier New" w:hAnsi="Courier New" w:cs="Courier New"/>
          <w:sz w:val="23"/>
          <w:szCs w:val="23"/>
        </w:rPr>
        <w:t>talog.xml</w:t>
      </w:r>
      <w:r>
        <w:rPr>
          <w:rFonts w:ascii="Courier New" w:hAnsi="Courier New" w:cs="Courier New"/>
          <w:sz w:val="23"/>
          <w:szCs w:val="23"/>
        </w:rPr>
        <w:t xml:space="preserve"> mpdClassCode =</w:t>
      </w:r>
    </w:p>
    <w:p w:rsidR="002B6688" w:rsidRDefault="002B6688" w:rsidP="002B6688">
      <w:pPr>
        <w:pStyle w:val="box"/>
        <w:rPr>
          <w:rFonts w:ascii="Courier New" w:hAnsi="Courier New" w:cs="Courier New"/>
          <w:sz w:val="23"/>
          <w:szCs w:val="23"/>
        </w:rPr>
      </w:pPr>
      <w:proofErr w:type="gramStart"/>
      <w:r>
        <w:rPr>
          <w:rFonts w:ascii="Courier New" w:hAnsi="Courier New" w:cs="Courier New"/>
          <w:sz w:val="23"/>
          <w:szCs w:val="23"/>
        </w:rPr>
        <w:t>rel</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release</w:t>
      </w:r>
    </w:p>
    <w:p w:rsidR="002B6688" w:rsidRDefault="002B6688" w:rsidP="002B6688">
      <w:pPr>
        <w:pStyle w:val="box"/>
        <w:rPr>
          <w:rFonts w:ascii="Courier New" w:hAnsi="Courier New" w:cs="Courier New"/>
          <w:sz w:val="23"/>
          <w:szCs w:val="23"/>
        </w:rPr>
      </w:pPr>
      <w:proofErr w:type="gramStart"/>
      <w:r>
        <w:rPr>
          <w:rFonts w:ascii="Courier New" w:hAnsi="Courier New" w:cs="Courier New"/>
          <w:sz w:val="23"/>
          <w:szCs w:val="23"/>
        </w:rPr>
        <w:t>cu</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core-update</w:t>
      </w:r>
    </w:p>
    <w:p w:rsidR="002B6688" w:rsidRDefault="002B6688" w:rsidP="002B6688">
      <w:pPr>
        <w:pStyle w:val="box"/>
        <w:rPr>
          <w:rFonts w:ascii="Courier New" w:hAnsi="Courier New" w:cs="Courier New"/>
          <w:sz w:val="23"/>
          <w:szCs w:val="23"/>
        </w:rPr>
      </w:pPr>
      <w:proofErr w:type="gramStart"/>
      <w:r>
        <w:rPr>
          <w:rFonts w:ascii="Courier New" w:hAnsi="Courier New" w:cs="Courier New"/>
          <w:sz w:val="23"/>
          <w:szCs w:val="23"/>
        </w:rPr>
        <w:t>du</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domain-update</w:t>
      </w:r>
    </w:p>
    <w:p w:rsidR="002B6688" w:rsidRDefault="002B6688" w:rsidP="002B6688">
      <w:pPr>
        <w:pStyle w:val="box"/>
        <w:rPr>
          <w:rFonts w:ascii="Courier New" w:hAnsi="Courier New" w:cs="Courier New"/>
          <w:sz w:val="23"/>
          <w:szCs w:val="23"/>
        </w:rPr>
      </w:pPr>
      <w:proofErr w:type="gramStart"/>
      <w:r>
        <w:rPr>
          <w:rFonts w:ascii="Courier New" w:hAnsi="Courier New" w:cs="Courier New"/>
          <w:sz w:val="23"/>
          <w:szCs w:val="23"/>
        </w:rPr>
        <w:t>iepd</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iepd</w:t>
      </w:r>
    </w:p>
    <w:p w:rsidR="00F8081E" w:rsidRPr="003F0050" w:rsidRDefault="002B6688" w:rsidP="003C2A3E">
      <w:pPr>
        <w:pStyle w:val="box"/>
      </w:pPr>
      <w:proofErr w:type="gramStart"/>
      <w:r>
        <w:rPr>
          <w:rFonts w:ascii="Courier New" w:hAnsi="Courier New" w:cs="Courier New"/>
          <w:sz w:val="23"/>
          <w:szCs w:val="23"/>
        </w:rPr>
        <w:t>eiem</w:t>
      </w:r>
      <w:proofErr w:type="gramEnd"/>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r>
      <w:r>
        <w:rPr>
          <w:rFonts w:ascii="Courier New" w:hAnsi="Courier New" w:cs="Courier New"/>
          <w:sz w:val="23"/>
          <w:szCs w:val="23"/>
        </w:rPr>
        <w:tab/>
        <w:t xml:space="preserve">eiem </w:t>
      </w:r>
      <w:r w:rsidR="001F164D">
        <w:fldChar w:fldCharType="end"/>
      </w:r>
    </w:p>
    <w:p w:rsidR="00F8081E" w:rsidRPr="003F0050" w:rsidRDefault="00F8081E" w:rsidP="00055B56">
      <w:pPr>
        <w:pStyle w:val="PlainText"/>
        <w:rPr>
          <w:rFonts w:ascii="Times New Roman" w:hAnsi="Times New Roman"/>
          <w:sz w:val="24"/>
        </w:rPr>
      </w:pPr>
    </w:p>
    <w:p w:rsidR="002B6688" w:rsidRDefault="002B7B7B" w:rsidP="002B6688">
      <w:pPr>
        <w:pStyle w:val="box"/>
      </w:pPr>
      <w:r>
        <w:fldChar w:fldCharType="begin"/>
      </w:r>
      <w:r>
        <w:instrText xml:space="preserve"> REF r6_11 \h </w:instrText>
      </w:r>
      <w:r w:rsidR="0047275F">
        <w:instrText xml:space="preserve"> \* MERGEFORMAT </w:instrText>
      </w:r>
      <w:r>
        <w:fldChar w:fldCharType="separate"/>
      </w:r>
      <w:r w:rsidR="002B6688" w:rsidRPr="00B940D2">
        <w:rPr>
          <w:b/>
        </w:rPr>
        <w:t>[Rule 6-</w:t>
      </w:r>
      <w:r w:rsidR="002B6688">
        <w:rPr>
          <w:b/>
        </w:rPr>
        <w:t>11</w:t>
      </w:r>
      <w:r w:rsidR="002B6688" w:rsidRPr="00B940D2">
        <w:rPr>
          <w:b/>
        </w:rPr>
        <w:t>]</w:t>
      </w:r>
      <w:r>
        <w:fldChar w:fldCharType="end"/>
      </w:r>
      <w:r>
        <w:fldChar w:fldCharType="begin"/>
      </w:r>
      <w:r>
        <w:instrText xml:space="preserve"> REF r6_11t \h </w:instrText>
      </w:r>
      <w:r w:rsidR="0047275F">
        <w:instrText xml:space="preserve"> \* MERGEFORMAT </w:instrText>
      </w:r>
      <w:r>
        <w:fldChar w:fldCharType="separate"/>
      </w:r>
      <w:r w:rsidR="002B6688">
        <w:t xml:space="preserve">  A published IEPD MUST link (through its mpd-catalog) to any EIEM it is based on.</w:t>
      </w:r>
      <w:r>
        <w:fldChar w:fldCharType="end"/>
      </w:r>
      <w:r w:rsidR="001F164D">
        <w:fldChar w:fldCharType="begin"/>
      </w:r>
      <w:r w:rsidR="001F164D">
        <w:instrText xml:space="preserve"> REF r6_7t \h  \* MERGEFORMAT </w:instrText>
      </w:r>
      <w:r w:rsidR="001F164D">
        <w:fldChar w:fldCharType="separate"/>
      </w:r>
      <w:r w:rsidR="002B6688">
        <w:t xml:space="preserve">  When represented on the Internet, an MPD archive SHOULD use the following MIME Type:  </w:t>
      </w:r>
    </w:p>
    <w:p w:rsidR="002B6688" w:rsidRPr="006D1676" w:rsidRDefault="002B6688" w:rsidP="002B6688">
      <w:pPr>
        <w:pStyle w:val="box"/>
        <w:rPr>
          <w:rFonts w:ascii="Courier New" w:hAnsi="Courier New" w:cs="Courier New"/>
          <w:sz w:val="23"/>
          <w:szCs w:val="23"/>
        </w:rPr>
      </w:pPr>
      <w:r>
        <w:rPr>
          <w:rFonts w:ascii="Courier New" w:hAnsi="Courier New" w:cs="Courier New"/>
          <w:sz w:val="23"/>
          <w:szCs w:val="23"/>
        </w:rPr>
        <w:t xml:space="preserve">  </w:t>
      </w:r>
      <w:proofErr w:type="gramStart"/>
      <w:r w:rsidRPr="006D1676">
        <w:rPr>
          <w:rFonts w:ascii="Courier New" w:hAnsi="Courier New" w:cs="Courier New"/>
          <w:sz w:val="23"/>
          <w:szCs w:val="23"/>
        </w:rPr>
        <w:t>application/zip</w:t>
      </w:r>
      <w:proofErr w:type="gramEnd"/>
      <w:r w:rsidRPr="006D1676">
        <w:rPr>
          <w:rFonts w:ascii="Courier New" w:hAnsi="Courier New" w:cs="Courier New"/>
          <w:sz w:val="23"/>
          <w:szCs w:val="23"/>
        </w:rPr>
        <w:t xml:space="preserve">+&lt;class&gt; </w:t>
      </w:r>
      <w:r>
        <w:rPr>
          <w:rFonts w:ascii="Courier New" w:hAnsi="Courier New" w:cs="Courier New"/>
          <w:sz w:val="23"/>
          <w:szCs w:val="23"/>
        </w:rPr>
        <w:t xml:space="preserve">   </w:t>
      </w:r>
      <w:r w:rsidRPr="003C4D37">
        <w:t>where</w:t>
      </w:r>
    </w:p>
    <w:p w:rsidR="002B6688" w:rsidRDefault="002B6688" w:rsidP="002B6688">
      <w:pPr>
        <w:pStyle w:val="box"/>
        <w:rPr>
          <w:rFonts w:ascii="Courier New" w:hAnsi="Courier New" w:cs="Courier New"/>
          <w:sz w:val="23"/>
          <w:szCs w:val="23"/>
        </w:rPr>
      </w:pPr>
      <w:r>
        <w:t xml:space="preserve">     </w:t>
      </w:r>
      <w:r w:rsidRPr="009B6C91">
        <w:rPr>
          <w:rFonts w:ascii="Courier New" w:hAnsi="Courier New" w:cs="Courier New"/>
        </w:rPr>
        <w:t>&lt;</w:t>
      </w:r>
      <w:proofErr w:type="gramStart"/>
      <w:r w:rsidRPr="009B6C91">
        <w:rPr>
          <w:rFonts w:ascii="Courier New" w:hAnsi="Courier New" w:cs="Courier New"/>
        </w:rPr>
        <w:t>class</w:t>
      </w:r>
      <w:proofErr w:type="gramEnd"/>
      <w:r w:rsidRPr="009B6C91">
        <w:rPr>
          <w:rFonts w:ascii="Courier New" w:hAnsi="Courier New" w:cs="Courier New"/>
        </w:rPr>
        <w:t>&gt;</w:t>
      </w:r>
      <w:r>
        <w:t xml:space="preserve"> is one member from the set </w:t>
      </w:r>
      <w:r w:rsidRPr="006D1676">
        <w:rPr>
          <w:rFonts w:ascii="Courier New" w:hAnsi="Courier New" w:cs="Courier New"/>
          <w:sz w:val="23"/>
          <w:szCs w:val="23"/>
        </w:rPr>
        <w:t xml:space="preserve">{rel, </w:t>
      </w:r>
      <w:r>
        <w:rPr>
          <w:rFonts w:ascii="Courier New" w:hAnsi="Courier New" w:cs="Courier New"/>
          <w:sz w:val="23"/>
          <w:szCs w:val="23"/>
        </w:rPr>
        <w:t xml:space="preserve">cu, </w:t>
      </w:r>
      <w:r w:rsidRPr="006D1676">
        <w:rPr>
          <w:rFonts w:ascii="Courier New" w:hAnsi="Courier New" w:cs="Courier New"/>
          <w:sz w:val="23"/>
          <w:szCs w:val="23"/>
        </w:rPr>
        <w:t>du, iepd, eiem</w:t>
      </w:r>
      <w:r>
        <w:rPr>
          <w:rFonts w:ascii="Courier New" w:hAnsi="Courier New" w:cs="Courier New"/>
          <w:sz w:val="23"/>
          <w:szCs w:val="23"/>
        </w:rPr>
        <w:t>}</w:t>
      </w:r>
    </w:p>
    <w:p w:rsidR="00F8081E" w:rsidRPr="003F0050" w:rsidRDefault="002B6688" w:rsidP="0047275F">
      <w:pPr>
        <w:pStyle w:val="box"/>
      </w:pPr>
      <w:r>
        <w:t xml:space="preserve">Use of the generic zip MIME type </w:t>
      </w:r>
      <w:r w:rsidRPr="006D1676">
        <w:rPr>
          <w:rFonts w:ascii="Courier New" w:hAnsi="Courier New" w:cs="Courier New"/>
          <w:sz w:val="23"/>
          <w:szCs w:val="23"/>
        </w:rPr>
        <w:t>application/zi</w:t>
      </w:r>
      <w:r w:rsidRPr="002B6688">
        <w:rPr>
          <w:rFonts w:ascii="Courier New" w:hAnsi="Courier New" w:cs="Courier New"/>
          <w:sz w:val="23"/>
          <w:szCs w:val="23"/>
        </w:rPr>
        <w:t>p</w:t>
      </w:r>
      <w:r>
        <w:t xml:space="preserve"> is allowed, but discouraged.  No other MIME types are allowed when representing MPD archives.</w:t>
      </w:r>
      <w:r w:rsidR="001F164D">
        <w:fldChar w:fldCharType="end"/>
      </w:r>
    </w:p>
    <w:p w:rsidR="00C11289" w:rsidRPr="003F0050" w:rsidRDefault="00FA24FA" w:rsidP="00A0736C">
      <w:r w:rsidRPr="003F0050">
        <w:t xml:space="preserve">The </w:t>
      </w:r>
      <w:r w:rsidRPr="003F0050">
        <w:rPr>
          <w:b/>
        </w:rPr>
        <w:t>[NIEM-NDR]</w:t>
      </w:r>
      <w:r w:rsidRPr="003F0050">
        <w:t xml:space="preserve"> explains how NIEM employs a special type adaption mechanism to encapsulate and use other standards (e.g., geospatial and emergency management standards) in their native forms that are not NIEM-</w:t>
      </w:r>
      <w:r w:rsidR="00BF2B80">
        <w:t>conformant</w:t>
      </w:r>
      <w:r w:rsidRPr="003F0050">
        <w:t xml:space="preserve">.  Other standards may use </w:t>
      </w:r>
      <w:r w:rsidRPr="003F0050">
        <w:rPr>
          <w:rFonts w:ascii="Courier New" w:hAnsi="Courier New" w:cs="Courier New"/>
          <w:sz w:val="23"/>
          <w:szCs w:val="23"/>
        </w:rPr>
        <w:t>xsd</w:t>
      </w:r>
      <w:proofErr w:type="gramStart"/>
      <w:r w:rsidRPr="003F0050">
        <w:rPr>
          <w:rFonts w:ascii="Courier New" w:hAnsi="Courier New" w:cs="Courier New"/>
          <w:sz w:val="23"/>
          <w:szCs w:val="23"/>
        </w:rPr>
        <w:t>:import</w:t>
      </w:r>
      <w:proofErr w:type="gramEnd"/>
      <w:r w:rsidRPr="003F0050">
        <w:rPr>
          <w:rFonts w:ascii="Courier New" w:hAnsi="Courier New" w:cs="Courier New"/>
          <w:sz w:val="23"/>
          <w:szCs w:val="23"/>
        </w:rPr>
        <w:t xml:space="preserve"> </w:t>
      </w:r>
      <w:r w:rsidRPr="003F0050">
        <w:t xml:space="preserve">without requiring </w:t>
      </w:r>
      <w:r w:rsidRPr="003F0050">
        <w:rPr>
          <w:rFonts w:ascii="Courier New" w:hAnsi="Courier New" w:cs="Courier New"/>
          <w:sz w:val="23"/>
          <w:szCs w:val="23"/>
        </w:rPr>
        <w:t>schemaLocation</w:t>
      </w:r>
      <w:r w:rsidRPr="003F0050">
        <w:t xml:space="preserve"> attributes (instead, relying only on the namespace).  These standards may also use </w:t>
      </w:r>
      <w:r w:rsidRPr="003F0050">
        <w:rPr>
          <w:rFonts w:ascii="Courier New" w:hAnsi="Courier New" w:cs="Courier New"/>
          <w:sz w:val="23"/>
          <w:szCs w:val="23"/>
        </w:rPr>
        <w:t>xsd</w:t>
      </w:r>
      <w:proofErr w:type="gramStart"/>
      <w:r w:rsidRPr="003F0050">
        <w:rPr>
          <w:rFonts w:ascii="Courier New" w:hAnsi="Courier New" w:cs="Courier New"/>
          <w:sz w:val="23"/>
          <w:szCs w:val="23"/>
        </w:rPr>
        <w:t>:include</w:t>
      </w:r>
      <w:proofErr w:type="gramEnd"/>
      <w:r w:rsidRPr="003F0050">
        <w:t xml:space="preserve"> which is disallowed by NIEM.  When standards external to NIEM are required within NIEM</w:t>
      </w:r>
      <w:r w:rsidR="000D6FD0">
        <w:t xml:space="preserve"> MPD</w:t>
      </w:r>
      <w:r w:rsidRPr="003F0050">
        <w:t>s, the following rule</w:t>
      </w:r>
      <w:r w:rsidR="00F52D65" w:rsidRPr="003F0050">
        <w:t xml:space="preserve"> appl</w:t>
      </w:r>
      <w:r w:rsidR="00464573" w:rsidRPr="003F0050">
        <w:t>ies</w:t>
      </w:r>
      <w:r w:rsidRPr="003F0050">
        <w:t>:</w:t>
      </w:r>
    </w:p>
    <w:p w:rsidR="00F8081E" w:rsidRPr="003F0050" w:rsidRDefault="002B7B7B" w:rsidP="00F8081E">
      <w:pPr>
        <w:pStyle w:val="box"/>
      </w:pPr>
      <w:r>
        <w:fldChar w:fldCharType="begin"/>
      </w:r>
      <w:r>
        <w:instrText xml:space="preserve"> REF r6_12 \h </w:instrText>
      </w:r>
      <w:r>
        <w:fldChar w:fldCharType="separate"/>
      </w:r>
      <w:r w:rsidR="002B6688">
        <w:rPr>
          <w:b/>
        </w:rPr>
        <w:t>[Rule 6-12</w:t>
      </w:r>
      <w:r w:rsidR="002B6688" w:rsidRPr="00B940D2">
        <w:rPr>
          <w:b/>
        </w:rPr>
        <w:t>]</w:t>
      </w:r>
      <w:r>
        <w:fldChar w:fldCharType="end"/>
      </w:r>
      <w:r>
        <w:fldChar w:fldCharType="begin"/>
      </w:r>
      <w:r>
        <w:instrText xml:space="preserve"> REF r6_12t \h </w:instrText>
      </w:r>
      <w:r>
        <w:fldChar w:fldCharType="separate"/>
      </w:r>
      <w:r w:rsidR="002B6688">
        <w:t xml:space="preserve">  Within an MPD archive, if non-NIEM-conformant schemas from other standards are used and referenced within an MPD, then all </w:t>
      </w:r>
      <w:r w:rsidR="002B6688" w:rsidRPr="002A64EC">
        <w:rPr>
          <w:rFonts w:ascii="Courier New" w:hAnsi="Courier New" w:cs="Courier New"/>
          <w:sz w:val="23"/>
          <w:szCs w:val="23"/>
        </w:rPr>
        <w:t>xsd:import, xsd:include,</w:t>
      </w:r>
      <w:r w:rsidR="002B6688">
        <w:t xml:space="preserve"> and </w:t>
      </w:r>
      <w:r w:rsidR="002B6688" w:rsidRPr="002A64EC">
        <w:rPr>
          <w:rFonts w:ascii="Courier New" w:hAnsi="Courier New" w:cs="Courier New"/>
          <w:sz w:val="23"/>
          <w:szCs w:val="23"/>
        </w:rPr>
        <w:t>xsd:redefine</w:t>
      </w:r>
      <w:r w:rsidR="002B6688" w:rsidRPr="002A64EC">
        <w:rPr>
          <w:szCs w:val="23"/>
        </w:rPr>
        <w:t xml:space="preserve"> </w:t>
      </w:r>
      <w:r w:rsidR="002B6688">
        <w:t xml:space="preserve">constructs used within those schemas MUST be modified as needed to have a value for the </w:t>
      </w:r>
      <w:r w:rsidR="002B6688" w:rsidRPr="002A64EC">
        <w:rPr>
          <w:rFonts w:ascii="Courier New" w:hAnsi="Courier New" w:cs="Courier New"/>
          <w:sz w:val="23"/>
          <w:szCs w:val="23"/>
        </w:rPr>
        <w:t>schemaLocation</w:t>
      </w:r>
      <w:r w:rsidR="002B6688">
        <w:t xml:space="preserve"> </w:t>
      </w:r>
      <w:r w:rsidR="002B6688" w:rsidRPr="008C1920">
        <w:t>attribute that is a relative path</w:t>
      </w:r>
      <w:r w:rsidR="002B6688">
        <w:t xml:space="preserve"> reference that resolves to the correct schema within the sub-tree.</w:t>
      </w:r>
      <w:r>
        <w:fldChar w:fldCharType="end"/>
      </w:r>
    </w:p>
    <w:p w:rsidR="00BA63E0" w:rsidRPr="003F0050" w:rsidRDefault="009B5287" w:rsidP="009B5287">
      <w:r w:rsidRPr="003F0050">
        <w:lastRenderedPageBreak/>
        <w:t xml:space="preserve">For the case of </w:t>
      </w:r>
      <w:r w:rsidR="00F52D65" w:rsidRPr="003F0050">
        <w:t>non-NIEM-</w:t>
      </w:r>
      <w:r w:rsidR="00BF2B80">
        <w:t>conformant</w:t>
      </w:r>
      <w:r w:rsidR="00F52D65" w:rsidRPr="003F0050">
        <w:t xml:space="preserve"> schemas, th</w:t>
      </w:r>
      <w:r w:rsidR="00464573" w:rsidRPr="003F0050">
        <w:t>is</w:t>
      </w:r>
      <w:r w:rsidRPr="003F0050">
        <w:t xml:space="preserve"> rule</w:t>
      </w:r>
      <w:r w:rsidR="00F52D65" w:rsidRPr="003F0050">
        <w:t xml:space="preserve"> ensure</w:t>
      </w:r>
      <w:r w:rsidR="00464573" w:rsidRPr="003F0050">
        <w:t>s</w:t>
      </w:r>
      <w:r w:rsidRPr="003F0050">
        <w:t xml:space="preserve"> that all schemas </w:t>
      </w:r>
      <w:r w:rsidR="00F52D65" w:rsidRPr="003F0050">
        <w:t xml:space="preserve">(or corresponding artifacts and namespaces) </w:t>
      </w:r>
      <w:r w:rsidR="00E03E3E" w:rsidRPr="003F0050">
        <w:t xml:space="preserve">from other standards </w:t>
      </w:r>
      <w:r w:rsidRPr="003F0050">
        <w:t>required for</w:t>
      </w:r>
      <w:r w:rsidR="00E03E3E" w:rsidRPr="003F0050">
        <w:t xml:space="preserve"> definition, validation, and use of the</w:t>
      </w:r>
      <w:r w:rsidR="000D6FD0">
        <w:t xml:space="preserve"> MPD</w:t>
      </w:r>
      <w:r w:rsidR="00E03E3E" w:rsidRPr="003F0050">
        <w:t xml:space="preserve"> are present within the archive.</w:t>
      </w:r>
    </w:p>
    <w:p w:rsidR="00F8081E" w:rsidRPr="003F0050" w:rsidRDefault="00464573" w:rsidP="00464573">
      <w:r w:rsidRPr="003F0050">
        <w:t>XML schemas are the heart of</w:t>
      </w:r>
      <w:r w:rsidR="000D6FD0">
        <w:t xml:space="preserve"> MPD</w:t>
      </w:r>
      <w:r w:rsidRPr="003F0050">
        <w:t xml:space="preserve">s since they </w:t>
      </w:r>
      <w:r w:rsidR="00AE3142" w:rsidRPr="003F0050">
        <w:t xml:space="preserve">formally </w:t>
      </w:r>
      <w:r w:rsidRPr="003F0050">
        <w:t xml:space="preserve">specify </w:t>
      </w:r>
      <w:r w:rsidR="00AE3142" w:rsidRPr="003F0050">
        <w:t>normative structure and semantics for data components</w:t>
      </w:r>
      <w:r w:rsidRPr="003F0050">
        <w:t>.</w:t>
      </w:r>
      <w:r w:rsidR="00AE3142" w:rsidRPr="003F0050">
        <w:t xml:space="preserve"> </w:t>
      </w:r>
      <w:r w:rsidRPr="003F0050">
        <w:t xml:space="preserve"> </w:t>
      </w:r>
      <w:r w:rsidR="00AE3142" w:rsidRPr="003F0050">
        <w:t>However, i</w:t>
      </w:r>
      <w:r w:rsidR="00411B7F" w:rsidRPr="003F0050">
        <w:t>n general,</w:t>
      </w:r>
      <w:r w:rsidR="00AE3142" w:rsidRPr="003F0050">
        <w:t xml:space="preserve"> an</w:t>
      </w:r>
      <w:r w:rsidR="000D6FD0">
        <w:t xml:space="preserve"> MPD</w:t>
      </w:r>
      <w:r w:rsidR="00AE3142" w:rsidRPr="003F0050">
        <w:t xml:space="preserve"> is a closed set of artifacts.  </w:t>
      </w:r>
      <w:r w:rsidR="00411B7F" w:rsidRPr="003F0050">
        <w:t xml:space="preserve">This means that all </w:t>
      </w:r>
      <w:r w:rsidR="00B11B96" w:rsidRPr="003F0050">
        <w:t xml:space="preserve">hyperlink </w:t>
      </w:r>
      <w:r w:rsidR="00411B7F" w:rsidRPr="003F0050">
        <w:t xml:space="preserve">references within artifacts </w:t>
      </w:r>
      <w:r w:rsidR="00B11B96" w:rsidRPr="003F0050">
        <w:t>should</w:t>
      </w:r>
      <w:r w:rsidR="00411B7F" w:rsidRPr="003F0050">
        <w:t xml:space="preserve"> resolve to the appropriate artifact.  </w:t>
      </w:r>
    </w:p>
    <w:p w:rsidR="00F8081E" w:rsidRPr="003F0050" w:rsidRDefault="002B7B7B" w:rsidP="00F8081E">
      <w:pPr>
        <w:pStyle w:val="box"/>
      </w:pPr>
      <w:r>
        <w:fldChar w:fldCharType="begin"/>
      </w:r>
      <w:r>
        <w:instrText xml:space="preserve"> REF r6_13 \h </w:instrText>
      </w:r>
      <w:r>
        <w:fldChar w:fldCharType="separate"/>
      </w:r>
      <w:r w:rsidR="002B6688" w:rsidRPr="00B940D2">
        <w:rPr>
          <w:b/>
        </w:rPr>
        <w:t>[Rule 6-</w:t>
      </w:r>
      <w:r w:rsidR="002B6688">
        <w:rPr>
          <w:b/>
        </w:rPr>
        <w:t>13</w:t>
      </w:r>
      <w:r w:rsidR="002B6688" w:rsidRPr="00B940D2">
        <w:rPr>
          <w:b/>
        </w:rPr>
        <w:t>]</w:t>
      </w:r>
      <w:r>
        <w:fldChar w:fldCharType="end"/>
      </w:r>
      <w:r>
        <w:fldChar w:fldCharType="begin"/>
      </w:r>
      <w:r>
        <w:instrText xml:space="preserve"> REF r6_13t \h </w:instrText>
      </w:r>
      <w:r>
        <w:fldChar w:fldCharType="separate"/>
      </w:r>
      <w:r w:rsidR="002B6688">
        <w:t xml:space="preserve">  Within any artifact of an MPD archive, any direct reference to another resource (i.e., another artifact such as an image, schema, stylesheet, etc.) that is required to process or display an artifact SHOULD exist within the archive at the location specified by that reference.</w:t>
      </w:r>
      <w:r>
        <w:fldChar w:fldCharType="end"/>
      </w:r>
    </w:p>
    <w:p w:rsidR="00AE3142" w:rsidRPr="003F0050" w:rsidRDefault="00411B7F" w:rsidP="00A0736C">
      <w:r w:rsidRPr="003F0050">
        <w:t>This means that</w:t>
      </w:r>
      <w:r w:rsidR="000D6FD0">
        <w:t xml:space="preserve"> MPD</w:t>
      </w:r>
      <w:r w:rsidRPr="003F0050">
        <w:t xml:space="preserve"> artifacts, including documentation artifacts, </w:t>
      </w:r>
      <w:r w:rsidR="00B11B96" w:rsidRPr="003F0050">
        <w:t>should</w:t>
      </w:r>
      <w:r w:rsidRPr="003F0050">
        <w:t xml:space="preserve"> be complete.  For example, if an HTML document contains a hyperlink reference (</w:t>
      </w:r>
      <w:r w:rsidR="000D599C">
        <w:rPr>
          <w:rFonts w:ascii="Courier New" w:hAnsi="Courier New" w:cs="Courier New"/>
          <w:sz w:val="23"/>
          <w:szCs w:val="23"/>
        </w:rPr>
        <w:t>href</w:t>
      </w:r>
      <w:r w:rsidR="000D599C">
        <w:t>) to a schema</w:t>
      </w:r>
      <w:r w:rsidRPr="003F0050">
        <w:t xml:space="preserve"> </w:t>
      </w:r>
      <w:r w:rsidR="000D599C">
        <w:t>(</w:t>
      </w:r>
      <w:r w:rsidR="000D599C" w:rsidRPr="000D599C">
        <w:rPr>
          <w:rFonts w:ascii="Courier New" w:hAnsi="Courier New" w:cs="Courier New"/>
          <w:sz w:val="23"/>
          <w:szCs w:val="23"/>
        </w:rPr>
        <w:t>xsd</w:t>
      </w:r>
      <w:r w:rsidR="000D599C">
        <w:t>) or stylesheet (</w:t>
      </w:r>
      <w:r w:rsidR="000D599C" w:rsidRPr="000D599C">
        <w:rPr>
          <w:rFonts w:ascii="Courier New" w:hAnsi="Courier New" w:cs="Courier New"/>
          <w:sz w:val="23"/>
          <w:szCs w:val="23"/>
        </w:rPr>
        <w:t>xsl</w:t>
      </w:r>
      <w:r w:rsidR="000D599C">
        <w:t xml:space="preserve">) </w:t>
      </w:r>
      <w:r w:rsidRPr="003F0050">
        <w:t xml:space="preserve">that </w:t>
      </w:r>
      <w:r w:rsidR="000D599C">
        <w:t>is part of the MPD, then the schema</w:t>
      </w:r>
      <w:r w:rsidRPr="003F0050">
        <w:t xml:space="preserve"> file ass</w:t>
      </w:r>
      <w:r w:rsidR="00B11B96" w:rsidRPr="003F0050">
        <w:t>ociated with that hyperlink should</w:t>
      </w:r>
      <w:r w:rsidRPr="003F0050">
        <w:t xml:space="preserve"> be present within the </w:t>
      </w:r>
      <w:r w:rsidR="002A3BD4">
        <w:t>MPD</w:t>
      </w:r>
      <w:r w:rsidR="000D599C">
        <w:t>; likewise for a sourced (</w:t>
      </w:r>
      <w:r w:rsidR="000D599C" w:rsidRPr="000D599C">
        <w:rPr>
          <w:rFonts w:ascii="Courier New" w:hAnsi="Courier New" w:cs="Courier New"/>
          <w:sz w:val="23"/>
          <w:szCs w:val="23"/>
        </w:rPr>
        <w:t>src</w:t>
      </w:r>
      <w:r w:rsidR="000D599C">
        <w:t>) image.</w:t>
      </w:r>
      <w:r w:rsidR="00B11B96" w:rsidRPr="003F0050">
        <w:t xml:space="preserve">  </w:t>
      </w:r>
      <w:r w:rsidR="001F25BC" w:rsidRPr="003F0050">
        <w:t xml:space="preserve">Authors should exercise good judgment with this rule.  </w:t>
      </w:r>
      <w:r w:rsidR="00B706B1" w:rsidRPr="003F0050">
        <w:t>For example, i</w:t>
      </w:r>
      <w:r w:rsidR="001F25BC" w:rsidRPr="003F0050">
        <w:t>t does not require an</w:t>
      </w:r>
      <w:r w:rsidR="000D6FD0">
        <w:t xml:space="preserve"> MPD</w:t>
      </w:r>
      <w:r w:rsidR="001F25BC" w:rsidRPr="003F0050">
        <w:t xml:space="preserve"> to contain copies of all cited documents from a </w:t>
      </w:r>
      <w:r w:rsidR="00B11B96" w:rsidRPr="003F0050">
        <w:t xml:space="preserve">table of references </w:t>
      </w:r>
      <w:r w:rsidR="001F25BC" w:rsidRPr="003F0050">
        <w:t>if it contains hyperlinks to those documents.  The key operating words in this rule are</w:t>
      </w:r>
      <w:r w:rsidR="00B706B1" w:rsidRPr="003F0050">
        <w:t xml:space="preserve">: </w:t>
      </w:r>
      <w:r w:rsidR="001F25BC" w:rsidRPr="003F0050">
        <w:t xml:space="preserve"> </w:t>
      </w:r>
      <w:r w:rsidR="00AB6BFA">
        <w:t>"</w:t>
      </w:r>
      <w:r w:rsidR="00B706B1" w:rsidRPr="003F0050">
        <w:t xml:space="preserve">another resource … </w:t>
      </w:r>
      <w:r w:rsidR="001F25BC" w:rsidRPr="003F0050">
        <w:t xml:space="preserve">required to process or display </w:t>
      </w:r>
      <w:r w:rsidR="00B706B1" w:rsidRPr="003F0050">
        <w:t>an</w:t>
      </w:r>
      <w:r w:rsidR="001F25BC" w:rsidRPr="003F0050">
        <w:t xml:space="preserve"> artifact</w:t>
      </w:r>
      <w:r w:rsidR="00B706B1" w:rsidRPr="003F0050">
        <w:t xml:space="preserve"> </w:t>
      </w:r>
      <w:r w:rsidR="001F25BC" w:rsidRPr="003F0050">
        <w:t>SHOULD</w:t>
      </w:r>
      <w:r w:rsidR="00B706B1" w:rsidRPr="003F0050">
        <w:t xml:space="preserve"> exist within the archive</w:t>
      </w:r>
      <w:r w:rsidR="001F25BC" w:rsidRPr="003F0050">
        <w:t>.</w:t>
      </w:r>
      <w:r w:rsidR="00AB6BFA">
        <w:t>"</w:t>
      </w:r>
    </w:p>
    <w:p w:rsidR="00265547" w:rsidRPr="003F0050" w:rsidRDefault="00265547" w:rsidP="00265547">
      <w:pPr>
        <w:pStyle w:val="Heading2"/>
      </w:pPr>
      <w:bookmarkStart w:id="95" w:name="_Toc364263073"/>
      <w:r w:rsidRPr="003F0050">
        <w:t>Duplication of Artifacts</w:t>
      </w:r>
      <w:bookmarkEnd w:id="95"/>
    </w:p>
    <w:p w:rsidR="001308D6" w:rsidRPr="000D1FD1" w:rsidRDefault="003B5C18" w:rsidP="00283112">
      <w:pPr>
        <w:spacing w:before="120" w:after="120"/>
      </w:pPr>
      <w:r w:rsidRPr="000D1FD1">
        <w:t>Within an</w:t>
      </w:r>
      <w:r w:rsidR="000D6FD0" w:rsidRPr="000D1FD1">
        <w:t xml:space="preserve"> MPD</w:t>
      </w:r>
      <w:r w:rsidR="007A2C11" w:rsidRPr="000D1FD1">
        <w:t xml:space="preserve">, the replication of files or entire file sets should be avoided.  However, </w:t>
      </w:r>
      <w:r w:rsidR="00C43B22" w:rsidRPr="000D1FD1">
        <w:t>replication</w:t>
      </w:r>
      <w:r w:rsidR="006179D4" w:rsidRPr="000D1FD1">
        <w:t xml:space="preserve"> is allowed when </w:t>
      </w:r>
      <w:r w:rsidR="00552057" w:rsidRPr="000D1FD1">
        <w:t>a reasonable rationale</w:t>
      </w:r>
      <w:r w:rsidR="006179D4" w:rsidRPr="000D1FD1">
        <w:t xml:space="preserve"> exist</w:t>
      </w:r>
      <w:r w:rsidR="00552057" w:rsidRPr="000D1FD1">
        <w:t>s</w:t>
      </w:r>
      <w:r w:rsidR="005F3EF8" w:rsidRPr="000D1FD1">
        <w:t>.  I</w:t>
      </w:r>
      <w:r w:rsidR="00552057" w:rsidRPr="000D1FD1">
        <w:t>n some cases</w:t>
      </w:r>
      <w:r w:rsidR="00687D38" w:rsidRPr="000D1FD1">
        <w:t>,</w:t>
      </w:r>
      <w:r w:rsidR="00552057" w:rsidRPr="000D1FD1">
        <w:t xml:space="preserve"> </w:t>
      </w:r>
      <w:r w:rsidR="006179D4" w:rsidRPr="000D1FD1">
        <w:t xml:space="preserve">file replication </w:t>
      </w:r>
      <w:r w:rsidR="007A2C11" w:rsidRPr="000D1FD1">
        <w:t xml:space="preserve">may </w:t>
      </w:r>
      <w:r w:rsidR="001308D6" w:rsidRPr="000D1FD1">
        <w:t>make it</w:t>
      </w:r>
      <w:r w:rsidRPr="000D1FD1">
        <w:t xml:space="preserve"> easier </w:t>
      </w:r>
      <w:r w:rsidR="001308D6" w:rsidRPr="000D1FD1">
        <w:t>to use, v</w:t>
      </w:r>
      <w:r w:rsidR="007A2C11" w:rsidRPr="000D1FD1">
        <w:t>alidat</w:t>
      </w:r>
      <w:r w:rsidR="001308D6" w:rsidRPr="000D1FD1">
        <w:t>e</w:t>
      </w:r>
      <w:r w:rsidR="007A2C11" w:rsidRPr="000D1FD1">
        <w:t xml:space="preserve">, implement, </w:t>
      </w:r>
      <w:r w:rsidR="001308D6" w:rsidRPr="000D1FD1">
        <w:t xml:space="preserve">or </w:t>
      </w:r>
      <w:r w:rsidR="006179D4" w:rsidRPr="000D1FD1">
        <w:t>automatic</w:t>
      </w:r>
      <w:r w:rsidR="001308D6" w:rsidRPr="000D1FD1">
        <w:t>ally process an</w:t>
      </w:r>
      <w:r w:rsidR="000D6FD0" w:rsidRPr="000D1FD1">
        <w:t xml:space="preserve"> MPD</w:t>
      </w:r>
      <w:r w:rsidR="001308D6" w:rsidRPr="000D1FD1">
        <w:t>.</w:t>
      </w:r>
      <w:r w:rsidR="005F3EF8" w:rsidRPr="000D1FD1">
        <w:t xml:space="preserve">  For example, multiple subsets may overlap with many identical schemas.  Yet, it may be easier or even necessary to allow this form of duplication to accommodate a validation tool, rather than removing duplicate schemas, and forcing the tool to use the </w:t>
      </w:r>
      <w:r w:rsidR="00EB5617">
        <w:t>mpd-</w:t>
      </w:r>
      <w:r w:rsidR="005F3EF8" w:rsidRPr="000D1FD1">
        <w:t>catalog to identify required artifacts.</w:t>
      </w:r>
      <w:r w:rsidR="001308D6" w:rsidRPr="000D1FD1">
        <w:t xml:space="preserve"> </w:t>
      </w:r>
      <w:r w:rsidR="00265547" w:rsidRPr="000D1FD1">
        <w:t xml:space="preserve"> </w:t>
      </w:r>
      <w:proofErr w:type="gramStart"/>
      <w:r w:rsidR="00827C1A">
        <w:rPr>
          <w:rStyle w:val="wrcode"/>
          <w:sz w:val="23"/>
          <w:szCs w:val="23"/>
        </w:rPr>
        <w:t>mpd-c</w:t>
      </w:r>
      <w:r w:rsidR="00265547" w:rsidRPr="000D1FD1">
        <w:rPr>
          <w:rStyle w:val="wrcode"/>
          <w:sz w:val="23"/>
          <w:szCs w:val="23"/>
        </w:rPr>
        <w:t>atalog</w:t>
      </w:r>
      <w:r w:rsidR="00AC1675">
        <w:rPr>
          <w:rStyle w:val="wrcode"/>
          <w:sz w:val="23"/>
          <w:szCs w:val="23"/>
        </w:rPr>
        <w:t>-1.0</w:t>
      </w:r>
      <w:r w:rsidR="00265547" w:rsidRPr="000D1FD1">
        <w:rPr>
          <w:rStyle w:val="wrcode"/>
          <w:sz w:val="23"/>
          <w:szCs w:val="23"/>
        </w:rPr>
        <w:t>.xsd</w:t>
      </w:r>
      <w:proofErr w:type="gramEnd"/>
      <w:r w:rsidR="00265547" w:rsidRPr="000D1FD1">
        <w:t xml:space="preserve"> is designed to </w:t>
      </w:r>
      <w:r w:rsidR="005F3EF8" w:rsidRPr="000D1FD1">
        <w:t>track</w:t>
      </w:r>
      <w:r w:rsidR="00265547" w:rsidRPr="000D1FD1">
        <w:t xml:space="preserve"> duplicat</w:t>
      </w:r>
      <w:r w:rsidR="005F3EF8" w:rsidRPr="000D1FD1">
        <w:t>e</w:t>
      </w:r>
      <w:r w:rsidR="00265547" w:rsidRPr="000D1FD1">
        <w:t xml:space="preserve"> artifacts (</w:t>
      </w:r>
      <w:r w:rsidR="00283112" w:rsidRPr="000D1FD1">
        <w:rPr>
          <w:rStyle w:val="wrcode"/>
          <w:sz w:val="23"/>
          <w:szCs w:val="23"/>
        </w:rPr>
        <w:t>F</w:t>
      </w:r>
      <w:r w:rsidR="00265547" w:rsidRPr="000D1FD1">
        <w:rPr>
          <w:rStyle w:val="wrcode"/>
          <w:sz w:val="23"/>
          <w:szCs w:val="23"/>
        </w:rPr>
        <w:t>ile</w:t>
      </w:r>
      <w:r w:rsidR="00265547" w:rsidRPr="000D1FD1">
        <w:t xml:space="preserve"> or </w:t>
      </w:r>
      <w:r w:rsidR="00283112" w:rsidRPr="000D1FD1">
        <w:rPr>
          <w:rStyle w:val="wrcode"/>
          <w:sz w:val="23"/>
          <w:szCs w:val="23"/>
        </w:rPr>
        <w:t>FileS</w:t>
      </w:r>
      <w:r w:rsidR="00265547" w:rsidRPr="000D1FD1">
        <w:rPr>
          <w:rStyle w:val="wrcode"/>
          <w:sz w:val="23"/>
          <w:szCs w:val="23"/>
        </w:rPr>
        <w:t>et</w:t>
      </w:r>
      <w:r w:rsidR="005F3EF8" w:rsidRPr="000D1FD1">
        <w:t>), as well as,</w:t>
      </w:r>
      <w:r w:rsidR="00265547" w:rsidRPr="000D1FD1">
        <w:t xml:space="preserve"> reference a single </w:t>
      </w:r>
      <w:r w:rsidR="00795E5F" w:rsidRPr="000D1FD1">
        <w:rPr>
          <w:rStyle w:val="wrcode"/>
          <w:sz w:val="23"/>
          <w:szCs w:val="23"/>
        </w:rPr>
        <w:t>File</w:t>
      </w:r>
      <w:r w:rsidR="00795E5F" w:rsidRPr="000D1FD1">
        <w:t xml:space="preserve"> </w:t>
      </w:r>
      <w:r w:rsidR="00283112" w:rsidRPr="000D1FD1">
        <w:t xml:space="preserve">artifact </w:t>
      </w:r>
      <w:r w:rsidR="00795E5F" w:rsidRPr="000D1FD1">
        <w:t xml:space="preserve">from multiple </w:t>
      </w:r>
      <w:r w:rsidR="00795E5F" w:rsidRPr="000D1FD1">
        <w:rPr>
          <w:rStyle w:val="wrcode"/>
          <w:sz w:val="23"/>
          <w:szCs w:val="23"/>
        </w:rPr>
        <w:t>FileSet</w:t>
      </w:r>
      <w:r w:rsidR="00283112" w:rsidRPr="000D1FD1">
        <w:rPr>
          <w:rStyle w:val="wrcode"/>
          <w:sz w:val="23"/>
          <w:szCs w:val="23"/>
        </w:rPr>
        <w:t xml:space="preserve"> </w:t>
      </w:r>
      <w:r w:rsidR="00283112" w:rsidRPr="000D1FD1">
        <w:t>artifact</w:t>
      </w:r>
      <w:r w:rsidR="00795E5F" w:rsidRPr="000D1FD1">
        <w:t>s</w:t>
      </w:r>
      <w:r w:rsidR="00795E5F" w:rsidRPr="000D1FD1">
        <w:rPr>
          <w:szCs w:val="24"/>
        </w:rPr>
        <w:t>.</w:t>
      </w:r>
      <w:r w:rsidR="00283112" w:rsidRPr="000D1FD1">
        <w:rPr>
          <w:szCs w:val="24"/>
        </w:rPr>
        <w:t xml:space="preserve"> </w:t>
      </w:r>
    </w:p>
    <w:p w:rsidR="00265547" w:rsidRPr="003F0050" w:rsidRDefault="00265547" w:rsidP="00A0736C">
      <w:pPr>
        <w:pStyle w:val="Heading2"/>
      </w:pPr>
      <w:bookmarkStart w:id="96" w:name="_Toc364263074"/>
      <w:r w:rsidRPr="000D1FD1">
        <w:t>Non-normative Guidance for Directories</w:t>
      </w:r>
      <w:bookmarkEnd w:id="96"/>
    </w:p>
    <w:p w:rsidR="004750EF" w:rsidRPr="003F0050" w:rsidRDefault="00265547" w:rsidP="00A0736C">
      <w:r w:rsidRPr="003F0050">
        <w:t>A</w:t>
      </w:r>
      <w:r w:rsidR="00AA2572" w:rsidRPr="003F0050">
        <w:t xml:space="preserve">side from the rules above, this specification does not impose </w:t>
      </w:r>
      <w:r w:rsidR="00F936F6" w:rsidRPr="003F0050">
        <w:t>additional constraints on an IEPD or EIEM</w:t>
      </w:r>
      <w:r w:rsidR="00AA2572" w:rsidRPr="003F0050">
        <w:t xml:space="preserve"> author’s freedom to organize directory structure.</w:t>
      </w:r>
      <w:r w:rsidR="000E7BD9" w:rsidRPr="003F0050">
        <w:t xml:space="preserve">  This is why</w:t>
      </w:r>
      <w:r w:rsidR="00AA2572" w:rsidRPr="003F0050">
        <w:t xml:space="preserve"> the </w:t>
      </w:r>
      <w:r w:rsidR="00980415">
        <w:t>mpd-</w:t>
      </w:r>
      <w:r w:rsidR="00AA2572" w:rsidRPr="003F0050">
        <w:t xml:space="preserve">catalog is required to list every artifact, along with its </w:t>
      </w:r>
      <w:r w:rsidR="004750EF" w:rsidRPr="003F0050">
        <w:t xml:space="preserve">locally </w:t>
      </w:r>
      <w:r w:rsidR="00AA2572" w:rsidRPr="003F0050">
        <w:t>unique identifier</w:t>
      </w:r>
      <w:r w:rsidR="004750EF" w:rsidRPr="003F0050">
        <w:t xml:space="preserve">, </w:t>
      </w:r>
      <w:r w:rsidR="00AA2572" w:rsidRPr="003F0050">
        <w:t>relative path name</w:t>
      </w:r>
      <w:r w:rsidR="004750EF" w:rsidRPr="003F0050">
        <w:t>, nature, and purpose</w:t>
      </w:r>
      <w:r w:rsidR="00AA2572" w:rsidRPr="003F0050">
        <w:t>.  This enables a machine to find every artifact re</w:t>
      </w:r>
      <w:r w:rsidR="004750EF" w:rsidRPr="003F0050">
        <w:t>gardless of its location in an</w:t>
      </w:r>
      <w:r w:rsidR="000D6FD0">
        <w:t xml:space="preserve"> MPD</w:t>
      </w:r>
      <w:r w:rsidR="004750EF" w:rsidRPr="003F0050">
        <w:t xml:space="preserve"> </w:t>
      </w:r>
      <w:r w:rsidR="00AA2572" w:rsidRPr="003F0050">
        <w:t>archive</w:t>
      </w:r>
      <w:r w:rsidR="004750EF" w:rsidRPr="003F0050">
        <w:t xml:space="preserve"> and know exactly what it is</w:t>
      </w:r>
      <w:r w:rsidR="00AA2572" w:rsidRPr="003F0050">
        <w:t>.</w:t>
      </w:r>
      <w:r w:rsidR="00D40980">
        <w:t xml:space="preserve">  The </w:t>
      </w:r>
      <w:r w:rsidR="00980415">
        <w:t>mpd-</w:t>
      </w:r>
      <w:r w:rsidR="00D40980">
        <w:t xml:space="preserve">catalog artifact always takes precedence over the directory structure of an IEPD or EIEM. </w:t>
      </w:r>
    </w:p>
    <w:p w:rsidR="00085EDC" w:rsidRPr="003F0050" w:rsidRDefault="00265547" w:rsidP="00A0736C">
      <w:r w:rsidRPr="003F0050">
        <w:t>N</w:t>
      </w:r>
      <w:r w:rsidR="006931D0" w:rsidRPr="003F0050">
        <w:t>on-normative guidance</w:t>
      </w:r>
      <w:r w:rsidR="00F936F6" w:rsidRPr="003F0050">
        <w:t xml:space="preserve"> for</w:t>
      </w:r>
      <w:r w:rsidR="00085EDC" w:rsidRPr="003F0050">
        <w:t xml:space="preserve"> directory structuring</w:t>
      </w:r>
      <w:r w:rsidR="006931D0" w:rsidRPr="003F0050">
        <w:t xml:space="preserve"> </w:t>
      </w:r>
      <w:r w:rsidR="00085EDC" w:rsidRPr="003F0050">
        <w:t>may be useful to</w:t>
      </w:r>
      <w:r w:rsidR="00687D38" w:rsidRPr="003F0050">
        <w:t xml:space="preserve"> authors </w:t>
      </w:r>
      <w:r w:rsidR="0094578A" w:rsidRPr="003F0050">
        <w:t xml:space="preserve">for a </w:t>
      </w:r>
      <w:r w:rsidR="004750EF" w:rsidRPr="003F0050">
        <w:t xml:space="preserve">relatively simple IEPD or EIEM </w:t>
      </w:r>
      <w:r w:rsidR="00860951" w:rsidRPr="003F0050">
        <w:t>with a single subset, extension set, constraint set, and exchange schema set</w:t>
      </w:r>
      <w:r w:rsidR="004750EF" w:rsidRPr="003F0050">
        <w:t>.</w:t>
      </w:r>
      <w:r w:rsidR="0014341D" w:rsidRPr="003F0050">
        <w:t xml:space="preserve">  The following </w:t>
      </w:r>
      <w:r w:rsidR="00F41D1B" w:rsidRPr="003F0050">
        <w:t xml:space="preserve">general </w:t>
      </w:r>
      <w:r w:rsidR="0014341D" w:rsidRPr="003F0050">
        <w:t>guidance ha</w:t>
      </w:r>
      <w:r w:rsidR="00F41D1B" w:rsidRPr="003F0050">
        <w:t>s</w:t>
      </w:r>
      <w:r w:rsidR="0014341D" w:rsidRPr="003F0050">
        <w:t xml:space="preserve"> been common practice</w:t>
      </w:r>
      <w:r w:rsidR="00F41D1B" w:rsidRPr="003F0050">
        <w:t xml:space="preserve"> for</w:t>
      </w:r>
      <w:r w:rsidR="00844B31" w:rsidRPr="003F0050">
        <w:t xml:space="preserve"> </w:t>
      </w:r>
      <w:r w:rsidR="00860951" w:rsidRPr="003F0050">
        <w:t xml:space="preserve">IEPD </w:t>
      </w:r>
      <w:r w:rsidR="0014341D" w:rsidRPr="003F0050">
        <w:t xml:space="preserve">directories: </w:t>
      </w:r>
    </w:p>
    <w:p w:rsidR="002E1CB6" w:rsidRPr="003F0050" w:rsidRDefault="002E1CB6" w:rsidP="00CC35A7">
      <w:pPr>
        <w:numPr>
          <w:ilvl w:val="0"/>
          <w:numId w:val="40"/>
        </w:numPr>
        <w:spacing w:before="120" w:after="120"/>
        <w:rPr>
          <w:rStyle w:val="wrcode"/>
          <w:rFonts w:ascii="Times New Roman" w:hAnsi="Times New Roman"/>
        </w:rPr>
      </w:pPr>
      <w:r w:rsidRPr="003F0050">
        <w:rPr>
          <w:rStyle w:val="wrcode"/>
          <w:rFonts w:ascii="Times New Roman" w:hAnsi="Times New Roman"/>
        </w:rPr>
        <w:t xml:space="preserve">Create a root directory for the IEPD from the name and version identifier of the IEPD.  For example </w:t>
      </w:r>
      <w:r w:rsidR="00AB6BFA">
        <w:rPr>
          <w:rStyle w:val="wrcode"/>
          <w:sz w:val="23"/>
          <w:szCs w:val="23"/>
        </w:rPr>
        <w:t>"</w:t>
      </w:r>
      <w:r w:rsidRPr="003F0050">
        <w:rPr>
          <w:rStyle w:val="wrcode"/>
          <w:sz w:val="23"/>
          <w:szCs w:val="23"/>
        </w:rPr>
        <w:t>my-iepd-3.2.4rev2</w:t>
      </w:r>
      <w:r w:rsidR="00AB6BFA">
        <w:rPr>
          <w:rStyle w:val="wrcode"/>
          <w:sz w:val="23"/>
          <w:szCs w:val="23"/>
        </w:rPr>
        <w:t>"</w:t>
      </w:r>
      <w:r w:rsidRPr="003F0050">
        <w:rPr>
          <w:rStyle w:val="wrcode"/>
          <w:sz w:val="23"/>
          <w:szCs w:val="23"/>
        </w:rPr>
        <w:t>.</w:t>
      </w:r>
    </w:p>
    <w:p w:rsidR="00F908F9" w:rsidRDefault="00962965" w:rsidP="00CC35A7">
      <w:pPr>
        <w:numPr>
          <w:ilvl w:val="0"/>
          <w:numId w:val="40"/>
        </w:numPr>
        <w:spacing w:before="120" w:after="120"/>
      </w:pPr>
      <w:r w:rsidRPr="00962965">
        <w:rPr>
          <w:rStyle w:val="wrcode"/>
          <w:rFonts w:ascii="Times New Roman" w:hAnsi="Times New Roman"/>
          <w:szCs w:val="24"/>
        </w:rPr>
        <w:lastRenderedPageBreak/>
        <w:t xml:space="preserve">Per </w:t>
      </w:r>
      <w:r w:rsidR="001F164D">
        <w:fldChar w:fldCharType="begin"/>
      </w:r>
      <w:r w:rsidR="001F164D">
        <w:instrText xml:space="preserve"> REF r4_1 \h  \* MERGEFORMAT </w:instrText>
      </w:r>
      <w:r w:rsidR="001F164D">
        <w:fldChar w:fldCharType="separate"/>
      </w:r>
      <w:r w:rsidR="002B6688" w:rsidRPr="002B6688">
        <w:rPr>
          <w:b/>
          <w:szCs w:val="24"/>
        </w:rPr>
        <w:t>[Rule 4-1]</w:t>
      </w:r>
      <w:r w:rsidR="001F164D">
        <w:fldChar w:fldCharType="end"/>
      </w:r>
      <w:r w:rsidRPr="00962965">
        <w:rPr>
          <w:rStyle w:val="wrcode"/>
          <w:rFonts w:ascii="Times New Roman" w:hAnsi="Times New Roman"/>
          <w:szCs w:val="24"/>
        </w:rPr>
        <w:t xml:space="preserve"> and </w:t>
      </w:r>
      <w:r w:rsidR="001F164D">
        <w:fldChar w:fldCharType="begin"/>
      </w:r>
      <w:r w:rsidR="001F164D">
        <w:instrText xml:space="preserve"> REF r4_12 \h  \* MERGEFORMAT </w:instrText>
      </w:r>
      <w:r w:rsidR="001F164D">
        <w:fldChar w:fldCharType="separate"/>
      </w:r>
      <w:r w:rsidR="002B6688" w:rsidRPr="002B6688">
        <w:rPr>
          <w:b/>
          <w:szCs w:val="24"/>
        </w:rPr>
        <w:t>[Rule 4-12]</w:t>
      </w:r>
      <w:r w:rsidR="001F164D">
        <w:fldChar w:fldCharType="end"/>
      </w:r>
      <w:r w:rsidR="00D40980" w:rsidRPr="00D40980">
        <w:rPr>
          <w:rStyle w:val="wrcode"/>
          <w:rFonts w:ascii="Times New Roman" w:hAnsi="Times New Roman"/>
          <w:szCs w:val="24"/>
        </w:rPr>
        <w:t>,</w:t>
      </w:r>
      <w:r w:rsidRPr="00D40980">
        <w:rPr>
          <w:rStyle w:val="wrcode"/>
          <w:rFonts w:ascii="Times New Roman" w:hAnsi="Times New Roman"/>
          <w:sz w:val="23"/>
          <w:szCs w:val="23"/>
        </w:rPr>
        <w:t xml:space="preserve"> </w:t>
      </w:r>
      <w:r w:rsidR="00980415">
        <w:rPr>
          <w:rStyle w:val="wrcode"/>
          <w:sz w:val="23"/>
          <w:szCs w:val="23"/>
        </w:rPr>
        <w:t>mpd-c</w:t>
      </w:r>
      <w:r w:rsidR="000E5C81" w:rsidRPr="003F0050">
        <w:rPr>
          <w:rStyle w:val="wrcode"/>
          <w:sz w:val="23"/>
          <w:szCs w:val="23"/>
        </w:rPr>
        <w:t>atalog.xml</w:t>
      </w:r>
      <w:r w:rsidR="000E5C81" w:rsidRPr="003F0050">
        <w:t xml:space="preserve"> and </w:t>
      </w:r>
      <w:r w:rsidR="00E912F7" w:rsidRPr="003F0050">
        <w:t>the change log (XML file format</w:t>
      </w:r>
      <w:r w:rsidR="00A7260F">
        <w:t xml:space="preserve"> is</w:t>
      </w:r>
      <w:r w:rsidR="00E912F7" w:rsidRPr="003F0050">
        <w:t xml:space="preserve"> not required for </w:t>
      </w:r>
      <w:r w:rsidR="00A7260F">
        <w:t xml:space="preserve">IEPD or EIEM </w:t>
      </w:r>
      <w:r w:rsidR="00E912F7" w:rsidRPr="003F0050">
        <w:t xml:space="preserve">change logs) </w:t>
      </w:r>
      <w:r w:rsidR="000E5C81" w:rsidRPr="003F0050">
        <w:t>must reside in the root directory.</w:t>
      </w:r>
      <w:r w:rsidR="002E1CB6" w:rsidRPr="003F0050">
        <w:t xml:space="preserve">  </w:t>
      </w:r>
    </w:p>
    <w:p w:rsidR="000E5C81" w:rsidRPr="003F0050" w:rsidRDefault="00F908F9" w:rsidP="00CC35A7">
      <w:pPr>
        <w:numPr>
          <w:ilvl w:val="0"/>
          <w:numId w:val="40"/>
        </w:numPr>
        <w:spacing w:before="120" w:after="120"/>
      </w:pPr>
      <w:r>
        <w:t>Maintain</w:t>
      </w:r>
      <w:r w:rsidR="002E1CB6" w:rsidRPr="003F0050">
        <w:t xml:space="preserve"> XML stylesheets used with the </w:t>
      </w:r>
      <w:r w:rsidR="005E2820">
        <w:t>mpd-</w:t>
      </w:r>
      <w:r w:rsidR="002E1CB6" w:rsidRPr="003F0050">
        <w:t xml:space="preserve">catalog and change log in the </w:t>
      </w:r>
      <w:r>
        <w:t>MPD root directory</w:t>
      </w:r>
      <w:r w:rsidR="002E1CB6" w:rsidRPr="003F0050">
        <w:t>.</w:t>
      </w:r>
    </w:p>
    <w:p w:rsidR="0014341D" w:rsidRDefault="0014341D" w:rsidP="00CC35A7">
      <w:pPr>
        <w:numPr>
          <w:ilvl w:val="0"/>
          <w:numId w:val="40"/>
        </w:numPr>
        <w:spacing w:before="120" w:after="120"/>
      </w:pPr>
      <w:r w:rsidRPr="003F0050">
        <w:t xml:space="preserve">Maintain each subset </w:t>
      </w:r>
      <w:r w:rsidR="00DD0797">
        <w:t>organized</w:t>
      </w:r>
      <w:r w:rsidRPr="003F0050">
        <w:t xml:space="preserve"> as generated by the Schema</w:t>
      </w:r>
      <w:r w:rsidR="00F41D1B" w:rsidRPr="003F0050">
        <w:t xml:space="preserve"> S</w:t>
      </w:r>
      <w:r w:rsidR="00F41D1B">
        <w:t xml:space="preserve">ubset Generation Tool (SSGT).  The reason for maintaining the SSGT grouping is that the SSGT ensures that all </w:t>
      </w:r>
      <w:r w:rsidR="00F41D1B" w:rsidRPr="00F41D1B">
        <w:rPr>
          <w:rStyle w:val="wrcode"/>
          <w:sz w:val="23"/>
          <w:szCs w:val="23"/>
        </w:rPr>
        <w:t>xsd</w:t>
      </w:r>
      <w:proofErr w:type="gramStart"/>
      <w:r w:rsidR="00F41D1B" w:rsidRPr="00F41D1B">
        <w:rPr>
          <w:rStyle w:val="wrcode"/>
          <w:sz w:val="23"/>
          <w:szCs w:val="23"/>
        </w:rPr>
        <w:t>:</w:t>
      </w:r>
      <w:r w:rsidR="00C41CBD">
        <w:rPr>
          <w:rStyle w:val="wrcode"/>
          <w:sz w:val="23"/>
          <w:szCs w:val="23"/>
        </w:rPr>
        <w:t>import</w:t>
      </w:r>
      <w:proofErr w:type="gramEnd"/>
      <w:r w:rsidR="00C41CBD">
        <w:rPr>
          <w:rStyle w:val="wrcode"/>
          <w:sz w:val="23"/>
          <w:szCs w:val="23"/>
        </w:rPr>
        <w:t xml:space="preserve"> </w:t>
      </w:r>
      <w:r w:rsidR="00F41D1B" w:rsidRPr="00F41D1B">
        <w:rPr>
          <w:rStyle w:val="wrcode"/>
          <w:sz w:val="23"/>
          <w:szCs w:val="23"/>
        </w:rPr>
        <w:t>schemaLocation</w:t>
      </w:r>
      <w:r w:rsidR="00F41D1B">
        <w:t xml:space="preserve"> attributes contain relative path names that are correctly coordinated with the directory structure. </w:t>
      </w:r>
    </w:p>
    <w:p w:rsidR="00F41D1B" w:rsidRDefault="00F41D1B" w:rsidP="00CC35A7">
      <w:pPr>
        <w:numPr>
          <w:ilvl w:val="0"/>
          <w:numId w:val="40"/>
        </w:numPr>
        <w:spacing w:before="120" w:after="120"/>
      </w:pPr>
      <w:r>
        <w:t xml:space="preserve">If derived from a schema subset, maintain the constraint schema set grouped as the subset from which it was derived (for the same reason as above). </w:t>
      </w:r>
    </w:p>
    <w:p w:rsidR="00D01FBF" w:rsidRDefault="00D01FBF" w:rsidP="00CC35A7">
      <w:pPr>
        <w:numPr>
          <w:ilvl w:val="0"/>
          <w:numId w:val="40"/>
        </w:numPr>
        <w:spacing w:before="120" w:after="120"/>
      </w:pPr>
      <w:r>
        <w:t xml:space="preserve">Establish a subdirectory of the MPD root directory with the name </w:t>
      </w:r>
      <w:r w:rsidR="00AB6BFA">
        <w:rPr>
          <w:rStyle w:val="wrcode"/>
          <w:sz w:val="23"/>
          <w:szCs w:val="23"/>
        </w:rPr>
        <w:t>"</w:t>
      </w:r>
      <w:r w:rsidRPr="00D01FBF">
        <w:rPr>
          <w:rStyle w:val="wrcode"/>
          <w:sz w:val="23"/>
          <w:szCs w:val="23"/>
        </w:rPr>
        <w:t>XMLschemas</w:t>
      </w:r>
      <w:r w:rsidR="00AB6BFA">
        <w:rPr>
          <w:rStyle w:val="wrcode"/>
          <w:sz w:val="23"/>
          <w:szCs w:val="23"/>
        </w:rPr>
        <w:t>"</w:t>
      </w:r>
      <w:r>
        <w:t>.   Within this subdirectory:</w:t>
      </w:r>
    </w:p>
    <w:p w:rsidR="0014341D" w:rsidRDefault="0014341D" w:rsidP="00D01FBF">
      <w:pPr>
        <w:numPr>
          <w:ilvl w:val="1"/>
          <w:numId w:val="40"/>
        </w:numPr>
        <w:spacing w:before="120" w:after="120"/>
      </w:pPr>
      <w:r>
        <w:t xml:space="preserve">Maintain each subset in </w:t>
      </w:r>
      <w:r w:rsidR="00B15F60">
        <w:t xml:space="preserve">a </w:t>
      </w:r>
      <w:r w:rsidR="00D01FBF">
        <w:t>subdirectory</w:t>
      </w:r>
      <w:r w:rsidR="00D40980">
        <w:t xml:space="preserve"> </w:t>
      </w:r>
      <w:r>
        <w:t>with a name that</w:t>
      </w:r>
      <w:r w:rsidR="00283112">
        <w:t xml:space="preserve"> contains the substring </w:t>
      </w:r>
      <w:r w:rsidR="00AB6BFA">
        <w:rPr>
          <w:rStyle w:val="wrcode"/>
          <w:sz w:val="23"/>
          <w:szCs w:val="23"/>
        </w:rPr>
        <w:t>"</w:t>
      </w:r>
      <w:r w:rsidR="00283112" w:rsidRPr="00283112">
        <w:rPr>
          <w:rStyle w:val="wrcode"/>
          <w:sz w:val="23"/>
          <w:szCs w:val="23"/>
        </w:rPr>
        <w:t>subset</w:t>
      </w:r>
      <w:r w:rsidR="00AB6BFA">
        <w:rPr>
          <w:rStyle w:val="wrcode"/>
          <w:sz w:val="23"/>
          <w:szCs w:val="23"/>
        </w:rPr>
        <w:t>"</w:t>
      </w:r>
      <w:r w:rsidR="00283112" w:rsidRPr="00283112">
        <w:rPr>
          <w:rStyle w:val="wrcode"/>
          <w:sz w:val="23"/>
          <w:szCs w:val="23"/>
        </w:rPr>
        <w:t>.</w:t>
      </w:r>
      <w:r w:rsidR="00C42209">
        <w:rPr>
          <w:rStyle w:val="wrcode"/>
          <w:sz w:val="23"/>
          <w:szCs w:val="23"/>
        </w:rPr>
        <w:t xml:space="preserve">  </w:t>
      </w:r>
      <w:r w:rsidR="00C42209">
        <w:t>Maintain and correlate a</w:t>
      </w:r>
      <w:r w:rsidR="00C42209" w:rsidRPr="00C42209">
        <w:t xml:space="preserve"> </w:t>
      </w:r>
      <w:r w:rsidR="00C42209">
        <w:t>wantlist</w:t>
      </w:r>
      <w:r w:rsidR="00C42209" w:rsidRPr="00C42209">
        <w:t xml:space="preserve"> with</w:t>
      </w:r>
      <w:r w:rsidR="00C42209">
        <w:t xml:space="preserve"> the subset it represents.  To do so, change a wantlist filename if appropriate. </w:t>
      </w:r>
    </w:p>
    <w:p w:rsidR="0014341D" w:rsidRDefault="0014341D" w:rsidP="00D01FBF">
      <w:pPr>
        <w:numPr>
          <w:ilvl w:val="1"/>
          <w:numId w:val="40"/>
        </w:numPr>
        <w:spacing w:before="120" w:after="120"/>
      </w:pPr>
      <w:r>
        <w:t xml:space="preserve">Maintain each constraint </w:t>
      </w:r>
      <w:r w:rsidR="00BA4C7C">
        <w:t xml:space="preserve">schema </w:t>
      </w:r>
      <w:r>
        <w:t xml:space="preserve">set (or all constraint schemas if appropriate) in a subdirectory with a name that contains the substring </w:t>
      </w:r>
      <w:r w:rsidR="00AB6BFA">
        <w:rPr>
          <w:rStyle w:val="wrcode"/>
          <w:sz w:val="23"/>
          <w:szCs w:val="23"/>
        </w:rPr>
        <w:t>"</w:t>
      </w:r>
      <w:r w:rsidR="00283112" w:rsidRPr="00283112">
        <w:rPr>
          <w:rStyle w:val="wrcode"/>
          <w:sz w:val="23"/>
          <w:szCs w:val="23"/>
        </w:rPr>
        <w:t>constraint</w:t>
      </w:r>
      <w:r w:rsidR="00AB6BFA">
        <w:rPr>
          <w:rStyle w:val="wrcode"/>
          <w:sz w:val="23"/>
          <w:szCs w:val="23"/>
        </w:rPr>
        <w:t>"</w:t>
      </w:r>
      <w:r w:rsidR="00283112" w:rsidRPr="00283112">
        <w:rPr>
          <w:rStyle w:val="wrcode"/>
          <w:sz w:val="23"/>
          <w:szCs w:val="23"/>
        </w:rPr>
        <w:t>.</w:t>
      </w:r>
    </w:p>
    <w:p w:rsidR="00F41D1B" w:rsidRPr="00D01FBF" w:rsidRDefault="00F41D1B" w:rsidP="00D01FBF">
      <w:pPr>
        <w:numPr>
          <w:ilvl w:val="1"/>
          <w:numId w:val="40"/>
        </w:numPr>
        <w:spacing w:before="120" w:after="120"/>
        <w:rPr>
          <w:rStyle w:val="wrcode"/>
          <w:rFonts w:ascii="Times New Roman" w:hAnsi="Times New Roman"/>
        </w:rPr>
      </w:pPr>
      <w:r>
        <w:t>Maintain each extension schema set (or all extension schemas if</w:t>
      </w:r>
      <w:r w:rsidR="00D01FBF">
        <w:t xml:space="preserve"> appropriate) in a subdirectory</w:t>
      </w:r>
      <w:r w:rsidR="00D40980">
        <w:t xml:space="preserve"> </w:t>
      </w:r>
      <w:r>
        <w:t xml:space="preserve">with a name that contains the substring </w:t>
      </w:r>
      <w:r w:rsidR="00AB6BFA">
        <w:rPr>
          <w:rStyle w:val="wrcode"/>
          <w:sz w:val="23"/>
          <w:szCs w:val="23"/>
        </w:rPr>
        <w:t>"</w:t>
      </w:r>
      <w:r w:rsidR="00283112">
        <w:rPr>
          <w:rStyle w:val="wrcode"/>
          <w:sz w:val="23"/>
          <w:szCs w:val="23"/>
        </w:rPr>
        <w:t>extension</w:t>
      </w:r>
      <w:r w:rsidR="00AB6BFA">
        <w:rPr>
          <w:rStyle w:val="wrcode"/>
          <w:sz w:val="23"/>
          <w:szCs w:val="23"/>
        </w:rPr>
        <w:t>"</w:t>
      </w:r>
      <w:r w:rsidR="00283112">
        <w:rPr>
          <w:rStyle w:val="wrcode"/>
          <w:sz w:val="23"/>
          <w:szCs w:val="23"/>
        </w:rPr>
        <w:t>.</w:t>
      </w:r>
    </w:p>
    <w:p w:rsidR="00D01FBF" w:rsidRDefault="00D01FBF" w:rsidP="00D01FBF">
      <w:pPr>
        <w:numPr>
          <w:ilvl w:val="1"/>
          <w:numId w:val="40"/>
        </w:numPr>
        <w:spacing w:before="120" w:after="120"/>
      </w:pPr>
      <w:r w:rsidRPr="00D01FBF">
        <w:t xml:space="preserve">Maintain each exchange schema </w:t>
      </w:r>
      <w:r>
        <w:t xml:space="preserve">in a subdirectory with a name that contains the substring </w:t>
      </w:r>
      <w:r w:rsidR="00AB6BFA">
        <w:rPr>
          <w:rStyle w:val="wrcode"/>
          <w:sz w:val="23"/>
          <w:szCs w:val="23"/>
        </w:rPr>
        <w:t>"</w:t>
      </w:r>
      <w:r w:rsidRPr="00D01FBF">
        <w:rPr>
          <w:rStyle w:val="wrcode"/>
          <w:sz w:val="23"/>
          <w:szCs w:val="23"/>
        </w:rPr>
        <w:t>exchange</w:t>
      </w:r>
      <w:r w:rsidR="00AB6BFA">
        <w:rPr>
          <w:rStyle w:val="wrcode"/>
          <w:sz w:val="23"/>
          <w:szCs w:val="23"/>
        </w:rPr>
        <w:t>"</w:t>
      </w:r>
      <w:r>
        <w:rPr>
          <w:rStyle w:val="wrcode"/>
          <w:sz w:val="23"/>
          <w:szCs w:val="23"/>
        </w:rPr>
        <w:t>.</w:t>
      </w:r>
    </w:p>
    <w:p w:rsidR="0014341D" w:rsidRDefault="0014341D" w:rsidP="00CC35A7">
      <w:pPr>
        <w:numPr>
          <w:ilvl w:val="0"/>
          <w:numId w:val="40"/>
        </w:numPr>
        <w:spacing w:before="120" w:after="120"/>
      </w:pPr>
      <w:r>
        <w:t>Maintain all documentation in a subdirectory</w:t>
      </w:r>
      <w:r w:rsidR="00D40980">
        <w:t xml:space="preserve"> of the MPD root directory</w:t>
      </w:r>
      <w:r>
        <w:t xml:space="preserve"> with a name that contains the substring </w:t>
      </w:r>
      <w:r w:rsidR="00AB6BFA">
        <w:rPr>
          <w:rStyle w:val="wrcode"/>
          <w:sz w:val="23"/>
          <w:szCs w:val="23"/>
        </w:rPr>
        <w:t>"</w:t>
      </w:r>
      <w:r w:rsidRPr="00433C29">
        <w:rPr>
          <w:rStyle w:val="wrcode"/>
          <w:sz w:val="23"/>
          <w:szCs w:val="23"/>
        </w:rPr>
        <w:t>doc</w:t>
      </w:r>
      <w:r w:rsidR="00433C29" w:rsidRPr="00433C29">
        <w:rPr>
          <w:rStyle w:val="wrcode"/>
          <w:sz w:val="23"/>
          <w:szCs w:val="23"/>
        </w:rPr>
        <w:t>umentation</w:t>
      </w:r>
      <w:r w:rsidR="00AB6BFA">
        <w:rPr>
          <w:rStyle w:val="wrcode"/>
          <w:sz w:val="23"/>
          <w:szCs w:val="23"/>
        </w:rPr>
        <w:t>"</w:t>
      </w:r>
      <w:r w:rsidR="00433C29">
        <w:t>.</w:t>
      </w:r>
      <w:r w:rsidR="00F41D1B" w:rsidRPr="00F41D1B">
        <w:t xml:space="preserve"> </w:t>
      </w:r>
      <w:r w:rsidR="00F41D1B">
        <w:t xml:space="preserve">  Create additional </w:t>
      </w:r>
      <w:r w:rsidR="00D40980">
        <w:t xml:space="preserve">documentation </w:t>
      </w:r>
      <w:r w:rsidR="00F41D1B">
        <w:t>subdirectories inside</w:t>
      </w:r>
      <w:r w:rsidR="00D40980">
        <w:t xml:space="preserve"> this one as needed</w:t>
      </w:r>
      <w:r w:rsidR="00F41D1B">
        <w:t xml:space="preserve">. </w:t>
      </w:r>
    </w:p>
    <w:p w:rsidR="0014341D" w:rsidRDefault="00022ACF" w:rsidP="00CC35A7">
      <w:pPr>
        <w:numPr>
          <w:ilvl w:val="0"/>
          <w:numId w:val="40"/>
        </w:numPr>
        <w:spacing w:before="120" w:after="120"/>
      </w:pPr>
      <w:r>
        <w:t xml:space="preserve">Maintain all sample XML instances that validate to the schemas in a subdirectory </w:t>
      </w:r>
      <w:r w:rsidR="00D40980">
        <w:t xml:space="preserve">of the MPD root directory </w:t>
      </w:r>
      <w:r>
        <w:t xml:space="preserve">with a name that contains </w:t>
      </w:r>
      <w:r w:rsidR="00F41D1B">
        <w:t xml:space="preserve">the substring </w:t>
      </w:r>
      <w:r w:rsidR="00AB6BFA">
        <w:rPr>
          <w:rStyle w:val="wrcode"/>
          <w:sz w:val="23"/>
          <w:szCs w:val="23"/>
        </w:rPr>
        <w:t>"</w:t>
      </w:r>
      <w:r w:rsidR="00F41D1B" w:rsidRPr="00283112">
        <w:rPr>
          <w:rStyle w:val="wrcode"/>
          <w:sz w:val="23"/>
          <w:szCs w:val="23"/>
        </w:rPr>
        <w:t>XMLsamples</w:t>
      </w:r>
      <w:r w:rsidR="00AB6BFA">
        <w:rPr>
          <w:rStyle w:val="wrcode"/>
          <w:sz w:val="23"/>
          <w:szCs w:val="23"/>
        </w:rPr>
        <w:t>"</w:t>
      </w:r>
      <w:r w:rsidR="00F41D1B" w:rsidRPr="001D03A1">
        <w:rPr>
          <w:rStyle w:val="wrcode"/>
          <w:rFonts w:ascii="Times New Roman" w:hAnsi="Times New Roman"/>
          <w:szCs w:val="24"/>
        </w:rPr>
        <w:t xml:space="preserve">.  </w:t>
      </w:r>
      <w:r w:rsidR="00F41D1B" w:rsidRPr="001D03A1">
        <w:rPr>
          <w:szCs w:val="24"/>
        </w:rPr>
        <w:t>Th</w:t>
      </w:r>
      <w:r w:rsidR="00F41D1B">
        <w:t>is subdire</w:t>
      </w:r>
      <w:r w:rsidR="002E1CB6">
        <w:t>ctory can also contain any XML s</w:t>
      </w:r>
      <w:r w:rsidR="00F41D1B">
        <w:t xml:space="preserve">tylesheets </w:t>
      </w:r>
      <w:r w:rsidR="002E1CB6">
        <w:t xml:space="preserve">(XSL) </w:t>
      </w:r>
      <w:r w:rsidR="00F41D1B">
        <w:t xml:space="preserve">used with the sample instances. </w:t>
      </w:r>
    </w:p>
    <w:p w:rsidR="00A7260F" w:rsidRDefault="00A7260F" w:rsidP="00CC35A7">
      <w:pPr>
        <w:numPr>
          <w:ilvl w:val="0"/>
          <w:numId w:val="40"/>
        </w:numPr>
        <w:spacing w:before="120" w:after="120"/>
      </w:pPr>
      <w:r>
        <w:t xml:space="preserve">Maintain tool specific files (inputs and outputs) in a subdirectory of the MPD root directory with a name that contains the substring </w:t>
      </w:r>
      <w:r w:rsidR="00AB6BFA">
        <w:rPr>
          <w:rStyle w:val="wrcode"/>
          <w:sz w:val="23"/>
          <w:szCs w:val="23"/>
        </w:rPr>
        <w:t>"</w:t>
      </w:r>
      <w:r>
        <w:rPr>
          <w:rStyle w:val="wrcode"/>
          <w:sz w:val="23"/>
          <w:szCs w:val="23"/>
        </w:rPr>
        <w:t>l</w:t>
      </w:r>
      <w:r w:rsidRPr="00A7260F">
        <w:rPr>
          <w:rStyle w:val="wrcode"/>
          <w:sz w:val="23"/>
          <w:szCs w:val="23"/>
        </w:rPr>
        <w:t>ibrary</w:t>
      </w:r>
      <w:r w:rsidR="00AB6BFA">
        <w:rPr>
          <w:rStyle w:val="wrcode"/>
          <w:sz w:val="23"/>
          <w:szCs w:val="23"/>
        </w:rPr>
        <w:t>"</w:t>
      </w:r>
      <w:r>
        <w:t xml:space="preserve">.  </w:t>
      </w:r>
    </w:p>
    <w:p w:rsidR="009504F1" w:rsidRDefault="0006393E" w:rsidP="009A204B">
      <w:pPr>
        <w:spacing w:before="120" w:after="120"/>
      </w:pPr>
      <w:r w:rsidRPr="0006393E">
        <w:t>T</w:t>
      </w:r>
      <w:r>
        <w:t>he guidance above re</w:t>
      </w:r>
      <w:r w:rsidR="002E7525">
        <w:t xml:space="preserve">sults </w:t>
      </w:r>
      <w:r w:rsidR="0094578A">
        <w:t>in an IEPD directory structure</w:t>
      </w:r>
      <w:r w:rsidR="00C3085F">
        <w:t xml:space="preserve"> illustrated </w:t>
      </w:r>
      <w:r w:rsidR="00D57F3D">
        <w:t xml:space="preserve">below </w:t>
      </w:r>
      <w:r w:rsidR="001D03A1">
        <w:t>in</w:t>
      </w:r>
      <w:r w:rsidR="00465424">
        <w:rPr>
          <w:b/>
        </w:rPr>
        <w:t xml:space="preserve"> </w:t>
      </w:r>
      <w:r w:rsidR="00465424" w:rsidRPr="00465424">
        <w:rPr>
          <w:b/>
        </w:rPr>
        <w:fldChar w:fldCharType="begin"/>
      </w:r>
      <w:r w:rsidR="00465424" w:rsidRPr="00465424">
        <w:rPr>
          <w:b/>
        </w:rPr>
        <w:instrText xml:space="preserve"> REF _Ref336012162 \h  \* MERGEFORMAT </w:instrText>
      </w:r>
      <w:r w:rsidR="00465424" w:rsidRPr="00465424">
        <w:rPr>
          <w:b/>
        </w:rPr>
      </w:r>
      <w:r w:rsidR="00465424" w:rsidRPr="00465424">
        <w:rPr>
          <w:b/>
        </w:rPr>
        <w:fldChar w:fldCharType="separate"/>
      </w:r>
      <w:r w:rsidR="002B6688" w:rsidRPr="002B6688">
        <w:rPr>
          <w:b/>
          <w:szCs w:val="24"/>
        </w:rPr>
        <w:t xml:space="preserve">Figure </w:t>
      </w:r>
      <w:r w:rsidR="002B6688" w:rsidRPr="002B6688">
        <w:rPr>
          <w:b/>
          <w:noProof/>
          <w:szCs w:val="24"/>
        </w:rPr>
        <w:t>6</w:t>
      </w:r>
      <w:r w:rsidR="002B6688" w:rsidRPr="002B6688">
        <w:rPr>
          <w:b/>
          <w:noProof/>
          <w:szCs w:val="24"/>
        </w:rPr>
        <w:noBreakHyphen/>
        <w:t>1</w:t>
      </w:r>
      <w:r w:rsidR="00465424" w:rsidRPr="00465424">
        <w:rPr>
          <w:b/>
        </w:rPr>
        <w:fldChar w:fldCharType="end"/>
      </w:r>
      <w:r w:rsidR="002E7525">
        <w:t>.</w:t>
      </w:r>
      <w:r w:rsidR="00D57F3D">
        <w:t xml:space="preserve">  Obviously, there are many other</w:t>
      </w:r>
      <w:r w:rsidR="002E7525">
        <w:t xml:space="preserve"> ways to organize for more complex business requirements in which multiple releases, subsets, constraint sets, </w:t>
      </w:r>
      <w:r w:rsidR="005619EF">
        <w:t xml:space="preserve">core updates, </w:t>
      </w:r>
      <w:r w:rsidR="002E7525">
        <w:t xml:space="preserve">and domain updates are employed in a single IEPD. </w:t>
      </w:r>
    </w:p>
    <w:p w:rsidR="00465424" w:rsidRDefault="00465424" w:rsidP="00465424">
      <w:pPr>
        <w:keepNext/>
        <w:spacing w:before="120" w:after="120"/>
        <w:jc w:val="center"/>
      </w:pPr>
      <w:r>
        <w:rPr>
          <w:noProof/>
        </w:rPr>
        <w:lastRenderedPageBreak/>
        <w:drawing>
          <wp:inline distT="0" distB="0" distL="0" distR="0" wp14:anchorId="7CB53815" wp14:editId="4F3577E9">
            <wp:extent cx="2111154" cy="4067175"/>
            <wp:effectExtent l="19050" t="19050" r="22860" b="9525"/>
            <wp:docPr id="29" name="Picture 29" descr="C:\Users\mk122\Desktop\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122\Desktop\di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1154" cy="4067175"/>
                    </a:xfrm>
                    <a:prstGeom prst="rect">
                      <a:avLst/>
                    </a:prstGeom>
                    <a:noFill/>
                    <a:ln>
                      <a:solidFill>
                        <a:schemeClr val="tx1"/>
                      </a:solidFill>
                    </a:ln>
                  </pic:spPr>
                </pic:pic>
              </a:graphicData>
            </a:graphic>
          </wp:inline>
        </w:drawing>
      </w:r>
    </w:p>
    <w:p w:rsidR="001D03A1" w:rsidRPr="00465424" w:rsidRDefault="00465424" w:rsidP="00465424">
      <w:pPr>
        <w:pStyle w:val="Caption"/>
        <w:jc w:val="center"/>
        <w:rPr>
          <w:sz w:val="24"/>
          <w:szCs w:val="24"/>
        </w:rPr>
      </w:pPr>
      <w:bookmarkStart w:id="97" w:name="_Ref336012162"/>
      <w:bookmarkStart w:id="98" w:name="_Toc363821343"/>
      <w:proofErr w:type="gramStart"/>
      <w:r w:rsidRPr="00465424">
        <w:rPr>
          <w:sz w:val="24"/>
          <w:szCs w:val="24"/>
        </w:rPr>
        <w:t xml:space="preserve">Figure </w:t>
      </w:r>
      <w:r w:rsidRPr="00465424">
        <w:rPr>
          <w:sz w:val="24"/>
          <w:szCs w:val="24"/>
        </w:rPr>
        <w:fldChar w:fldCharType="begin"/>
      </w:r>
      <w:r w:rsidRPr="00465424">
        <w:rPr>
          <w:sz w:val="24"/>
          <w:szCs w:val="24"/>
        </w:rPr>
        <w:instrText xml:space="preserve"> STYLEREF 1 \s </w:instrText>
      </w:r>
      <w:r w:rsidRPr="00465424">
        <w:rPr>
          <w:sz w:val="24"/>
          <w:szCs w:val="24"/>
        </w:rPr>
        <w:fldChar w:fldCharType="separate"/>
      </w:r>
      <w:r w:rsidR="002B6688">
        <w:rPr>
          <w:noProof/>
          <w:sz w:val="24"/>
          <w:szCs w:val="24"/>
        </w:rPr>
        <w:t>6</w:t>
      </w:r>
      <w:r w:rsidRPr="00465424">
        <w:rPr>
          <w:sz w:val="24"/>
          <w:szCs w:val="24"/>
        </w:rPr>
        <w:fldChar w:fldCharType="end"/>
      </w:r>
      <w:r w:rsidRPr="00465424">
        <w:rPr>
          <w:sz w:val="24"/>
          <w:szCs w:val="24"/>
        </w:rPr>
        <w:noBreakHyphen/>
      </w:r>
      <w:r w:rsidRPr="00465424">
        <w:rPr>
          <w:sz w:val="24"/>
          <w:szCs w:val="24"/>
        </w:rPr>
        <w:fldChar w:fldCharType="begin"/>
      </w:r>
      <w:r w:rsidRPr="00465424">
        <w:rPr>
          <w:sz w:val="24"/>
          <w:szCs w:val="24"/>
        </w:rPr>
        <w:instrText xml:space="preserve"> SEQ Figure \* ARABIC \s 1 </w:instrText>
      </w:r>
      <w:r w:rsidRPr="00465424">
        <w:rPr>
          <w:sz w:val="24"/>
          <w:szCs w:val="24"/>
        </w:rPr>
        <w:fldChar w:fldCharType="separate"/>
      </w:r>
      <w:r w:rsidR="002B6688">
        <w:rPr>
          <w:noProof/>
          <w:sz w:val="24"/>
          <w:szCs w:val="24"/>
        </w:rPr>
        <w:t>1</w:t>
      </w:r>
      <w:r w:rsidRPr="00465424">
        <w:rPr>
          <w:sz w:val="24"/>
          <w:szCs w:val="24"/>
        </w:rPr>
        <w:fldChar w:fldCharType="end"/>
      </w:r>
      <w:bookmarkEnd w:id="97"/>
      <w:r w:rsidRPr="00465424">
        <w:rPr>
          <w:sz w:val="24"/>
          <w:szCs w:val="24"/>
        </w:rPr>
        <w:t>.</w:t>
      </w:r>
      <w:proofErr w:type="gramEnd"/>
      <w:r w:rsidRPr="00465424">
        <w:rPr>
          <w:sz w:val="24"/>
          <w:szCs w:val="24"/>
        </w:rPr>
        <w:t xml:space="preserve">  IEPD sample directory structure.</w:t>
      </w:r>
      <w:bookmarkEnd w:id="98"/>
    </w:p>
    <w:p w:rsidR="000D1FD1" w:rsidRPr="00AF730E" w:rsidRDefault="000D1FD1" w:rsidP="000D1FD1">
      <w:pPr>
        <w:sectPr w:rsidR="000D1FD1" w:rsidRPr="00AF730E" w:rsidSect="00621326">
          <w:headerReference w:type="even" r:id="rId33"/>
          <w:headerReference w:type="default" r:id="rId34"/>
          <w:headerReference w:type="first" r:id="rId35"/>
          <w:pgSz w:w="12240" w:h="15840" w:code="1"/>
          <w:pgMar w:top="1440" w:right="1440" w:bottom="1440" w:left="1440" w:header="504" w:footer="504" w:gutter="0"/>
          <w:pgNumType w:start="1"/>
          <w:cols w:space="720"/>
          <w:docGrid w:linePitch="360"/>
        </w:sectPr>
      </w:pPr>
    </w:p>
    <w:p w:rsidR="003239B5" w:rsidRDefault="000D6FD0" w:rsidP="00A70624">
      <w:pPr>
        <w:pStyle w:val="Heading7"/>
      </w:pPr>
      <w:bookmarkStart w:id="99" w:name="_Ref262824880"/>
      <w:bookmarkStart w:id="100" w:name="_Ref262824887"/>
      <w:bookmarkStart w:id="101" w:name="_Toc364263075"/>
      <w:r>
        <w:lastRenderedPageBreak/>
        <w:t>MPD</w:t>
      </w:r>
      <w:r w:rsidR="00A70624">
        <w:t xml:space="preserve"> Catalog Schema</w:t>
      </w:r>
      <w:bookmarkStart w:id="102" w:name="_Ref255480191"/>
      <w:bookmarkEnd w:id="99"/>
      <w:bookmarkEnd w:id="100"/>
      <w:bookmarkEnd w:id="101"/>
    </w:p>
    <w:p w:rsidR="00861480" w:rsidRPr="008038C4" w:rsidRDefault="00861480" w:rsidP="00861480">
      <w:pPr>
        <w:pStyle w:val="BodyText"/>
        <w:rPr>
          <w:b/>
          <w:szCs w:val="28"/>
        </w:rPr>
      </w:pPr>
      <w:proofErr w:type="gramStart"/>
      <w:r w:rsidRPr="0042521C">
        <w:rPr>
          <w:rFonts w:ascii="Courier New" w:hAnsi="Courier New" w:cs="Courier New"/>
          <w:b/>
          <w:sz w:val="23"/>
          <w:szCs w:val="23"/>
        </w:rPr>
        <w:t>mpd-catalog</w:t>
      </w:r>
      <w:r w:rsidR="003040F7">
        <w:rPr>
          <w:rFonts w:ascii="Courier New" w:hAnsi="Courier New" w:cs="Courier New"/>
          <w:b/>
          <w:sz w:val="23"/>
          <w:szCs w:val="23"/>
        </w:rPr>
        <w:t>-3</w:t>
      </w:r>
      <w:r w:rsidR="003F6287">
        <w:rPr>
          <w:rFonts w:ascii="Courier New" w:hAnsi="Courier New" w:cs="Courier New"/>
          <w:b/>
          <w:sz w:val="23"/>
          <w:szCs w:val="23"/>
        </w:rPr>
        <w:t>.0</w:t>
      </w:r>
      <w:r w:rsidRPr="0042521C">
        <w:rPr>
          <w:rFonts w:ascii="Courier New" w:hAnsi="Courier New" w:cs="Courier New"/>
          <w:b/>
          <w:sz w:val="23"/>
          <w:szCs w:val="23"/>
        </w:rPr>
        <w:t>.xsd</w:t>
      </w:r>
      <w:proofErr w:type="gramEnd"/>
      <w:r w:rsidR="009F575E" w:rsidRPr="002E5B2B">
        <w:rPr>
          <w:rFonts w:ascii="Courier New" w:hAnsi="Courier New" w:cs="Courier New"/>
          <w:sz w:val="28"/>
          <w:szCs w:val="28"/>
        </w:rPr>
        <w:t xml:space="preserve"> </w:t>
      </w:r>
      <w:r w:rsidR="001B2111">
        <w:rPr>
          <w:szCs w:val="28"/>
        </w:rPr>
        <w:t>(v</w:t>
      </w:r>
      <w:r w:rsidR="009F575E" w:rsidRPr="002E5B2B">
        <w:rPr>
          <w:szCs w:val="28"/>
        </w:rPr>
        <w:t>ersion</w:t>
      </w:r>
      <w:r w:rsidR="003040F7">
        <w:rPr>
          <w:szCs w:val="28"/>
        </w:rPr>
        <w:t xml:space="preserve"> 3</w:t>
      </w:r>
      <w:r w:rsidR="009F575E" w:rsidRPr="00356A89">
        <w:rPr>
          <w:szCs w:val="28"/>
        </w:rPr>
        <w:t>.0</w:t>
      </w:r>
      <w:r w:rsidR="001B2111">
        <w:rPr>
          <w:szCs w:val="28"/>
        </w:rPr>
        <w:t>)</w:t>
      </w:r>
    </w:p>
    <w:p w:rsidR="008038C4" w:rsidRPr="008038C4" w:rsidRDefault="008038C4" w:rsidP="008038C4">
      <w:pPr>
        <w:rPr>
          <w:rFonts w:ascii="Courier New" w:hAnsi="Courier New" w:cs="Courier New"/>
          <w:sz w:val="23"/>
          <w:szCs w:val="23"/>
        </w:rPr>
      </w:pPr>
      <w:r w:rsidRPr="008038C4">
        <w:t xml:space="preserve">URI:  </w:t>
      </w:r>
      <w:hyperlink r:id="rId36" w:history="1">
        <w:r w:rsidR="003040F7" w:rsidRPr="00BC422B">
          <w:rPr>
            <w:rStyle w:val="Hyperlink"/>
            <w:rFonts w:ascii="Courier New" w:hAnsi="Courier New" w:cs="Courier New"/>
            <w:sz w:val="23"/>
            <w:szCs w:val="23"/>
          </w:rPr>
          <w:t>http://reference.niem.gov/niem/resource/mpd/catalog/3.0/</w:t>
        </w:r>
      </w:hyperlink>
    </w:p>
    <w:p w:rsidR="008038C4" w:rsidRPr="00861480" w:rsidRDefault="003040F7" w:rsidP="008038C4">
      <w:r>
        <w:t xml:space="preserve">NOTE:  </w:t>
      </w:r>
      <w:r w:rsidR="002E5B2B">
        <w:t xml:space="preserve">Download the latest text version </w:t>
      </w:r>
      <w:r w:rsidR="001D7BBE">
        <w:t xml:space="preserve">of this file </w:t>
      </w:r>
      <w:r w:rsidR="002E5B2B">
        <w:t xml:space="preserve">using its </w:t>
      </w:r>
      <w:r w:rsidR="002E5B2B" w:rsidRPr="008038C4">
        <w:rPr>
          <w:rFonts w:ascii="Courier New" w:hAnsi="Courier New" w:cs="Courier New"/>
          <w:sz w:val="23"/>
          <w:szCs w:val="23"/>
        </w:rPr>
        <w:t>http</w:t>
      </w:r>
      <w:r w:rsidR="002E5B2B">
        <w:t xml:space="preserve"> URI above (also its target namespace)</w:t>
      </w:r>
      <w:r w:rsidR="001B2111">
        <w:t xml:space="preserve">. </w:t>
      </w:r>
      <w:r w:rsidR="002E5B2B">
        <w:t xml:space="preserve"> </w:t>
      </w:r>
      <w:r>
        <w:t>A</w:t>
      </w:r>
      <w:r w:rsidR="008038C4">
        <w:t xml:space="preserve">ppendices are </w:t>
      </w:r>
      <w:r w:rsidR="001B2111">
        <w:t xml:space="preserve">intended </w:t>
      </w:r>
      <w:r w:rsidR="008038C4">
        <w:t>for browsing only</w:t>
      </w:r>
      <w:r w:rsidR="001B2111">
        <w:t>; do not</w:t>
      </w:r>
      <w:r w:rsidR="008038C4">
        <w:t xml:space="preserve"> </w:t>
      </w:r>
      <w:r>
        <w:t>copy</w:t>
      </w:r>
      <w:r w:rsidR="008038C4">
        <w:t xml:space="preserve"> for </w:t>
      </w:r>
      <w:r w:rsidR="001D7BBE">
        <w:t xml:space="preserve">testing or processing. </w:t>
      </w:r>
    </w:p>
    <w:bookmarkEnd w:id="102"/>
    <w:p w:rsidR="00F4258B" w:rsidRDefault="00F4258B" w:rsidP="00F4258B">
      <w:pPr>
        <w:pStyle w:val="box-xml"/>
      </w:pPr>
      <w:proofErr w:type="gramStart"/>
      <w:r>
        <w:t>&lt;?xml</w:t>
      </w:r>
      <w:proofErr w:type="gramEnd"/>
      <w:r>
        <w:t xml:space="preserve"> version="1.0" encoding="UTF-8"?&gt;</w:t>
      </w:r>
    </w:p>
    <w:p w:rsidR="00F4258B" w:rsidRDefault="00F4258B" w:rsidP="00F4258B">
      <w:pPr>
        <w:pStyle w:val="box-xml"/>
      </w:pPr>
    </w:p>
    <w:p w:rsidR="00F4258B" w:rsidRDefault="00F4258B" w:rsidP="00F4258B">
      <w:pPr>
        <w:pStyle w:val="box-xml"/>
      </w:pPr>
      <w:r>
        <w:t>&lt;schema</w:t>
      </w:r>
    </w:p>
    <w:p w:rsidR="00F4258B" w:rsidRDefault="00F4258B" w:rsidP="00F4258B">
      <w:pPr>
        <w:pStyle w:val="box-xml"/>
      </w:pPr>
      <w:r>
        <w:t xml:space="preserve">   targetNamespace="http://reference.niem</w:t>
      </w:r>
      <w:r w:rsidR="00007015">
        <w:t>.gov/niem/resource/mpd/catalog/3</w:t>
      </w:r>
      <w:r>
        <w:t>.</w:t>
      </w:r>
      <w:r w:rsidR="00AC1675">
        <w:t>0</w:t>
      </w:r>
      <w:r>
        <w:t>/"</w:t>
      </w:r>
    </w:p>
    <w:p w:rsidR="00F4258B" w:rsidRDefault="00007015" w:rsidP="00F4258B">
      <w:pPr>
        <w:pStyle w:val="box-xml"/>
      </w:pPr>
      <w:r>
        <w:t xml:space="preserve">   </w:t>
      </w:r>
      <w:r w:rsidR="00F4258B">
        <w:t>xmlns="http://www.w3.org/2001/XMLSchema"</w:t>
      </w:r>
    </w:p>
    <w:p w:rsidR="00F4258B" w:rsidRDefault="00007015" w:rsidP="00F4258B">
      <w:pPr>
        <w:pStyle w:val="box-xml"/>
      </w:pPr>
      <w:r>
        <w:t xml:space="preserve">   </w:t>
      </w:r>
      <w:r w:rsidR="00F4258B">
        <w:t>xmlns:ca="http://reference.niem</w:t>
      </w:r>
      <w:r>
        <w:t>.gov/niem/resource/mpd/catalog/3</w:t>
      </w:r>
      <w:r w:rsidR="00F4258B">
        <w:t>.</w:t>
      </w:r>
      <w:r w:rsidR="00AC1675">
        <w:t>0</w:t>
      </w:r>
      <w:r w:rsidR="00F4258B">
        <w:t>/"</w:t>
      </w:r>
    </w:p>
    <w:p w:rsidR="00F4258B" w:rsidRDefault="00007015" w:rsidP="00F4258B">
      <w:pPr>
        <w:pStyle w:val="box-xml"/>
      </w:pPr>
      <w:r>
        <w:t xml:space="preserve">   </w:t>
      </w:r>
      <w:proofErr w:type="gramStart"/>
      <w:r>
        <w:t>version</w:t>
      </w:r>
      <w:proofErr w:type="gramEnd"/>
      <w:r>
        <w:t>="3</w:t>
      </w:r>
      <w:r w:rsidR="00F4258B">
        <w:t>.</w:t>
      </w:r>
      <w:r w:rsidR="00AC1675">
        <w:t>0</w:t>
      </w:r>
      <w:r w:rsidR="00F4258B">
        <w:t>"&gt;</w:t>
      </w:r>
    </w:p>
    <w:p w:rsidR="00F4258B" w:rsidRDefault="00F4258B" w:rsidP="00F4258B">
      <w:pPr>
        <w:pStyle w:val="box-xml"/>
      </w:pPr>
      <w:r>
        <w:t xml:space="preserve"> </w:t>
      </w:r>
    </w:p>
    <w:p w:rsidR="00F4258B" w:rsidRDefault="00F4258B" w:rsidP="00F4258B">
      <w:pPr>
        <w:pStyle w:val="box-xml"/>
      </w:pPr>
      <w:r>
        <w:t xml:space="preserve">    &lt;</w:t>
      </w:r>
      <w:proofErr w:type="gramStart"/>
      <w:r>
        <w:t>annotation</w:t>
      </w:r>
      <w:proofErr w:type="gramEnd"/>
      <w:r>
        <w:t>&gt;</w:t>
      </w:r>
    </w:p>
    <w:p w:rsidR="00F4258B" w:rsidRDefault="00F4258B" w:rsidP="00F4258B">
      <w:pPr>
        <w:pStyle w:val="box-xml"/>
      </w:pPr>
      <w:r>
        <w:tab/>
        <w:t>&lt;</w:t>
      </w:r>
      <w:proofErr w:type="gramStart"/>
      <w:r>
        <w:t>documentation</w:t>
      </w:r>
      <w:proofErr w:type="gramEnd"/>
      <w:r>
        <w:t>&gt;</w:t>
      </w:r>
    </w:p>
    <w:p w:rsidR="00F4258B" w:rsidRDefault="00F4258B" w:rsidP="00F4258B">
      <w:pPr>
        <w:pStyle w:val="box-xml"/>
      </w:pPr>
      <w:r>
        <w:tab/>
        <w:t xml:space="preserve">    Model Package Description (MPD) Catalog;</w:t>
      </w:r>
    </w:p>
    <w:p w:rsidR="00F4258B" w:rsidRDefault="00F4258B" w:rsidP="00F4258B">
      <w:pPr>
        <w:pStyle w:val="box-xml"/>
      </w:pPr>
      <w:r>
        <w:tab/>
        <w:t xml:space="preserve">    This schema defines the </w:t>
      </w:r>
      <w:r w:rsidR="005E2820">
        <w:t>mpd-</w:t>
      </w:r>
      <w:r>
        <w:t xml:space="preserve">catalog.xml artifact </w:t>
      </w:r>
      <w:r w:rsidR="00007015">
        <w:t>for</w:t>
      </w:r>
    </w:p>
    <w:p w:rsidR="00F4258B" w:rsidRDefault="00007015" w:rsidP="00F4258B">
      <w:pPr>
        <w:pStyle w:val="box-xml"/>
      </w:pPr>
      <w:r>
        <w:tab/>
        <w:t xml:space="preserve">    </w:t>
      </w:r>
      <w:proofErr w:type="gramStart"/>
      <w:r w:rsidR="00F4258B">
        <w:t>Model Package Descriptions (MPD) in NIEM.</w:t>
      </w:r>
      <w:proofErr w:type="gramEnd"/>
      <w:r>
        <w:t xml:space="preserve">  </w:t>
      </w:r>
      <w:r w:rsidR="00F4258B">
        <w:t>MPDs include:</w:t>
      </w:r>
    </w:p>
    <w:p w:rsidR="00F4258B" w:rsidRDefault="00F4258B" w:rsidP="00F4258B">
      <w:pPr>
        <w:pStyle w:val="box-xml"/>
      </w:pPr>
      <w:r>
        <w:tab/>
      </w:r>
      <w:r>
        <w:tab/>
        <w:t>NIEM releases</w:t>
      </w:r>
      <w:r w:rsidR="00B82E32">
        <w:t xml:space="preserve">, core updates, </w:t>
      </w:r>
      <w:r>
        <w:t xml:space="preserve">domain updates, </w:t>
      </w:r>
    </w:p>
    <w:p w:rsidR="00F4258B" w:rsidRDefault="00F4258B" w:rsidP="00F4258B">
      <w:pPr>
        <w:pStyle w:val="box-xml"/>
      </w:pPr>
      <w:r>
        <w:tab/>
      </w:r>
      <w:r>
        <w:tab/>
        <w:t xml:space="preserve">NIEM Information Exchange Package Documentation (IEPD), </w:t>
      </w:r>
    </w:p>
    <w:p w:rsidR="00F4258B" w:rsidRDefault="00F4258B" w:rsidP="00F4258B">
      <w:pPr>
        <w:pStyle w:val="box-xml"/>
      </w:pPr>
      <w:r>
        <w:tab/>
      </w:r>
      <w:r>
        <w:tab/>
      </w:r>
      <w:proofErr w:type="gramStart"/>
      <w:r>
        <w:t>and</w:t>
      </w:r>
      <w:proofErr w:type="gramEnd"/>
      <w:r>
        <w:t xml:space="preserve"> NIEM Enterprise Information Exchange Models (EIEM). </w:t>
      </w:r>
    </w:p>
    <w:p w:rsidR="00F4258B" w:rsidRDefault="00F4258B" w:rsidP="00F4258B">
      <w:pPr>
        <w:pStyle w:val="box-xml"/>
      </w:pPr>
      <w:r>
        <w:tab/>
        <w:t xml:space="preserve">    The purpose of this schema is to define/declare metadata </w:t>
      </w:r>
      <w:r w:rsidR="00007015">
        <w:t>for</w:t>
      </w:r>
    </w:p>
    <w:p w:rsidR="00F4258B" w:rsidRDefault="00F4258B" w:rsidP="00F4258B">
      <w:pPr>
        <w:pStyle w:val="box-xml"/>
      </w:pPr>
      <w:r>
        <w:tab/>
        <w:t xml:space="preserve">    NIEM MPDs to search, discover, and process MPDs efficiently. </w:t>
      </w:r>
    </w:p>
    <w:p w:rsidR="00F4258B" w:rsidRDefault="00F4258B" w:rsidP="00F4258B">
      <w:pPr>
        <w:pStyle w:val="box-xml"/>
      </w:pPr>
      <w:r>
        <w:tab/>
        <w:t>&lt;/documentation&gt;</w:t>
      </w:r>
    </w:p>
    <w:p w:rsidR="00F4258B" w:rsidRDefault="00F4258B" w:rsidP="00F4258B">
      <w:pPr>
        <w:pStyle w:val="box-xml"/>
      </w:pPr>
      <w:r>
        <w:t xml:space="preserve">    &lt;/annotation&gt;</w:t>
      </w:r>
    </w:p>
    <w:p w:rsidR="00007015" w:rsidRDefault="00007015" w:rsidP="009F575E">
      <w:pPr>
        <w:pStyle w:val="box-xml"/>
      </w:pPr>
    </w:p>
    <w:p w:rsidR="009F575E" w:rsidRPr="00FE3AD4" w:rsidRDefault="00F4258B" w:rsidP="009F575E">
      <w:pPr>
        <w:pStyle w:val="box-xml"/>
      </w:pPr>
      <w:r>
        <w:t>&lt;/schema&gt;</w:t>
      </w:r>
    </w:p>
    <w:p w:rsidR="00BC3B6D" w:rsidRDefault="00BC3B6D" w:rsidP="00861480">
      <w:pPr>
        <w:sectPr w:rsidR="00BC3B6D" w:rsidSect="0076286F">
          <w:footerReference w:type="default" r:id="rId37"/>
          <w:type w:val="continuous"/>
          <w:pgSz w:w="12240" w:h="15840" w:code="1"/>
          <w:pgMar w:top="1440" w:right="1440" w:bottom="1440" w:left="1440" w:header="504" w:footer="504" w:gutter="0"/>
          <w:pgNumType w:start="1" w:chapStyle="7"/>
          <w:cols w:space="720"/>
          <w:docGrid w:linePitch="360"/>
        </w:sectPr>
      </w:pPr>
    </w:p>
    <w:p w:rsidR="000F69CB" w:rsidRDefault="00D12AB7" w:rsidP="000F69CB">
      <w:pPr>
        <w:pStyle w:val="Heading7"/>
      </w:pPr>
      <w:bookmarkStart w:id="103" w:name="_Toc364263076"/>
      <w:r>
        <w:lastRenderedPageBreak/>
        <w:t xml:space="preserve">MPD </w:t>
      </w:r>
      <w:r w:rsidR="000F69CB">
        <w:t>Catalog Data Dictionary</w:t>
      </w:r>
      <w:bookmarkEnd w:id="103"/>
    </w:p>
    <w:p w:rsidR="000F6E74" w:rsidRPr="000F6E74" w:rsidRDefault="000F6E74" w:rsidP="000F6E74">
      <w:pPr>
        <w:pStyle w:val="BodyText"/>
        <w:rPr>
          <w:color w:val="FF0000"/>
        </w:rPr>
      </w:pPr>
      <w:r w:rsidRPr="000F6E74">
        <w:rPr>
          <w:color w:val="FF0000"/>
        </w:rPr>
        <w:t>Appendix B will be folded into Appendix A (NIEM reference schemas contain documentation).</w:t>
      </w:r>
    </w:p>
    <w:p w:rsidR="000F69CB" w:rsidRPr="00CD5925" w:rsidRDefault="000F69CB" w:rsidP="000F69CB">
      <w:pPr>
        <w:pStyle w:val="BodyText"/>
        <w:spacing w:before="120" w:after="120"/>
      </w:pPr>
      <w:r w:rsidRPr="00CD5925">
        <w:t xml:space="preserve">The following table is a data dictionary for the </w:t>
      </w:r>
      <w:r w:rsidR="001F164D">
        <w:fldChar w:fldCharType="begin"/>
      </w:r>
      <w:r w:rsidR="001F164D">
        <w:instrText xml:space="preserve"> REF _Ref262824880 \r \h  \* MERGEFORMAT </w:instrText>
      </w:r>
      <w:r w:rsidR="001F164D">
        <w:fldChar w:fldCharType="separate"/>
      </w:r>
      <w:r w:rsidR="002B6688" w:rsidRPr="002B6688">
        <w:rPr>
          <w:b/>
        </w:rPr>
        <w:t>Appendix A:</w:t>
      </w:r>
      <w:r w:rsidR="001F164D">
        <w:fldChar w:fldCharType="end"/>
      </w:r>
      <w:r w:rsidRPr="00894705">
        <w:rPr>
          <w:b/>
        </w:rPr>
        <w:t xml:space="preserve"> </w:t>
      </w:r>
      <w:r w:rsidR="001F164D">
        <w:fldChar w:fldCharType="begin"/>
      </w:r>
      <w:r w:rsidR="001F164D">
        <w:instrText xml:space="preserve"> REF _Ref262824880 \h  \* MERGEFORMAT </w:instrText>
      </w:r>
      <w:r w:rsidR="001F164D">
        <w:fldChar w:fldCharType="separate"/>
      </w:r>
      <w:r w:rsidR="002B6688" w:rsidRPr="002B6688">
        <w:rPr>
          <w:b/>
        </w:rPr>
        <w:t>MPD Catalog Schema</w:t>
      </w:r>
      <w:r w:rsidR="001F164D">
        <w:fldChar w:fldCharType="end"/>
      </w:r>
      <w:r w:rsidRPr="00CD5925">
        <w:t>.</w:t>
      </w:r>
    </w:p>
    <w:p w:rsidR="000F69CB" w:rsidRPr="00CD5925" w:rsidRDefault="000F69CB" w:rsidP="000F69CB">
      <w:pPr>
        <w:pStyle w:val="BodyText"/>
        <w:spacing w:before="120" w:after="120"/>
      </w:pPr>
      <w:r w:rsidRPr="00CD5925">
        <w:t>The Cardinality column lists the minimum and maximum cardinality for each element or attribute in an</w:t>
      </w:r>
      <w:r w:rsidR="000D6FD0" w:rsidRPr="00CD5925">
        <w:t xml:space="preserve"> MPD</w:t>
      </w:r>
      <w:r w:rsidRPr="00CD5925">
        <w:t xml:space="preserve"> Catalog, where U = Unbounded.  Grayed rows are the code values for the attribute </w:t>
      </w:r>
      <w:r w:rsidRPr="00CD5925">
        <w:rPr>
          <w:rFonts w:ascii="Courier New" w:hAnsi="Courier New" w:cs="Courier New"/>
          <w:sz w:val="23"/>
          <w:szCs w:val="23"/>
        </w:rPr>
        <w:t>relationshipCode</w:t>
      </w:r>
      <w:r w:rsidRPr="00CD5925">
        <w:t>.  Cardinality is not applicable to code values.  Typical cardinalities are interpreted as follows:</w:t>
      </w:r>
    </w:p>
    <w:p w:rsidR="000F69CB" w:rsidRPr="00CD5925" w:rsidRDefault="000F69CB" w:rsidP="000F69CB">
      <w:pPr>
        <w:pStyle w:val="BodyText"/>
        <w:spacing w:before="120" w:after="120"/>
      </w:pPr>
      <w:r w:rsidRPr="00CD5925">
        <w:tab/>
        <w:t>Min, Max</w:t>
      </w:r>
      <w:r w:rsidRPr="00CD5925">
        <w:tab/>
      </w:r>
      <w:proofErr w:type="gramStart"/>
      <w:r w:rsidRPr="00CD5925">
        <w:t>The</w:t>
      </w:r>
      <w:proofErr w:type="gramEnd"/>
      <w:r w:rsidRPr="00CD5925">
        <w:t xml:space="preserve"> associated element or attribute is …</w:t>
      </w:r>
    </w:p>
    <w:p w:rsidR="000F69CB" w:rsidRPr="00CD5925" w:rsidRDefault="000F69CB" w:rsidP="000F69CB">
      <w:pPr>
        <w:pStyle w:val="BodyText"/>
        <w:spacing w:before="120" w:after="120"/>
      </w:pPr>
      <w:r w:rsidRPr="00CD5925">
        <w:tab/>
        <w:t>1, 1</w:t>
      </w:r>
      <w:r w:rsidRPr="00CD5925">
        <w:tab/>
      </w:r>
      <w:r w:rsidRPr="00CD5925">
        <w:tab/>
        <w:t>required; not optional; one and only one is allowed</w:t>
      </w:r>
    </w:p>
    <w:p w:rsidR="000F69CB" w:rsidRPr="00CD5925" w:rsidRDefault="000F69CB" w:rsidP="000F69CB">
      <w:pPr>
        <w:pStyle w:val="BodyText"/>
        <w:spacing w:before="120" w:after="120"/>
      </w:pPr>
      <w:r w:rsidRPr="00CD5925">
        <w:tab/>
        <w:t>1, U</w:t>
      </w:r>
      <w:r w:rsidRPr="00CD5925">
        <w:tab/>
      </w:r>
      <w:r w:rsidRPr="00CD5925">
        <w:tab/>
        <w:t>required; not optional; one or any number is allowed; repeatable</w:t>
      </w:r>
    </w:p>
    <w:p w:rsidR="000F69CB" w:rsidRPr="00CD5925" w:rsidRDefault="000F69CB" w:rsidP="000F69CB">
      <w:pPr>
        <w:pStyle w:val="BodyText"/>
        <w:spacing w:before="120" w:after="120"/>
      </w:pPr>
      <w:r w:rsidRPr="00CD5925">
        <w:tab/>
        <w:t>0, 1</w:t>
      </w:r>
      <w:r w:rsidRPr="00CD5925">
        <w:tab/>
      </w:r>
      <w:r w:rsidRPr="00CD5925">
        <w:tab/>
        <w:t>optional; zero or exactly one is allowed (0 or 1)</w:t>
      </w:r>
    </w:p>
    <w:p w:rsidR="000F69CB" w:rsidRDefault="000F69CB" w:rsidP="00827C1A">
      <w:pPr>
        <w:pStyle w:val="BodyText"/>
        <w:spacing w:before="120" w:after="120"/>
      </w:pPr>
      <w:r w:rsidRPr="00CD5925">
        <w:tab/>
        <w:t>0, U</w:t>
      </w:r>
      <w:r w:rsidRPr="00CD5925">
        <w:tab/>
      </w:r>
      <w:r w:rsidRPr="00CD5925">
        <w:tab/>
        <w:t>optional; zero or any number is allowed; repeatable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2936"/>
        <w:gridCol w:w="5101"/>
        <w:gridCol w:w="1434"/>
      </w:tblGrid>
      <w:tr w:rsidR="000F69CB" w:rsidRPr="00024801" w:rsidTr="00EC0141">
        <w:trPr>
          <w:cantSplit/>
          <w:tblHeader/>
          <w:jc w:val="center"/>
        </w:trPr>
        <w:tc>
          <w:tcPr>
            <w:tcW w:w="2936" w:type="dxa"/>
            <w:shd w:val="clear" w:color="auto" w:fill="FFFF99"/>
          </w:tcPr>
          <w:p w:rsidR="000F69CB" w:rsidRPr="00F6359F" w:rsidRDefault="000F69CB" w:rsidP="00EC0141">
            <w:pPr>
              <w:pStyle w:val="BodyText"/>
              <w:spacing w:before="0" w:after="0"/>
              <w:rPr>
                <w:b/>
                <w:sz w:val="28"/>
              </w:rPr>
            </w:pPr>
            <w:r w:rsidRPr="00F6359F">
              <w:rPr>
                <w:b/>
                <w:sz w:val="28"/>
              </w:rPr>
              <w:t>Name</w:t>
            </w:r>
          </w:p>
        </w:tc>
        <w:tc>
          <w:tcPr>
            <w:tcW w:w="5101" w:type="dxa"/>
            <w:shd w:val="clear" w:color="auto" w:fill="FFFF99"/>
          </w:tcPr>
          <w:p w:rsidR="000F69CB" w:rsidRPr="00F6359F" w:rsidRDefault="000F69CB" w:rsidP="00EC0141">
            <w:pPr>
              <w:pStyle w:val="BodyText"/>
              <w:spacing w:before="0" w:after="0"/>
              <w:rPr>
                <w:b/>
                <w:sz w:val="28"/>
              </w:rPr>
            </w:pPr>
            <w:r w:rsidRPr="00F6359F">
              <w:rPr>
                <w:b/>
                <w:sz w:val="28"/>
              </w:rPr>
              <w:t>Definition</w:t>
            </w:r>
          </w:p>
        </w:tc>
        <w:tc>
          <w:tcPr>
            <w:tcW w:w="1434" w:type="dxa"/>
            <w:shd w:val="clear" w:color="auto" w:fill="FFFF99"/>
          </w:tcPr>
          <w:p w:rsidR="000F69CB" w:rsidRDefault="000F69CB" w:rsidP="00EC0141">
            <w:pPr>
              <w:pStyle w:val="BodyText"/>
              <w:spacing w:before="0" w:after="0"/>
              <w:jc w:val="center"/>
              <w:rPr>
                <w:b/>
              </w:rPr>
            </w:pPr>
            <w:r>
              <w:rPr>
                <w:b/>
              </w:rPr>
              <w:t>Cardinality</w:t>
            </w:r>
          </w:p>
          <w:p w:rsidR="000F69CB" w:rsidRPr="00F6359F" w:rsidRDefault="000F69CB" w:rsidP="00EC0141">
            <w:pPr>
              <w:pStyle w:val="BodyText"/>
              <w:spacing w:before="0" w:after="0"/>
              <w:jc w:val="center"/>
              <w:rPr>
                <w:b/>
              </w:rPr>
            </w:pPr>
            <w:r>
              <w:rPr>
                <w:b/>
              </w:rPr>
              <w:t>Min, Max</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Catalog</w:t>
            </w:r>
          </w:p>
        </w:tc>
        <w:tc>
          <w:tcPr>
            <w:tcW w:w="5101" w:type="dxa"/>
          </w:tcPr>
          <w:p w:rsidR="000F69CB" w:rsidRPr="00ED5859" w:rsidRDefault="000F69CB" w:rsidP="00EC0141">
            <w:pPr>
              <w:pStyle w:val="BodyText"/>
              <w:spacing w:before="0" w:after="0"/>
            </w:pPr>
            <w:r>
              <w:t>A dataset that describes</w:t>
            </w:r>
            <w:r w:rsidR="000D6FD0">
              <w:t xml:space="preserve"> MPD</w:t>
            </w:r>
            <w:r>
              <w:t xml:space="preserve"> ar</w:t>
            </w:r>
            <w:r w:rsidR="00BF520C">
              <w:t>tifacts and metadata.  (the document</w:t>
            </w:r>
            <w:r>
              <w:t xml:space="preserve"> element</w:t>
            </w:r>
            <w:r w:rsidR="00BF520C">
              <w:t>; or root</w:t>
            </w:r>
            <w:r>
              <w:t>)</w:t>
            </w:r>
          </w:p>
        </w:tc>
        <w:tc>
          <w:tcPr>
            <w:tcW w:w="1434" w:type="dxa"/>
            <w:shd w:val="clear" w:color="auto" w:fill="auto"/>
          </w:tcPr>
          <w:p w:rsidR="000F69CB" w:rsidRPr="00ED5859" w:rsidRDefault="000F69CB" w:rsidP="00EC0141">
            <w:pPr>
              <w:pStyle w:val="BodyText"/>
              <w:spacing w:before="0" w:after="0"/>
              <w:jc w:val="center"/>
            </w:pPr>
            <w:r>
              <w:t>1,1</w:t>
            </w:r>
          </w:p>
        </w:tc>
      </w:tr>
      <w:tr w:rsidR="00BF520C" w:rsidRPr="00ED5859" w:rsidTr="00EC0141">
        <w:trPr>
          <w:cantSplit/>
          <w:jc w:val="center"/>
        </w:trPr>
        <w:tc>
          <w:tcPr>
            <w:tcW w:w="2936" w:type="dxa"/>
          </w:tcPr>
          <w:p w:rsidR="00BF520C" w:rsidRPr="00344BAC" w:rsidRDefault="00BF520C" w:rsidP="00EC0141">
            <w:pPr>
              <w:pStyle w:val="BodyText"/>
              <w:spacing w:before="0" w:after="0"/>
              <w:rPr>
                <w:rFonts w:ascii="Courier New" w:hAnsi="Courier New" w:cs="Courier New"/>
                <w:sz w:val="23"/>
                <w:szCs w:val="23"/>
              </w:rPr>
            </w:pPr>
            <w:r>
              <w:rPr>
                <w:rFonts w:ascii="Courier New" w:hAnsi="Courier New" w:cs="Courier New"/>
                <w:sz w:val="23"/>
                <w:szCs w:val="23"/>
              </w:rPr>
              <w:t>MPD</w:t>
            </w:r>
          </w:p>
        </w:tc>
        <w:tc>
          <w:tcPr>
            <w:tcW w:w="5101" w:type="dxa"/>
          </w:tcPr>
          <w:p w:rsidR="00BF520C" w:rsidRDefault="00BF520C" w:rsidP="00EC0141">
            <w:pPr>
              <w:pStyle w:val="BodyText"/>
              <w:spacing w:before="0" w:after="0"/>
            </w:pPr>
            <w:r>
              <w:t>A model package description</w:t>
            </w:r>
          </w:p>
        </w:tc>
        <w:tc>
          <w:tcPr>
            <w:tcW w:w="1434" w:type="dxa"/>
            <w:shd w:val="clear" w:color="auto" w:fill="auto"/>
          </w:tcPr>
          <w:p w:rsidR="00BF520C" w:rsidRDefault="00BF520C" w:rsidP="00EC0141">
            <w:pPr>
              <w:pStyle w:val="BodyText"/>
              <w:spacing w:before="0" w:after="0"/>
              <w:jc w:val="center"/>
            </w:pPr>
            <w:r>
              <w:t>1,U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m</w:t>
            </w:r>
            <w:r w:rsidR="000D6FD0">
              <w:rPr>
                <w:rFonts w:ascii="Courier New" w:hAnsi="Courier New" w:cs="Courier New"/>
                <w:sz w:val="23"/>
                <w:szCs w:val="23"/>
              </w:rPr>
              <w:t>pd</w:t>
            </w:r>
            <w:r w:rsidRPr="00344BAC">
              <w:rPr>
                <w:rFonts w:ascii="Courier New" w:hAnsi="Courier New" w:cs="Courier New"/>
                <w:sz w:val="23"/>
                <w:szCs w:val="23"/>
              </w:rPr>
              <w:t>URI</w:t>
            </w:r>
          </w:p>
        </w:tc>
        <w:tc>
          <w:tcPr>
            <w:tcW w:w="5101" w:type="dxa"/>
          </w:tcPr>
          <w:p w:rsidR="000F69CB" w:rsidRPr="00ED5859" w:rsidRDefault="000F69CB" w:rsidP="00EC0141">
            <w:pPr>
              <w:pStyle w:val="BodyText"/>
              <w:spacing w:before="0" w:after="0"/>
            </w:pPr>
            <w:r>
              <w:t>A globally unique identifier (a URI) for an</w:t>
            </w:r>
            <w:r w:rsidR="000D6FD0">
              <w:t xml:space="preserve"> MPD</w:t>
            </w:r>
            <w:r>
              <w:t>.</w:t>
            </w:r>
          </w:p>
        </w:tc>
        <w:tc>
          <w:tcPr>
            <w:tcW w:w="1434" w:type="dxa"/>
            <w:shd w:val="clear" w:color="auto" w:fill="auto"/>
          </w:tcPr>
          <w:p w:rsidR="000F69CB" w:rsidRPr="00ED5859" w:rsidRDefault="000F69CB" w:rsidP="00EC0141">
            <w:pPr>
              <w:pStyle w:val="BodyText"/>
              <w:spacing w:before="0" w:after="0"/>
              <w:jc w:val="center"/>
            </w:pPr>
            <w:r>
              <w:t>1,1</w:t>
            </w:r>
          </w:p>
        </w:tc>
      </w:tr>
      <w:tr w:rsidR="002728FE" w:rsidRPr="00ED5859" w:rsidTr="00EC0141">
        <w:trPr>
          <w:cantSplit/>
          <w:jc w:val="center"/>
        </w:trPr>
        <w:tc>
          <w:tcPr>
            <w:tcW w:w="2936" w:type="dxa"/>
          </w:tcPr>
          <w:p w:rsidR="002728FE" w:rsidRPr="00344BAC" w:rsidRDefault="002728FE" w:rsidP="00EC0141">
            <w:pPr>
              <w:pStyle w:val="BodyText"/>
              <w:spacing w:before="0" w:after="0"/>
              <w:rPr>
                <w:rFonts w:ascii="Courier New" w:hAnsi="Courier New" w:cs="Courier New"/>
                <w:sz w:val="23"/>
                <w:szCs w:val="23"/>
              </w:rPr>
            </w:pPr>
            <w:r>
              <w:rPr>
                <w:rFonts w:ascii="Courier New" w:hAnsi="Courier New" w:cs="Courier New"/>
                <w:sz w:val="23"/>
                <w:szCs w:val="23"/>
              </w:rPr>
              <w:t>mpdClassCode</w:t>
            </w:r>
          </w:p>
        </w:tc>
        <w:tc>
          <w:tcPr>
            <w:tcW w:w="5101" w:type="dxa"/>
          </w:tcPr>
          <w:p w:rsidR="002728FE" w:rsidRDefault="002728FE">
            <w:pPr>
              <w:pStyle w:val="BodyText"/>
              <w:spacing w:before="0" w:after="0"/>
            </w:pPr>
            <w:r>
              <w:t>A type of MPD</w:t>
            </w:r>
            <w:r w:rsidR="00657791">
              <w:t>;</w:t>
            </w:r>
            <w:r w:rsidR="005619EF">
              <w:t xml:space="preserve"> values are drawn from the following set:</w:t>
            </w:r>
            <w:r w:rsidR="00657791">
              <w:rPr>
                <w:rFonts w:ascii="Courier New" w:hAnsi="Courier New" w:cs="Courier New"/>
                <w:sz w:val="23"/>
                <w:szCs w:val="23"/>
              </w:rPr>
              <w:t xml:space="preserve"> </w:t>
            </w:r>
            <w:r w:rsidR="005619EF" w:rsidRPr="005619EF">
              <w:rPr>
                <w:rFonts w:ascii="Courier New" w:hAnsi="Courier New" w:cs="Courier New"/>
                <w:sz w:val="23"/>
                <w:szCs w:val="23"/>
              </w:rPr>
              <w:t>{rel</w:t>
            </w:r>
            <w:r w:rsidR="00CB0E24">
              <w:rPr>
                <w:rFonts w:ascii="Courier New" w:hAnsi="Courier New" w:cs="Courier New"/>
                <w:sz w:val="23"/>
                <w:szCs w:val="23"/>
              </w:rPr>
              <w:t>ease</w:t>
            </w:r>
            <w:r w:rsidR="005619EF" w:rsidRPr="005619EF">
              <w:rPr>
                <w:rFonts w:ascii="Courier New" w:hAnsi="Courier New" w:cs="Courier New"/>
                <w:sz w:val="23"/>
                <w:szCs w:val="23"/>
              </w:rPr>
              <w:t>, c</w:t>
            </w:r>
            <w:r w:rsidR="00CB0E24">
              <w:rPr>
                <w:rFonts w:ascii="Courier New" w:hAnsi="Courier New" w:cs="Courier New"/>
                <w:sz w:val="23"/>
                <w:szCs w:val="23"/>
              </w:rPr>
              <w:t>ore-</w:t>
            </w:r>
            <w:r w:rsidR="005619EF" w:rsidRPr="005619EF">
              <w:rPr>
                <w:rFonts w:ascii="Courier New" w:hAnsi="Courier New" w:cs="Courier New"/>
                <w:sz w:val="23"/>
                <w:szCs w:val="23"/>
              </w:rPr>
              <w:t>u</w:t>
            </w:r>
            <w:r w:rsidR="00CB0E24">
              <w:rPr>
                <w:rFonts w:ascii="Courier New" w:hAnsi="Courier New" w:cs="Courier New"/>
                <w:sz w:val="23"/>
                <w:szCs w:val="23"/>
              </w:rPr>
              <w:t>pdate</w:t>
            </w:r>
            <w:r w:rsidR="005619EF" w:rsidRPr="005619EF">
              <w:rPr>
                <w:rFonts w:ascii="Courier New" w:hAnsi="Courier New" w:cs="Courier New"/>
                <w:sz w:val="23"/>
                <w:szCs w:val="23"/>
              </w:rPr>
              <w:t>, d</w:t>
            </w:r>
            <w:r w:rsidR="00CB0E24">
              <w:rPr>
                <w:rFonts w:ascii="Courier New" w:hAnsi="Courier New" w:cs="Courier New"/>
                <w:sz w:val="23"/>
                <w:szCs w:val="23"/>
              </w:rPr>
              <w:t>omain-</w:t>
            </w:r>
            <w:r w:rsidR="005619EF" w:rsidRPr="005619EF">
              <w:rPr>
                <w:rFonts w:ascii="Courier New" w:hAnsi="Courier New" w:cs="Courier New"/>
                <w:sz w:val="23"/>
                <w:szCs w:val="23"/>
              </w:rPr>
              <w:t>u</w:t>
            </w:r>
            <w:r w:rsidR="00CB0E24">
              <w:rPr>
                <w:rFonts w:ascii="Courier New" w:hAnsi="Courier New" w:cs="Courier New"/>
                <w:sz w:val="23"/>
                <w:szCs w:val="23"/>
              </w:rPr>
              <w:t>pdate</w:t>
            </w:r>
            <w:r w:rsidR="005619EF" w:rsidRPr="005619EF">
              <w:rPr>
                <w:rFonts w:ascii="Courier New" w:hAnsi="Courier New" w:cs="Courier New"/>
                <w:sz w:val="23"/>
                <w:szCs w:val="23"/>
              </w:rPr>
              <w:t>, iepd, eiem}</w:t>
            </w:r>
          </w:p>
        </w:tc>
        <w:tc>
          <w:tcPr>
            <w:tcW w:w="1434" w:type="dxa"/>
            <w:shd w:val="clear" w:color="auto" w:fill="auto"/>
          </w:tcPr>
          <w:p w:rsidR="002728FE" w:rsidRDefault="002728FE" w:rsidP="00EC0141">
            <w:pPr>
              <w:pStyle w:val="BodyText"/>
              <w:spacing w:before="0" w:after="0"/>
              <w:jc w:val="center"/>
            </w:pPr>
            <w:r>
              <w:t>1,1</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m</w:t>
            </w:r>
            <w:r w:rsidR="000D6FD0">
              <w:rPr>
                <w:rFonts w:ascii="Courier New" w:hAnsi="Courier New" w:cs="Courier New"/>
                <w:sz w:val="23"/>
                <w:szCs w:val="23"/>
              </w:rPr>
              <w:t>pd</w:t>
            </w:r>
            <w:r w:rsidRPr="00344BAC">
              <w:rPr>
                <w:rFonts w:ascii="Courier New" w:hAnsi="Courier New" w:cs="Courier New"/>
                <w:sz w:val="23"/>
                <w:szCs w:val="23"/>
              </w:rPr>
              <w:t>Name</w:t>
            </w:r>
          </w:p>
        </w:tc>
        <w:tc>
          <w:tcPr>
            <w:tcW w:w="5101" w:type="dxa"/>
          </w:tcPr>
          <w:p w:rsidR="000F69CB" w:rsidRPr="00ED5859" w:rsidRDefault="000F69CB" w:rsidP="00EC0141">
            <w:pPr>
              <w:pStyle w:val="BodyText"/>
              <w:spacing w:before="0" w:after="0"/>
            </w:pPr>
            <w:r>
              <w:t>A label or title for an</w:t>
            </w:r>
            <w:r w:rsidR="000D6FD0">
              <w:t xml:space="preserve"> MPD</w:t>
            </w:r>
            <w:r>
              <w:t>.</w:t>
            </w:r>
          </w:p>
        </w:tc>
        <w:tc>
          <w:tcPr>
            <w:tcW w:w="1434" w:type="dxa"/>
            <w:shd w:val="clear" w:color="auto" w:fill="auto"/>
          </w:tcPr>
          <w:p w:rsidR="000F69CB" w:rsidRPr="00ED5859" w:rsidRDefault="000F69CB" w:rsidP="00EC0141">
            <w:pPr>
              <w:pStyle w:val="BodyText"/>
              <w:spacing w:before="0" w:after="0"/>
              <w:jc w:val="center"/>
            </w:pPr>
            <w:r>
              <w:t>1,1</w:t>
            </w:r>
          </w:p>
        </w:tc>
      </w:tr>
      <w:tr w:rsidR="00BF520C" w:rsidRPr="00ED5859" w:rsidTr="00EC0141">
        <w:trPr>
          <w:cantSplit/>
          <w:jc w:val="center"/>
        </w:trPr>
        <w:tc>
          <w:tcPr>
            <w:tcW w:w="2936" w:type="dxa"/>
          </w:tcPr>
          <w:p w:rsidR="00BF520C" w:rsidRPr="00344BAC" w:rsidRDefault="00BF520C" w:rsidP="00EC0141">
            <w:pPr>
              <w:pStyle w:val="BodyText"/>
              <w:spacing w:before="0" w:after="0"/>
              <w:rPr>
                <w:rFonts w:ascii="Courier New" w:hAnsi="Courier New" w:cs="Courier New"/>
                <w:sz w:val="23"/>
                <w:szCs w:val="23"/>
              </w:rPr>
            </w:pPr>
            <w:r>
              <w:rPr>
                <w:rFonts w:ascii="Courier New" w:hAnsi="Courier New" w:cs="Courier New"/>
                <w:sz w:val="23"/>
                <w:szCs w:val="23"/>
              </w:rPr>
              <w:t>mpdVersionID</w:t>
            </w:r>
          </w:p>
        </w:tc>
        <w:tc>
          <w:tcPr>
            <w:tcW w:w="5101" w:type="dxa"/>
          </w:tcPr>
          <w:p w:rsidR="00BF520C" w:rsidRDefault="00BF520C" w:rsidP="00EC0141">
            <w:pPr>
              <w:pStyle w:val="BodyText"/>
              <w:spacing w:before="0" w:after="0"/>
            </w:pPr>
            <w:r>
              <w:t>An identifier that distinguishes releases of a given MPD.</w:t>
            </w:r>
          </w:p>
        </w:tc>
        <w:tc>
          <w:tcPr>
            <w:tcW w:w="1434" w:type="dxa"/>
            <w:shd w:val="clear" w:color="auto" w:fill="auto"/>
          </w:tcPr>
          <w:p w:rsidR="00BF520C" w:rsidRDefault="00BF520C" w:rsidP="00EC0141">
            <w:pPr>
              <w:pStyle w:val="BodyText"/>
              <w:spacing w:before="0" w:after="0"/>
              <w:jc w:val="center"/>
            </w:pP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descriptionText</w:t>
            </w:r>
          </w:p>
        </w:tc>
        <w:tc>
          <w:tcPr>
            <w:tcW w:w="5101" w:type="dxa"/>
          </w:tcPr>
          <w:p w:rsidR="000F69CB" w:rsidRPr="00ED5859" w:rsidRDefault="000F69CB" w:rsidP="00EC0141">
            <w:pPr>
              <w:pStyle w:val="BodyText"/>
              <w:spacing w:before="0" w:after="0"/>
            </w:pPr>
            <w:r>
              <w:t>A statement that provides an explanation or additional detail.</w:t>
            </w:r>
          </w:p>
        </w:tc>
        <w:tc>
          <w:tcPr>
            <w:tcW w:w="1434" w:type="dxa"/>
            <w:shd w:val="clear" w:color="auto" w:fill="auto"/>
          </w:tcPr>
          <w:p w:rsidR="000F69CB" w:rsidRPr="00ED5859" w:rsidRDefault="00DD4B92" w:rsidP="00EC0141">
            <w:pPr>
              <w:pStyle w:val="BodyText"/>
              <w:spacing w:before="0" w:after="0"/>
              <w:jc w:val="center"/>
            </w:pPr>
            <w:r>
              <w:t>0</w:t>
            </w:r>
            <w:r w:rsidR="000F69CB">
              <w:t>,1</w:t>
            </w:r>
          </w:p>
        </w:tc>
      </w:tr>
      <w:tr w:rsidR="000F69CB" w:rsidRPr="00ED5859" w:rsidTr="00EC0141">
        <w:trPr>
          <w:cantSplit/>
          <w:jc w:val="center"/>
        </w:trPr>
        <w:tc>
          <w:tcPr>
            <w:tcW w:w="2936" w:type="dxa"/>
            <w:shd w:val="clear" w:color="auto" w:fill="auto"/>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Artifact</w:t>
            </w:r>
          </w:p>
        </w:tc>
        <w:tc>
          <w:tcPr>
            <w:tcW w:w="5101" w:type="dxa"/>
          </w:tcPr>
          <w:p w:rsidR="000F69CB" w:rsidRPr="00ED5859" w:rsidRDefault="000F69CB" w:rsidP="00EC0141">
            <w:pPr>
              <w:pStyle w:val="BodyText"/>
              <w:spacing w:before="0" w:after="0"/>
            </w:pPr>
            <w:r>
              <w:t>A file or file set in an</w:t>
            </w:r>
            <w:r w:rsidR="000D6FD0">
              <w:t xml:space="preserve"> MPD</w:t>
            </w:r>
            <w:r>
              <w:t>.</w:t>
            </w:r>
          </w:p>
        </w:tc>
        <w:tc>
          <w:tcPr>
            <w:tcW w:w="1434" w:type="dxa"/>
            <w:shd w:val="clear" w:color="auto" w:fill="auto"/>
          </w:tcPr>
          <w:p w:rsidR="000F69CB" w:rsidRPr="00ED5859" w:rsidRDefault="000F69CB" w:rsidP="00EC0141">
            <w:pPr>
              <w:pStyle w:val="BodyText"/>
              <w:spacing w:before="0" w:after="0"/>
              <w:jc w:val="center"/>
            </w:pPr>
            <w:r>
              <w:t>1,U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FileSet</w:t>
            </w:r>
          </w:p>
        </w:tc>
        <w:tc>
          <w:tcPr>
            <w:tcW w:w="5101" w:type="dxa"/>
          </w:tcPr>
          <w:p w:rsidR="000F69CB" w:rsidRPr="00ED5859" w:rsidRDefault="000F69CB" w:rsidP="00EC0141">
            <w:pPr>
              <w:pStyle w:val="BodyText"/>
              <w:spacing w:before="0" w:after="0"/>
            </w:pPr>
            <w:r>
              <w:t>A set of artifacts that are grouped for a purpose.</w:t>
            </w:r>
          </w:p>
        </w:tc>
        <w:tc>
          <w:tcPr>
            <w:tcW w:w="1434" w:type="dxa"/>
            <w:shd w:val="clear" w:color="auto" w:fill="auto"/>
          </w:tcPr>
          <w:p w:rsidR="000F69CB" w:rsidRPr="00ED5859" w:rsidRDefault="000F69CB" w:rsidP="00EC0141">
            <w:pPr>
              <w:pStyle w:val="BodyText"/>
              <w:spacing w:before="0" w:after="0"/>
              <w:jc w:val="center"/>
            </w:pPr>
            <w:r>
              <w:t>0,U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File</w:t>
            </w:r>
          </w:p>
        </w:tc>
        <w:tc>
          <w:tcPr>
            <w:tcW w:w="5101" w:type="dxa"/>
          </w:tcPr>
          <w:p w:rsidR="000F69CB" w:rsidRPr="00ED5859" w:rsidRDefault="000F69CB" w:rsidP="00EC0141">
            <w:pPr>
              <w:pStyle w:val="BodyText"/>
              <w:spacing w:before="0" w:after="0"/>
            </w:pPr>
            <w:r>
              <w:t>An electronic file stored on a computer system.</w:t>
            </w:r>
          </w:p>
        </w:tc>
        <w:tc>
          <w:tcPr>
            <w:tcW w:w="1434" w:type="dxa"/>
            <w:shd w:val="clear" w:color="auto" w:fill="auto"/>
          </w:tcPr>
          <w:p w:rsidR="000F69CB" w:rsidRPr="00ED5859" w:rsidRDefault="000F69CB" w:rsidP="00EC0141">
            <w:pPr>
              <w:pStyle w:val="BodyText"/>
              <w:spacing w:before="0" w:after="0"/>
              <w:jc w:val="center"/>
            </w:pPr>
            <w:r>
              <w:t>0,U</w:t>
            </w:r>
          </w:p>
        </w:tc>
      </w:tr>
      <w:tr w:rsidR="00304932" w:rsidRPr="00ED5859" w:rsidTr="00EC0141">
        <w:trPr>
          <w:cantSplit/>
          <w:jc w:val="center"/>
        </w:trPr>
        <w:tc>
          <w:tcPr>
            <w:tcW w:w="2936" w:type="dxa"/>
          </w:tcPr>
          <w:p w:rsidR="00304932" w:rsidRPr="00344BAC" w:rsidRDefault="00304932" w:rsidP="00EC0141">
            <w:pPr>
              <w:pStyle w:val="BodyText"/>
              <w:spacing w:before="0" w:after="0"/>
              <w:rPr>
                <w:rFonts w:ascii="Courier New" w:hAnsi="Courier New" w:cs="Courier New"/>
                <w:sz w:val="23"/>
                <w:szCs w:val="23"/>
              </w:rPr>
            </w:pPr>
            <w:r>
              <w:rPr>
                <w:rFonts w:ascii="Courier New" w:hAnsi="Courier New" w:cs="Courier New"/>
                <w:sz w:val="23"/>
                <w:szCs w:val="23"/>
              </w:rPr>
              <w:t>Folder</w:t>
            </w:r>
          </w:p>
        </w:tc>
        <w:tc>
          <w:tcPr>
            <w:tcW w:w="5101" w:type="dxa"/>
          </w:tcPr>
          <w:p w:rsidR="00304932" w:rsidRDefault="008D6EAF" w:rsidP="00EC0141">
            <w:pPr>
              <w:pStyle w:val="BodyText"/>
              <w:spacing w:before="0" w:after="0"/>
            </w:pPr>
            <w:r>
              <w:t>A file directory in an MPD.</w:t>
            </w:r>
          </w:p>
        </w:tc>
        <w:tc>
          <w:tcPr>
            <w:tcW w:w="1434" w:type="dxa"/>
            <w:shd w:val="clear" w:color="auto" w:fill="auto"/>
          </w:tcPr>
          <w:p w:rsidR="00304932" w:rsidRDefault="008D6EAF" w:rsidP="00EC0141">
            <w:pPr>
              <w:pStyle w:val="BodyText"/>
              <w:spacing w:before="0" w:after="0"/>
              <w:jc w:val="center"/>
            </w:pPr>
            <w:r>
              <w:t>0,U</w:t>
            </w:r>
          </w:p>
        </w:tc>
      </w:tr>
      <w:tr w:rsidR="000F69CB" w:rsidRPr="00ED5859" w:rsidTr="00EC0141">
        <w:trPr>
          <w:cantSplit/>
          <w:jc w:val="center"/>
        </w:trPr>
        <w:tc>
          <w:tcPr>
            <w:tcW w:w="2936" w:type="dxa"/>
          </w:tcPr>
          <w:p w:rsidR="000F69CB" w:rsidRPr="00344BAC" w:rsidRDefault="00B67DCE" w:rsidP="00B67DCE">
            <w:pPr>
              <w:pStyle w:val="BodyText"/>
              <w:spacing w:before="0" w:after="0"/>
              <w:rPr>
                <w:rFonts w:ascii="Courier New" w:hAnsi="Courier New" w:cs="Courier New"/>
                <w:sz w:val="23"/>
                <w:szCs w:val="23"/>
              </w:rPr>
            </w:pPr>
            <w:r>
              <w:rPr>
                <w:rFonts w:ascii="Courier New" w:hAnsi="Courier New" w:cs="Courier New"/>
                <w:sz w:val="23"/>
                <w:szCs w:val="23"/>
              </w:rPr>
              <w:t>p</w:t>
            </w:r>
            <w:r w:rsidR="000F69CB" w:rsidRPr="00344BAC">
              <w:rPr>
                <w:rFonts w:ascii="Courier New" w:hAnsi="Courier New" w:cs="Courier New"/>
                <w:sz w:val="23"/>
                <w:szCs w:val="23"/>
              </w:rPr>
              <w:t>ath</w:t>
            </w:r>
            <w:r>
              <w:rPr>
                <w:rFonts w:ascii="Courier New" w:hAnsi="Courier New" w:cs="Courier New"/>
                <w:sz w:val="23"/>
                <w:szCs w:val="23"/>
              </w:rPr>
              <w:t>ID</w:t>
            </w:r>
          </w:p>
        </w:tc>
        <w:tc>
          <w:tcPr>
            <w:tcW w:w="5101" w:type="dxa"/>
          </w:tcPr>
          <w:p w:rsidR="000F69CB" w:rsidRDefault="000F69CB" w:rsidP="00973D41">
            <w:pPr>
              <w:pStyle w:val="BodyText"/>
              <w:spacing w:before="0" w:after="0"/>
            </w:pPr>
            <w:r>
              <w:t xml:space="preserve">A locally unique string that represents the location of the file (including </w:t>
            </w:r>
            <w:r w:rsidR="00973D41">
              <w:t>its</w:t>
            </w:r>
            <w:r>
              <w:t xml:space="preserve"> file name) within an</w:t>
            </w:r>
            <w:r w:rsidR="000D6FD0">
              <w:t xml:space="preserve"> MPD</w:t>
            </w:r>
            <w:r>
              <w:t xml:space="preserve"> relative to the</w:t>
            </w:r>
            <w:r w:rsidR="000D6FD0">
              <w:t xml:space="preserve"> MPD</w:t>
            </w:r>
            <w:r>
              <w:t xml:space="preserve"> root directory.</w:t>
            </w:r>
          </w:p>
        </w:tc>
        <w:tc>
          <w:tcPr>
            <w:tcW w:w="1434" w:type="dxa"/>
            <w:shd w:val="clear" w:color="auto" w:fill="auto"/>
          </w:tcPr>
          <w:p w:rsidR="000F69CB" w:rsidRDefault="000F69CB" w:rsidP="00EC0141">
            <w:pPr>
              <w:pStyle w:val="BodyText"/>
              <w:spacing w:before="0" w:after="0"/>
              <w:jc w:val="center"/>
            </w:pPr>
            <w:r>
              <w:t>1,1</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externalURI</w:t>
            </w:r>
          </w:p>
        </w:tc>
        <w:tc>
          <w:tcPr>
            <w:tcW w:w="5101" w:type="dxa"/>
          </w:tcPr>
          <w:p w:rsidR="000F69CB" w:rsidRPr="00ED5859" w:rsidRDefault="000F69CB" w:rsidP="00EC0141">
            <w:pPr>
              <w:pStyle w:val="BodyText"/>
              <w:spacing w:before="0" w:after="0"/>
            </w:pPr>
            <w:r>
              <w:t>A globally unique identifier for an artifact in another</w:t>
            </w:r>
            <w:r w:rsidR="000D6FD0">
              <w:t xml:space="preserve"> MPD</w:t>
            </w:r>
            <w:r>
              <w:t xml:space="preserve"> that is reused by this</w:t>
            </w:r>
            <w:r w:rsidR="000D6FD0">
              <w:t xml:space="preserve"> MPD</w:t>
            </w:r>
            <w:r>
              <w:t>.</w:t>
            </w:r>
          </w:p>
        </w:tc>
        <w:tc>
          <w:tcPr>
            <w:tcW w:w="1434" w:type="dxa"/>
            <w:shd w:val="clear" w:color="auto" w:fill="auto"/>
          </w:tcPr>
          <w:p w:rsidR="000F69CB" w:rsidRPr="00ED5859" w:rsidRDefault="000F69CB" w:rsidP="00EC0141">
            <w:pPr>
              <w:pStyle w:val="BodyText"/>
              <w:spacing w:before="0" w:after="0"/>
              <w:jc w:val="center"/>
            </w:pPr>
            <w:r>
              <w:t>0,1</w:t>
            </w:r>
          </w:p>
        </w:tc>
      </w:tr>
      <w:tr w:rsidR="000F69CB" w:rsidRPr="00ED5859" w:rsidTr="00EC0141">
        <w:trPr>
          <w:cantSplit/>
          <w:jc w:val="center"/>
        </w:trPr>
        <w:tc>
          <w:tcPr>
            <w:tcW w:w="2936" w:type="dxa"/>
          </w:tcPr>
          <w:p w:rsidR="000F69CB" w:rsidRPr="00344BAC" w:rsidRDefault="00B67DCE" w:rsidP="00EC0141">
            <w:pPr>
              <w:pStyle w:val="BodyText"/>
              <w:spacing w:before="0" w:after="0"/>
              <w:rPr>
                <w:rFonts w:ascii="Courier New" w:hAnsi="Courier New" w:cs="Courier New"/>
                <w:sz w:val="23"/>
                <w:szCs w:val="23"/>
              </w:rPr>
            </w:pPr>
            <w:r>
              <w:rPr>
                <w:rFonts w:ascii="Courier New" w:hAnsi="Courier New" w:cs="Courier New"/>
                <w:sz w:val="23"/>
                <w:szCs w:val="23"/>
              </w:rPr>
              <w:t>mime</w:t>
            </w:r>
            <w:r w:rsidR="00815B5D">
              <w:rPr>
                <w:rFonts w:ascii="Courier New" w:hAnsi="Courier New" w:cs="Courier New"/>
                <w:sz w:val="23"/>
                <w:szCs w:val="23"/>
              </w:rPr>
              <w:t>Media</w:t>
            </w:r>
            <w:r>
              <w:rPr>
                <w:rFonts w:ascii="Courier New" w:hAnsi="Courier New" w:cs="Courier New"/>
                <w:sz w:val="23"/>
                <w:szCs w:val="23"/>
              </w:rPr>
              <w:t>Type</w:t>
            </w:r>
          </w:p>
        </w:tc>
        <w:tc>
          <w:tcPr>
            <w:tcW w:w="5101" w:type="dxa"/>
          </w:tcPr>
          <w:p w:rsidR="000F69CB" w:rsidRPr="00ED5859" w:rsidRDefault="00B67DCE" w:rsidP="00D647E9">
            <w:pPr>
              <w:pStyle w:val="BodyText"/>
              <w:spacing w:before="0" w:after="0"/>
            </w:pPr>
            <w:r>
              <w:t>Multi</w:t>
            </w:r>
            <w:r w:rsidR="00815B5D">
              <w:t>purpose Internet</w:t>
            </w:r>
            <w:r>
              <w:t xml:space="preserve"> Mail</w:t>
            </w:r>
            <w:r w:rsidR="00815B5D">
              <w:t xml:space="preserve"> Ext</w:t>
            </w:r>
            <w:r w:rsidR="00D647E9">
              <w:t xml:space="preserve">ension (MIME) class from </w:t>
            </w:r>
            <w:r w:rsidR="00D647E9" w:rsidRPr="00D647E9">
              <w:rPr>
                <w:i/>
              </w:rPr>
              <w:t>Internet Assigned Numbers Authority</w:t>
            </w:r>
            <w:r w:rsidR="00D647E9">
              <w:t xml:space="preserve">: </w:t>
            </w:r>
            <w:hyperlink r:id="rId38" w:history="1">
              <w:r w:rsidR="00815B5D" w:rsidRPr="00815B5D">
                <w:rPr>
                  <w:rFonts w:ascii="Courier New" w:hAnsi="Courier New" w:cs="Courier New"/>
                  <w:color w:val="0000FF"/>
                  <w:sz w:val="23"/>
                  <w:szCs w:val="23"/>
                  <w:u w:val="single"/>
                </w:rPr>
                <w:t>http://www.iana.org/assignments/media-types</w:t>
              </w:r>
            </w:hyperlink>
          </w:p>
        </w:tc>
        <w:tc>
          <w:tcPr>
            <w:tcW w:w="1434" w:type="dxa"/>
            <w:shd w:val="clear" w:color="auto" w:fill="auto"/>
          </w:tcPr>
          <w:p w:rsidR="000F69CB" w:rsidRPr="00ED5859" w:rsidRDefault="00B67DCE" w:rsidP="00EC0141">
            <w:pPr>
              <w:pStyle w:val="BodyText"/>
              <w:spacing w:before="0" w:after="0"/>
              <w:jc w:val="center"/>
            </w:pPr>
            <w:r>
              <w:t>0</w:t>
            </w:r>
            <w:r w:rsidR="000F69CB">
              <w:t>,1</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CreationDate</w:t>
            </w:r>
          </w:p>
        </w:tc>
        <w:tc>
          <w:tcPr>
            <w:tcW w:w="5101" w:type="dxa"/>
          </w:tcPr>
          <w:p w:rsidR="000F69CB" w:rsidRPr="00ED5859" w:rsidRDefault="000F69CB" w:rsidP="00EC0141">
            <w:pPr>
              <w:pStyle w:val="BodyText"/>
              <w:spacing w:before="0" w:after="0"/>
            </w:pPr>
            <w:r>
              <w:t>A date this</w:t>
            </w:r>
            <w:r w:rsidR="000D6FD0">
              <w:t xml:space="preserve"> MPD</w:t>
            </w:r>
            <w:r>
              <w:t xml:space="preserve"> was published.</w:t>
            </w:r>
          </w:p>
        </w:tc>
        <w:tc>
          <w:tcPr>
            <w:tcW w:w="1434" w:type="dxa"/>
          </w:tcPr>
          <w:p w:rsidR="000F69CB" w:rsidRPr="00ED5859" w:rsidRDefault="000F69CB" w:rsidP="00EC0141">
            <w:pPr>
              <w:pStyle w:val="BodyText"/>
              <w:spacing w:before="0" w:after="0"/>
              <w:jc w:val="center"/>
            </w:pPr>
            <w:r w:rsidRPr="00ED5859">
              <w:t>1</w:t>
            </w:r>
            <w:r>
              <w:t>,1</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lastRenderedPageBreak/>
              <w:t>LastRevisionDate</w:t>
            </w:r>
          </w:p>
        </w:tc>
        <w:tc>
          <w:tcPr>
            <w:tcW w:w="5101" w:type="dxa"/>
          </w:tcPr>
          <w:p w:rsidR="000F69CB" w:rsidRPr="00ED5859" w:rsidRDefault="000F69CB" w:rsidP="00EC0141">
            <w:pPr>
              <w:pStyle w:val="BodyText"/>
              <w:spacing w:before="0" w:after="0"/>
            </w:pPr>
            <w:r>
              <w:t>A date this</w:t>
            </w:r>
            <w:r w:rsidR="000D6FD0">
              <w:t xml:space="preserve"> MPD</w:t>
            </w:r>
            <w:r>
              <w:t xml:space="preserve"> was revised most recently</w:t>
            </w:r>
            <w:r w:rsidR="00A6732D">
              <w:t xml:space="preserve"> </w:t>
            </w:r>
            <w:r w:rsidR="00A6732D">
              <w:br/>
              <w:t xml:space="preserve">(i.e., </w:t>
            </w:r>
            <w:r w:rsidR="00A6732D" w:rsidRPr="00A6732D">
              <w:rPr>
                <w:rFonts w:ascii="Courier New" w:hAnsi="Courier New" w:cs="Courier New"/>
                <w:sz w:val="23"/>
                <w:szCs w:val="23"/>
              </w:rPr>
              <w:t>CreationDate</w:t>
            </w:r>
            <w:r w:rsidR="00A6732D" w:rsidRPr="00A6732D">
              <w:t xml:space="preserve"> of previous version</w:t>
            </w:r>
            <w:r w:rsidR="00A6732D">
              <w:t>)</w:t>
            </w:r>
            <w:r>
              <w:t>.</w:t>
            </w:r>
          </w:p>
        </w:tc>
        <w:tc>
          <w:tcPr>
            <w:tcW w:w="1434" w:type="dxa"/>
          </w:tcPr>
          <w:p w:rsidR="000F69CB" w:rsidRPr="00ED5859" w:rsidRDefault="000F69CB" w:rsidP="00EC0141">
            <w:pPr>
              <w:pStyle w:val="BodyText"/>
              <w:spacing w:before="0" w:after="0"/>
              <w:jc w:val="center"/>
            </w:pPr>
            <w:r w:rsidRPr="00ED5859">
              <w:t>0</w:t>
            </w:r>
            <w:r>
              <w:t>,1</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StatusText</w:t>
            </w:r>
          </w:p>
        </w:tc>
        <w:tc>
          <w:tcPr>
            <w:tcW w:w="5101" w:type="dxa"/>
          </w:tcPr>
          <w:p w:rsidR="000F69CB" w:rsidRPr="00ED5859" w:rsidRDefault="000F69CB" w:rsidP="00EC0141">
            <w:pPr>
              <w:pStyle w:val="BodyText"/>
              <w:spacing w:before="0" w:after="0"/>
            </w:pPr>
            <w:r>
              <w:t>A description of the current state of this</w:t>
            </w:r>
            <w:r w:rsidR="000D6FD0">
              <w:t xml:space="preserve"> MPD</w:t>
            </w:r>
            <w:r>
              <w:t xml:space="preserve"> in development; may also project future plans for the</w:t>
            </w:r>
            <w:r w:rsidR="000D6FD0">
              <w:t xml:space="preserve"> MPD</w:t>
            </w:r>
            <w:r>
              <w:t>.</w:t>
            </w:r>
          </w:p>
        </w:tc>
        <w:tc>
          <w:tcPr>
            <w:tcW w:w="1434" w:type="dxa"/>
          </w:tcPr>
          <w:p w:rsidR="000F69CB" w:rsidRPr="00ED5859" w:rsidRDefault="000F69CB" w:rsidP="00EC0141">
            <w:pPr>
              <w:pStyle w:val="BodyText"/>
              <w:spacing w:before="0" w:after="0"/>
              <w:jc w:val="center"/>
            </w:pPr>
            <w:r w:rsidRPr="00ED5859">
              <w:t>0</w:t>
            </w:r>
            <w:r>
              <w:t>,1</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Relationship</w:t>
            </w:r>
          </w:p>
        </w:tc>
        <w:tc>
          <w:tcPr>
            <w:tcW w:w="5101" w:type="dxa"/>
          </w:tcPr>
          <w:p w:rsidR="000F69CB" w:rsidRPr="00ED5859" w:rsidRDefault="000F69CB" w:rsidP="00EC0141">
            <w:pPr>
              <w:pStyle w:val="BodyText"/>
              <w:spacing w:before="0" w:after="0"/>
            </w:pPr>
            <w:r>
              <w:t>A reference to another</w:t>
            </w:r>
            <w:r w:rsidR="000D6FD0">
              <w:t xml:space="preserve"> MPD</w:t>
            </w:r>
            <w:r>
              <w:t xml:space="preserve"> related to this</w:t>
            </w:r>
            <w:r w:rsidR="000D6FD0">
              <w:t xml:space="preserve"> MPD</w:t>
            </w:r>
            <w:r>
              <w:t>.</w:t>
            </w:r>
          </w:p>
        </w:tc>
        <w:tc>
          <w:tcPr>
            <w:tcW w:w="1434" w:type="dxa"/>
          </w:tcPr>
          <w:p w:rsidR="000F69CB" w:rsidRPr="00ED5859" w:rsidRDefault="000F69CB" w:rsidP="00EC0141">
            <w:pPr>
              <w:pStyle w:val="BodyText"/>
              <w:spacing w:before="0" w:after="0"/>
              <w:jc w:val="center"/>
            </w:pPr>
            <w:r w:rsidRPr="00ED5859">
              <w:t>0</w:t>
            </w:r>
            <w:r>
              <w:t>,U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Pr>
                <w:rFonts w:ascii="Courier New" w:hAnsi="Courier New" w:cs="Courier New"/>
                <w:sz w:val="23"/>
                <w:szCs w:val="23"/>
              </w:rPr>
              <w:t xml:space="preserve">   </w:t>
            </w:r>
            <w:r w:rsidRPr="00344BAC">
              <w:rPr>
                <w:rFonts w:ascii="Courier New" w:hAnsi="Courier New" w:cs="Courier New"/>
                <w:sz w:val="23"/>
                <w:szCs w:val="23"/>
              </w:rPr>
              <w:t>resourceURI</w:t>
            </w:r>
          </w:p>
        </w:tc>
        <w:tc>
          <w:tcPr>
            <w:tcW w:w="5101" w:type="dxa"/>
          </w:tcPr>
          <w:p w:rsidR="000F69CB" w:rsidRPr="00ED5859" w:rsidRDefault="000F69CB" w:rsidP="00EC0141">
            <w:pPr>
              <w:pStyle w:val="BodyText"/>
              <w:spacing w:before="0" w:after="0"/>
            </w:pPr>
            <w:r>
              <w:t>A globally unique identifier for the</w:t>
            </w:r>
            <w:r w:rsidR="000D6FD0">
              <w:t xml:space="preserve"> MPD</w:t>
            </w:r>
            <w:r>
              <w:t xml:space="preserve"> that this</w:t>
            </w:r>
            <w:r w:rsidR="000D6FD0">
              <w:t xml:space="preserve"> MPD</w:t>
            </w:r>
            <w:r>
              <w:t xml:space="preserve"> relates to. </w:t>
            </w:r>
          </w:p>
        </w:tc>
        <w:tc>
          <w:tcPr>
            <w:tcW w:w="1434" w:type="dxa"/>
          </w:tcPr>
          <w:p w:rsidR="000F69CB" w:rsidRPr="00ED5859" w:rsidRDefault="000F69CB" w:rsidP="00EC0141">
            <w:pPr>
              <w:pStyle w:val="BodyText"/>
              <w:spacing w:before="0" w:after="0"/>
              <w:jc w:val="center"/>
            </w:pPr>
            <w:r>
              <w:t>1,U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Pr>
                <w:rFonts w:ascii="Courier New" w:hAnsi="Courier New" w:cs="Courier New"/>
                <w:sz w:val="23"/>
                <w:szCs w:val="23"/>
              </w:rPr>
              <w:t xml:space="preserve">   </w:t>
            </w:r>
            <w:r w:rsidRPr="00344BAC">
              <w:rPr>
                <w:rFonts w:ascii="Courier New" w:hAnsi="Courier New" w:cs="Courier New"/>
                <w:sz w:val="23"/>
                <w:szCs w:val="23"/>
              </w:rPr>
              <w:t>relationshipCode</w:t>
            </w:r>
          </w:p>
        </w:tc>
        <w:tc>
          <w:tcPr>
            <w:tcW w:w="5101" w:type="dxa"/>
          </w:tcPr>
          <w:p w:rsidR="000F69CB" w:rsidRPr="00ED5859" w:rsidRDefault="000F69CB" w:rsidP="00F41102">
            <w:pPr>
              <w:pStyle w:val="BodyText"/>
              <w:spacing w:before="0" w:after="0"/>
            </w:pPr>
            <w:r>
              <w:t>A classification or reason for the connectedness between this</w:t>
            </w:r>
            <w:r w:rsidR="000D6FD0">
              <w:t xml:space="preserve"> MPD</w:t>
            </w:r>
            <w:r>
              <w:t xml:space="preserve"> and the resource referenced in resourceURI.  </w:t>
            </w:r>
            <w:r w:rsidR="00F41102">
              <w:t>(S</w:t>
            </w:r>
            <w:r w:rsidR="00EF1BD0">
              <w:t xml:space="preserve">ee </w:t>
            </w:r>
            <w:r w:rsidR="001F164D">
              <w:fldChar w:fldCharType="begin"/>
            </w:r>
            <w:r w:rsidR="001F164D">
              <w:instrText xml:space="preserve"> REF tbl_relationshipCode \h  \* MERGEFORMAT </w:instrText>
            </w:r>
            <w:r w:rsidR="001F164D">
              <w:fldChar w:fldCharType="separate"/>
            </w:r>
            <w:r w:rsidR="002B6688" w:rsidRPr="002B6688">
              <w:rPr>
                <w:rFonts w:ascii="Courier New" w:hAnsi="Courier New" w:cs="Courier New"/>
                <w:b/>
                <w:sz w:val="23"/>
                <w:szCs w:val="23"/>
              </w:rPr>
              <w:t>relationshipCode</w:t>
            </w:r>
            <w:r w:rsidR="001F164D">
              <w:fldChar w:fldCharType="end"/>
            </w:r>
            <w:r w:rsidR="00F41102">
              <w:rPr>
                <w:rFonts w:ascii="Courier New" w:hAnsi="Courier New" w:cs="Courier New"/>
                <w:sz w:val="23"/>
                <w:szCs w:val="23"/>
              </w:rPr>
              <w:t xml:space="preserve"> </w:t>
            </w:r>
            <w:r w:rsidR="00F41102">
              <w:t xml:space="preserve">enumerated values and </w:t>
            </w:r>
            <w:r w:rsidR="00EF1BD0">
              <w:t>applicability table immediately following this table.)</w:t>
            </w:r>
          </w:p>
        </w:tc>
        <w:tc>
          <w:tcPr>
            <w:tcW w:w="1434" w:type="dxa"/>
          </w:tcPr>
          <w:p w:rsidR="000F69CB" w:rsidRPr="00ED5859" w:rsidRDefault="000F69CB" w:rsidP="00EC0141">
            <w:pPr>
              <w:pStyle w:val="BodyText"/>
              <w:spacing w:before="0" w:after="0"/>
              <w:jc w:val="center"/>
            </w:pPr>
            <w:r>
              <w:t>1,U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Pr>
                <w:rFonts w:ascii="Courier New" w:hAnsi="Courier New" w:cs="Courier New"/>
                <w:sz w:val="23"/>
                <w:szCs w:val="23"/>
              </w:rPr>
              <w:t xml:space="preserve">   </w:t>
            </w:r>
            <w:r w:rsidRPr="00344BAC">
              <w:rPr>
                <w:rFonts w:ascii="Courier New" w:hAnsi="Courier New" w:cs="Courier New"/>
                <w:sz w:val="23"/>
                <w:szCs w:val="23"/>
              </w:rPr>
              <w:t>descriptionText</w:t>
            </w:r>
          </w:p>
        </w:tc>
        <w:tc>
          <w:tcPr>
            <w:tcW w:w="5101" w:type="dxa"/>
          </w:tcPr>
          <w:p w:rsidR="000F69CB" w:rsidRDefault="000F69CB" w:rsidP="00BF520C">
            <w:pPr>
              <w:pStyle w:val="BodyText"/>
              <w:spacing w:before="0" w:after="0"/>
            </w:pPr>
            <w:r>
              <w:t>A more detailed or specific explanation of the relationship between this</w:t>
            </w:r>
            <w:r w:rsidR="000D6FD0">
              <w:t xml:space="preserve"> MPD</w:t>
            </w:r>
            <w:r>
              <w:t xml:space="preserve"> and the resource referenced </w:t>
            </w:r>
            <w:r w:rsidR="00BF520C">
              <w:t>by</w:t>
            </w:r>
            <w:r>
              <w:t xml:space="preserve"> </w:t>
            </w:r>
            <w:r w:rsidRPr="008021EB">
              <w:rPr>
                <w:rFonts w:ascii="Courier New" w:hAnsi="Courier New" w:cs="Courier New"/>
                <w:sz w:val="23"/>
                <w:szCs w:val="23"/>
              </w:rPr>
              <w:t>resourceURI</w:t>
            </w:r>
            <w:r>
              <w:t xml:space="preserve">. </w:t>
            </w:r>
          </w:p>
        </w:tc>
        <w:tc>
          <w:tcPr>
            <w:tcW w:w="1434" w:type="dxa"/>
          </w:tcPr>
          <w:p w:rsidR="000F69CB" w:rsidRPr="00ED5859" w:rsidRDefault="000F69CB" w:rsidP="00EC0141">
            <w:pPr>
              <w:pStyle w:val="BodyText"/>
              <w:spacing w:before="0" w:after="0"/>
              <w:jc w:val="center"/>
            </w:pPr>
            <w:r>
              <w:t>0,U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KeywordText</w:t>
            </w:r>
          </w:p>
        </w:tc>
        <w:tc>
          <w:tcPr>
            <w:tcW w:w="5101" w:type="dxa"/>
          </w:tcPr>
          <w:p w:rsidR="000F69CB" w:rsidRPr="00ED5859" w:rsidRDefault="000F69CB" w:rsidP="00EC0141">
            <w:pPr>
              <w:pStyle w:val="BodyText"/>
              <w:spacing w:before="0" w:after="0"/>
            </w:pPr>
            <w:r>
              <w:t>A common alias, term, or phrase that would help to facilitate search and discovery of this</w:t>
            </w:r>
            <w:r w:rsidR="000D6FD0">
              <w:t xml:space="preserve"> MPD</w:t>
            </w:r>
            <w:r>
              <w:t>.</w:t>
            </w:r>
          </w:p>
        </w:tc>
        <w:tc>
          <w:tcPr>
            <w:tcW w:w="1434" w:type="dxa"/>
          </w:tcPr>
          <w:p w:rsidR="000F69CB" w:rsidRPr="00ED5859" w:rsidRDefault="00BF77FF" w:rsidP="00EC0141">
            <w:pPr>
              <w:pStyle w:val="BodyText"/>
              <w:spacing w:before="0" w:after="0"/>
              <w:jc w:val="center"/>
            </w:pPr>
            <w:r>
              <w:t>1</w:t>
            </w:r>
            <w:r w:rsidR="000F69CB">
              <w:t>,U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DomainText</w:t>
            </w:r>
          </w:p>
        </w:tc>
        <w:tc>
          <w:tcPr>
            <w:tcW w:w="5101" w:type="dxa"/>
          </w:tcPr>
          <w:p w:rsidR="000F69CB" w:rsidRPr="00ED5859" w:rsidRDefault="000F69CB" w:rsidP="00EC0141">
            <w:pPr>
              <w:pStyle w:val="BodyText"/>
              <w:spacing w:before="0" w:after="0"/>
            </w:pPr>
            <w:r>
              <w:t>A description of the environment or NIEM Domain in which this</w:t>
            </w:r>
            <w:r w:rsidR="000D6FD0">
              <w:t xml:space="preserve"> MPD</w:t>
            </w:r>
            <w:r>
              <w:t xml:space="preserve"> is applicable or used.</w:t>
            </w:r>
          </w:p>
        </w:tc>
        <w:tc>
          <w:tcPr>
            <w:tcW w:w="1434" w:type="dxa"/>
          </w:tcPr>
          <w:p w:rsidR="000F69CB" w:rsidRPr="00ED5859" w:rsidRDefault="000F69CB" w:rsidP="00EC0141">
            <w:pPr>
              <w:pStyle w:val="BodyText"/>
              <w:spacing w:before="0" w:after="0"/>
              <w:jc w:val="center"/>
            </w:pPr>
            <w:r w:rsidRPr="00ED5859">
              <w:t>1</w:t>
            </w:r>
            <w:r>
              <w:t>,U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PurposeText</w:t>
            </w:r>
          </w:p>
        </w:tc>
        <w:tc>
          <w:tcPr>
            <w:tcW w:w="5101" w:type="dxa"/>
          </w:tcPr>
          <w:p w:rsidR="000F69CB" w:rsidRPr="00ED5859" w:rsidRDefault="000F69CB" w:rsidP="00EC0141">
            <w:pPr>
              <w:pStyle w:val="BodyText"/>
              <w:spacing w:before="0" w:after="0"/>
            </w:pPr>
            <w:r>
              <w:t>A description of the intended usage and reason for which an</w:t>
            </w:r>
            <w:r w:rsidR="000D6FD0">
              <w:t xml:space="preserve"> MPD</w:t>
            </w:r>
            <w:r>
              <w:t xml:space="preserve"> exists.</w:t>
            </w:r>
          </w:p>
        </w:tc>
        <w:tc>
          <w:tcPr>
            <w:tcW w:w="1434" w:type="dxa"/>
          </w:tcPr>
          <w:p w:rsidR="000F69CB" w:rsidRPr="00ED5859" w:rsidRDefault="000F69CB" w:rsidP="00EC0141">
            <w:pPr>
              <w:pStyle w:val="BodyText"/>
              <w:spacing w:before="0" w:after="0"/>
              <w:jc w:val="center"/>
            </w:pPr>
            <w:r>
              <w:t>0,U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ExchangePatternText</w:t>
            </w:r>
          </w:p>
        </w:tc>
        <w:tc>
          <w:tcPr>
            <w:tcW w:w="5101" w:type="dxa"/>
          </w:tcPr>
          <w:p w:rsidR="000F69CB" w:rsidRPr="00ED5859" w:rsidRDefault="000F69CB" w:rsidP="00EC0141">
            <w:pPr>
              <w:pStyle w:val="BodyText"/>
              <w:spacing w:before="0" w:after="0"/>
            </w:pPr>
            <w:r>
              <w:t>A description of a transactional or design pattern used for this IEPD (generally, applicable to IEPDs only).</w:t>
            </w:r>
          </w:p>
        </w:tc>
        <w:tc>
          <w:tcPr>
            <w:tcW w:w="1434" w:type="dxa"/>
          </w:tcPr>
          <w:p w:rsidR="000F69CB" w:rsidRPr="00ED5859" w:rsidRDefault="000F69CB" w:rsidP="00EC0141">
            <w:pPr>
              <w:pStyle w:val="BodyText"/>
              <w:spacing w:before="0" w:after="0"/>
              <w:jc w:val="center"/>
            </w:pPr>
            <w:r w:rsidRPr="00ED5859">
              <w:t>0</w:t>
            </w:r>
            <w:r>
              <w:t>,U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ExchangePartnerName</w:t>
            </w:r>
          </w:p>
        </w:tc>
        <w:tc>
          <w:tcPr>
            <w:tcW w:w="5101" w:type="dxa"/>
          </w:tcPr>
          <w:p w:rsidR="000F69CB" w:rsidRPr="00ED5859" w:rsidRDefault="000F69CB" w:rsidP="00EC0141">
            <w:pPr>
              <w:pStyle w:val="BodyText"/>
              <w:spacing w:before="0" w:after="0"/>
            </w:pPr>
            <w:r>
              <w:t>A name of an entity or organization that uses this</w:t>
            </w:r>
            <w:r w:rsidR="000D6FD0">
              <w:t xml:space="preserve"> MPD</w:t>
            </w:r>
            <w:r>
              <w:t>.</w:t>
            </w:r>
          </w:p>
        </w:tc>
        <w:tc>
          <w:tcPr>
            <w:tcW w:w="1434" w:type="dxa"/>
          </w:tcPr>
          <w:p w:rsidR="000F69CB" w:rsidRPr="00ED5859" w:rsidRDefault="000F69CB" w:rsidP="00EC0141">
            <w:pPr>
              <w:pStyle w:val="BodyText"/>
              <w:spacing w:before="0" w:after="0"/>
              <w:jc w:val="center"/>
            </w:pPr>
            <w:r w:rsidRPr="00ED5859">
              <w:t>0</w:t>
            </w:r>
            <w:r>
              <w:t>,U</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AuthoritativeSource</w:t>
            </w:r>
          </w:p>
        </w:tc>
        <w:tc>
          <w:tcPr>
            <w:tcW w:w="5101" w:type="dxa"/>
          </w:tcPr>
          <w:p w:rsidR="000F69CB" w:rsidRPr="00ED5859" w:rsidRDefault="000F69CB" w:rsidP="00EC0141">
            <w:pPr>
              <w:pStyle w:val="BodyText"/>
              <w:spacing w:before="0" w:after="0"/>
            </w:pPr>
            <w:r>
              <w:t>A set of metadata that describes the entity responsible for configuration and change management for this</w:t>
            </w:r>
            <w:r w:rsidR="000D6FD0">
              <w:t xml:space="preserve"> MPD</w:t>
            </w:r>
            <w:r>
              <w:t>.</w:t>
            </w:r>
          </w:p>
        </w:tc>
        <w:tc>
          <w:tcPr>
            <w:tcW w:w="1434" w:type="dxa"/>
          </w:tcPr>
          <w:p w:rsidR="000F69CB" w:rsidRPr="00ED5859" w:rsidRDefault="000F69CB" w:rsidP="00EC0141">
            <w:pPr>
              <w:pStyle w:val="BodyText"/>
              <w:spacing w:before="0" w:after="0"/>
              <w:jc w:val="center"/>
            </w:pPr>
            <w:r w:rsidRPr="00ED5859">
              <w:t>1</w:t>
            </w:r>
            <w:r>
              <w:t>,1</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Pr>
                <w:rFonts w:ascii="Courier New" w:hAnsi="Courier New" w:cs="Courier New"/>
                <w:sz w:val="23"/>
                <w:szCs w:val="23"/>
              </w:rPr>
              <w:t xml:space="preserve">  </w:t>
            </w:r>
            <w:r w:rsidR="005110ED">
              <w:rPr>
                <w:rFonts w:ascii="Courier New" w:hAnsi="Courier New" w:cs="Courier New"/>
                <w:sz w:val="23"/>
                <w:szCs w:val="23"/>
              </w:rPr>
              <w:t>AS</w:t>
            </w:r>
            <w:r w:rsidRPr="00344BAC">
              <w:rPr>
                <w:rFonts w:ascii="Courier New" w:hAnsi="Courier New" w:cs="Courier New"/>
                <w:sz w:val="23"/>
                <w:szCs w:val="23"/>
              </w:rPr>
              <w:t>Name</w:t>
            </w:r>
          </w:p>
        </w:tc>
        <w:tc>
          <w:tcPr>
            <w:tcW w:w="5101" w:type="dxa"/>
          </w:tcPr>
          <w:p w:rsidR="000F69CB" w:rsidRPr="00ED5859" w:rsidRDefault="000F69CB" w:rsidP="00EC0141">
            <w:pPr>
              <w:pStyle w:val="BodyText"/>
              <w:spacing w:before="0" w:after="0"/>
            </w:pPr>
            <w:r>
              <w:t>A name for the current</w:t>
            </w:r>
            <w:r w:rsidR="000D6FD0">
              <w:t xml:space="preserve"> MPD</w:t>
            </w:r>
            <w:r>
              <w:t xml:space="preserve"> authoritative source; could be the author, creator, sponsor, etc. (organization or person name).</w:t>
            </w:r>
          </w:p>
        </w:tc>
        <w:tc>
          <w:tcPr>
            <w:tcW w:w="1434" w:type="dxa"/>
          </w:tcPr>
          <w:p w:rsidR="000F69CB" w:rsidRPr="00ED5859" w:rsidRDefault="000F69CB" w:rsidP="00EC0141">
            <w:pPr>
              <w:pStyle w:val="BodyText"/>
              <w:spacing w:before="0" w:after="0"/>
              <w:jc w:val="center"/>
            </w:pPr>
            <w:r w:rsidRPr="00ED5859">
              <w:t>1</w:t>
            </w:r>
            <w:r>
              <w:t>,1</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Pr>
                <w:rFonts w:ascii="Courier New" w:hAnsi="Courier New" w:cs="Courier New"/>
                <w:sz w:val="23"/>
                <w:szCs w:val="23"/>
              </w:rPr>
              <w:t xml:space="preserve">  </w:t>
            </w:r>
            <w:r w:rsidR="005110ED">
              <w:rPr>
                <w:rFonts w:ascii="Courier New" w:hAnsi="Courier New" w:cs="Courier New"/>
                <w:sz w:val="23"/>
                <w:szCs w:val="23"/>
              </w:rPr>
              <w:t>AS</w:t>
            </w:r>
            <w:r w:rsidRPr="00344BAC">
              <w:rPr>
                <w:rFonts w:ascii="Courier New" w:hAnsi="Courier New" w:cs="Courier New"/>
                <w:sz w:val="23"/>
                <w:szCs w:val="23"/>
              </w:rPr>
              <w:t>AddressText</w:t>
            </w:r>
          </w:p>
        </w:tc>
        <w:tc>
          <w:tcPr>
            <w:tcW w:w="5101" w:type="dxa"/>
          </w:tcPr>
          <w:p w:rsidR="000F69CB" w:rsidRPr="00ED5859" w:rsidRDefault="000F69CB" w:rsidP="00EC0141">
            <w:pPr>
              <w:pStyle w:val="BodyText"/>
              <w:spacing w:before="0" w:after="0"/>
            </w:pPr>
            <w:r>
              <w:t>A description of the location of the authoritative source for the</w:t>
            </w:r>
            <w:r w:rsidR="000D6FD0">
              <w:t xml:space="preserve"> MPD</w:t>
            </w:r>
            <w:r>
              <w:t>.</w:t>
            </w:r>
          </w:p>
        </w:tc>
        <w:tc>
          <w:tcPr>
            <w:tcW w:w="1434" w:type="dxa"/>
          </w:tcPr>
          <w:p w:rsidR="000F69CB" w:rsidRPr="00ED5859" w:rsidRDefault="000F69CB" w:rsidP="00EC0141">
            <w:pPr>
              <w:pStyle w:val="BodyText"/>
              <w:spacing w:before="0" w:after="0"/>
              <w:jc w:val="center"/>
            </w:pPr>
            <w:r w:rsidRPr="00ED5859">
              <w:t>0</w:t>
            </w:r>
            <w:r>
              <w:t>,1</w:t>
            </w:r>
          </w:p>
        </w:tc>
      </w:tr>
      <w:tr w:rsidR="000F69CB" w:rsidRPr="00ED5859"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Pr>
                <w:rFonts w:ascii="Courier New" w:hAnsi="Courier New" w:cs="Courier New"/>
                <w:sz w:val="23"/>
                <w:szCs w:val="23"/>
              </w:rPr>
              <w:t xml:space="preserve">  </w:t>
            </w:r>
            <w:r w:rsidR="005110ED">
              <w:rPr>
                <w:rFonts w:ascii="Courier New" w:hAnsi="Courier New" w:cs="Courier New"/>
                <w:sz w:val="23"/>
                <w:szCs w:val="23"/>
              </w:rPr>
              <w:t>AS</w:t>
            </w:r>
            <w:r w:rsidRPr="00344BAC">
              <w:rPr>
                <w:rFonts w:ascii="Courier New" w:hAnsi="Courier New" w:cs="Courier New"/>
                <w:sz w:val="23"/>
                <w:szCs w:val="23"/>
              </w:rPr>
              <w:t>WebSiteURL</w:t>
            </w:r>
          </w:p>
        </w:tc>
        <w:tc>
          <w:tcPr>
            <w:tcW w:w="5101" w:type="dxa"/>
          </w:tcPr>
          <w:p w:rsidR="000F69CB" w:rsidRPr="00ED5859" w:rsidRDefault="000F69CB" w:rsidP="00EC0141">
            <w:pPr>
              <w:pStyle w:val="BodyText"/>
              <w:spacing w:before="0" w:after="0"/>
            </w:pPr>
            <w:r>
              <w:t>A URL for the Web site of the authoritative source for the</w:t>
            </w:r>
            <w:r w:rsidR="000D6FD0">
              <w:t xml:space="preserve"> MPD</w:t>
            </w:r>
            <w:r>
              <w:t>.</w:t>
            </w:r>
          </w:p>
        </w:tc>
        <w:tc>
          <w:tcPr>
            <w:tcW w:w="1434" w:type="dxa"/>
          </w:tcPr>
          <w:p w:rsidR="000F69CB" w:rsidRPr="00ED5859" w:rsidRDefault="000F69CB" w:rsidP="00EC0141">
            <w:pPr>
              <w:pStyle w:val="BodyText"/>
              <w:spacing w:before="0" w:after="0"/>
              <w:jc w:val="center"/>
            </w:pPr>
            <w:r w:rsidRPr="00ED5859">
              <w:t>0</w:t>
            </w:r>
            <w:r>
              <w:t>,</w:t>
            </w:r>
            <w:r w:rsidR="005110ED">
              <w:t>1</w:t>
            </w:r>
          </w:p>
        </w:tc>
      </w:tr>
      <w:tr w:rsidR="000F69CB" w:rsidRPr="00E30685"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Pr>
                <w:rFonts w:ascii="Courier New" w:hAnsi="Courier New" w:cs="Courier New"/>
                <w:sz w:val="23"/>
                <w:szCs w:val="23"/>
              </w:rPr>
              <w:t xml:space="preserve">  </w:t>
            </w:r>
            <w:r w:rsidRPr="00344BAC">
              <w:rPr>
                <w:rFonts w:ascii="Courier New" w:hAnsi="Courier New" w:cs="Courier New"/>
                <w:sz w:val="23"/>
                <w:szCs w:val="23"/>
              </w:rPr>
              <w:t>POC</w:t>
            </w:r>
          </w:p>
        </w:tc>
        <w:tc>
          <w:tcPr>
            <w:tcW w:w="5101" w:type="dxa"/>
          </w:tcPr>
          <w:p w:rsidR="000F69CB" w:rsidRPr="00E30685" w:rsidRDefault="00BF520C" w:rsidP="00BF520C">
            <w:pPr>
              <w:pStyle w:val="BodyText"/>
              <w:spacing w:before="0" w:after="0"/>
            </w:pPr>
            <w:r>
              <w:t xml:space="preserve">A point of contact.  </w:t>
            </w:r>
            <w:r w:rsidR="000F69CB">
              <w:t>A set of metadata used to contact the authoritative source for an</w:t>
            </w:r>
            <w:r w:rsidR="000D6FD0">
              <w:t xml:space="preserve"> MPD</w:t>
            </w:r>
            <w:r w:rsidR="000F69CB">
              <w:t>.</w:t>
            </w:r>
          </w:p>
        </w:tc>
        <w:tc>
          <w:tcPr>
            <w:tcW w:w="1434" w:type="dxa"/>
          </w:tcPr>
          <w:p w:rsidR="000F69CB" w:rsidRDefault="000F69CB" w:rsidP="00EC0141">
            <w:pPr>
              <w:pStyle w:val="BodyText"/>
              <w:spacing w:before="0" w:after="0"/>
              <w:jc w:val="center"/>
            </w:pPr>
            <w:r>
              <w:t>1,U</w:t>
            </w:r>
          </w:p>
        </w:tc>
      </w:tr>
      <w:tr w:rsidR="000F69CB" w:rsidRPr="00E30685"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Pr>
                <w:rFonts w:ascii="Courier New" w:hAnsi="Courier New" w:cs="Courier New"/>
                <w:sz w:val="23"/>
                <w:szCs w:val="23"/>
              </w:rPr>
              <w:t xml:space="preserve">    </w:t>
            </w:r>
            <w:r w:rsidRPr="00344BAC">
              <w:rPr>
                <w:rFonts w:ascii="Courier New" w:hAnsi="Courier New" w:cs="Courier New"/>
                <w:sz w:val="23"/>
                <w:szCs w:val="23"/>
              </w:rPr>
              <w:t>POCName</w:t>
            </w:r>
          </w:p>
        </w:tc>
        <w:tc>
          <w:tcPr>
            <w:tcW w:w="5101" w:type="dxa"/>
          </w:tcPr>
          <w:p w:rsidR="000F69CB" w:rsidRPr="00E30685" w:rsidRDefault="000F69CB" w:rsidP="00EC0141">
            <w:pPr>
              <w:pStyle w:val="BodyText"/>
              <w:spacing w:before="0" w:after="0"/>
            </w:pPr>
            <w:r>
              <w:t>A name for a person, position, or title.</w:t>
            </w:r>
          </w:p>
        </w:tc>
        <w:tc>
          <w:tcPr>
            <w:tcW w:w="1434" w:type="dxa"/>
          </w:tcPr>
          <w:p w:rsidR="000F69CB" w:rsidRDefault="005110ED" w:rsidP="00EC0141">
            <w:pPr>
              <w:pStyle w:val="BodyText"/>
              <w:spacing w:before="0" w:after="0"/>
              <w:jc w:val="center"/>
            </w:pPr>
            <w:r>
              <w:t>1</w:t>
            </w:r>
            <w:r w:rsidR="000F69CB">
              <w:t>,1</w:t>
            </w:r>
          </w:p>
        </w:tc>
      </w:tr>
      <w:tr w:rsidR="000F69CB" w:rsidRPr="00E30685"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Pr>
                <w:rFonts w:ascii="Courier New" w:hAnsi="Courier New" w:cs="Courier New"/>
                <w:sz w:val="23"/>
                <w:szCs w:val="23"/>
              </w:rPr>
              <w:t xml:space="preserve">    </w:t>
            </w:r>
            <w:r w:rsidRPr="00344BAC">
              <w:rPr>
                <w:rFonts w:ascii="Courier New" w:hAnsi="Courier New" w:cs="Courier New"/>
                <w:sz w:val="23"/>
                <w:szCs w:val="23"/>
              </w:rPr>
              <w:t>POCEmail</w:t>
            </w:r>
          </w:p>
        </w:tc>
        <w:tc>
          <w:tcPr>
            <w:tcW w:w="5101" w:type="dxa"/>
          </w:tcPr>
          <w:p w:rsidR="000F69CB" w:rsidRPr="00E30685" w:rsidRDefault="000F69CB" w:rsidP="00EC0141">
            <w:pPr>
              <w:pStyle w:val="BodyText"/>
              <w:spacing w:before="0" w:after="0"/>
            </w:pPr>
            <w:r>
              <w:t>An email address.</w:t>
            </w:r>
          </w:p>
        </w:tc>
        <w:tc>
          <w:tcPr>
            <w:tcW w:w="1434" w:type="dxa"/>
          </w:tcPr>
          <w:p w:rsidR="000F69CB" w:rsidRDefault="000F69CB" w:rsidP="00EC0141">
            <w:pPr>
              <w:pStyle w:val="BodyText"/>
              <w:spacing w:before="0" w:after="0"/>
              <w:jc w:val="center"/>
            </w:pPr>
            <w:r>
              <w:t>1,U</w:t>
            </w:r>
          </w:p>
        </w:tc>
      </w:tr>
      <w:tr w:rsidR="000F69CB" w:rsidRPr="00E30685" w:rsidTr="00EC0141">
        <w:trPr>
          <w:cantSplit/>
          <w:jc w:val="center"/>
        </w:trPr>
        <w:tc>
          <w:tcPr>
            <w:tcW w:w="2936" w:type="dxa"/>
          </w:tcPr>
          <w:p w:rsidR="000F69CB" w:rsidRPr="00344BAC" w:rsidRDefault="000F69CB" w:rsidP="00EC0141">
            <w:pPr>
              <w:pStyle w:val="BodyText"/>
              <w:spacing w:before="0" w:after="0"/>
              <w:rPr>
                <w:rFonts w:ascii="Courier New" w:hAnsi="Courier New" w:cs="Courier New"/>
                <w:sz w:val="23"/>
                <w:szCs w:val="23"/>
              </w:rPr>
            </w:pPr>
            <w:r w:rsidRPr="00344BAC">
              <w:rPr>
                <w:rFonts w:ascii="Courier New" w:hAnsi="Courier New" w:cs="Courier New"/>
                <w:sz w:val="23"/>
                <w:szCs w:val="23"/>
              </w:rPr>
              <w:t xml:space="preserve">   </w:t>
            </w:r>
            <w:r>
              <w:rPr>
                <w:rFonts w:ascii="Courier New" w:hAnsi="Courier New" w:cs="Courier New"/>
                <w:sz w:val="23"/>
                <w:szCs w:val="23"/>
              </w:rPr>
              <w:t xml:space="preserve"> </w:t>
            </w:r>
            <w:r w:rsidRPr="00344BAC">
              <w:rPr>
                <w:rFonts w:ascii="Courier New" w:hAnsi="Courier New" w:cs="Courier New"/>
                <w:sz w:val="23"/>
                <w:szCs w:val="23"/>
              </w:rPr>
              <w:t>POCTelephone</w:t>
            </w:r>
          </w:p>
        </w:tc>
        <w:tc>
          <w:tcPr>
            <w:tcW w:w="5101" w:type="dxa"/>
          </w:tcPr>
          <w:p w:rsidR="000F69CB" w:rsidRPr="00E30685" w:rsidRDefault="000F69CB" w:rsidP="00EC0141">
            <w:pPr>
              <w:pStyle w:val="BodyText"/>
              <w:spacing w:before="0" w:after="0"/>
            </w:pPr>
            <w:r>
              <w:t>A telephone number.</w:t>
            </w:r>
          </w:p>
        </w:tc>
        <w:tc>
          <w:tcPr>
            <w:tcW w:w="1434" w:type="dxa"/>
          </w:tcPr>
          <w:p w:rsidR="000F69CB" w:rsidRDefault="000F69CB" w:rsidP="00EC0141">
            <w:pPr>
              <w:pStyle w:val="BodyText"/>
              <w:spacing w:before="0" w:after="0"/>
              <w:jc w:val="center"/>
            </w:pPr>
            <w:r>
              <w:t>1,U</w:t>
            </w:r>
          </w:p>
        </w:tc>
      </w:tr>
    </w:tbl>
    <w:p w:rsidR="000F69CB" w:rsidRDefault="000F69CB" w:rsidP="000F69CB"/>
    <w:p w:rsidR="00B67DCE" w:rsidRDefault="00B67DCE" w:rsidP="000F69CB"/>
    <w:tbl>
      <w:tblPr>
        <w:tblW w:w="10294" w:type="dxa"/>
        <w:jc w:val="center"/>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687"/>
        <w:gridCol w:w="4590"/>
        <w:gridCol w:w="810"/>
        <w:gridCol w:w="900"/>
        <w:gridCol w:w="630"/>
        <w:gridCol w:w="630"/>
        <w:gridCol w:w="1047"/>
      </w:tblGrid>
      <w:tr w:rsidR="00894705" w:rsidTr="00D420B9">
        <w:trPr>
          <w:cantSplit/>
          <w:jc w:val="center"/>
        </w:trPr>
        <w:tc>
          <w:tcPr>
            <w:tcW w:w="6277" w:type="dxa"/>
            <w:gridSpan w:val="2"/>
            <w:shd w:val="clear" w:color="auto" w:fill="FFDF57"/>
          </w:tcPr>
          <w:p w:rsidR="00894705" w:rsidRPr="00062D7C" w:rsidRDefault="00894705" w:rsidP="00EC44CA">
            <w:pPr>
              <w:pStyle w:val="BodyText"/>
              <w:spacing w:before="0" w:after="0"/>
              <w:jc w:val="center"/>
              <w:rPr>
                <w:b/>
              </w:rPr>
            </w:pPr>
            <w:bookmarkStart w:id="104" w:name="tbl_relationshipCode"/>
            <w:r w:rsidRPr="006732D0">
              <w:rPr>
                <w:rFonts w:ascii="Courier New" w:hAnsi="Courier New" w:cs="Courier New"/>
                <w:b/>
                <w:sz w:val="28"/>
                <w:szCs w:val="23"/>
              </w:rPr>
              <w:t>relationshipCode</w:t>
            </w:r>
            <w:bookmarkEnd w:id="104"/>
          </w:p>
        </w:tc>
        <w:tc>
          <w:tcPr>
            <w:tcW w:w="4017" w:type="dxa"/>
            <w:gridSpan w:val="5"/>
            <w:shd w:val="clear" w:color="auto" w:fill="FFDF57"/>
          </w:tcPr>
          <w:p w:rsidR="00894705" w:rsidRDefault="00894705" w:rsidP="00EC44CA">
            <w:pPr>
              <w:pStyle w:val="BodyText"/>
              <w:spacing w:before="0" w:after="0"/>
              <w:jc w:val="center"/>
              <w:rPr>
                <w:b/>
              </w:rPr>
            </w:pPr>
            <w:r w:rsidRPr="00922738">
              <w:rPr>
                <w:b/>
                <w:sz w:val="28"/>
              </w:rPr>
              <w:t>Applicable to</w:t>
            </w:r>
          </w:p>
        </w:tc>
      </w:tr>
      <w:tr w:rsidR="004A05CA" w:rsidTr="00894705">
        <w:trPr>
          <w:cantSplit/>
          <w:jc w:val="center"/>
        </w:trPr>
        <w:tc>
          <w:tcPr>
            <w:tcW w:w="1687" w:type="dxa"/>
            <w:shd w:val="clear" w:color="auto" w:fill="FFFF99"/>
          </w:tcPr>
          <w:p w:rsidR="004A05CA" w:rsidRPr="004A05CA" w:rsidRDefault="004A05CA" w:rsidP="00894705">
            <w:pPr>
              <w:pStyle w:val="BodyText"/>
              <w:spacing w:before="0" w:after="0"/>
              <w:jc w:val="center"/>
              <w:rPr>
                <w:b/>
                <w:sz w:val="22"/>
                <w:szCs w:val="22"/>
              </w:rPr>
            </w:pPr>
            <w:r w:rsidRPr="004A05CA">
              <w:rPr>
                <w:b/>
                <w:sz w:val="22"/>
                <w:szCs w:val="22"/>
              </w:rPr>
              <w:t>Value</w:t>
            </w:r>
          </w:p>
        </w:tc>
        <w:tc>
          <w:tcPr>
            <w:tcW w:w="4590" w:type="dxa"/>
            <w:shd w:val="clear" w:color="auto" w:fill="FFFF99"/>
          </w:tcPr>
          <w:p w:rsidR="004A05CA" w:rsidRPr="004A05CA" w:rsidRDefault="004A05CA" w:rsidP="00EC44CA">
            <w:pPr>
              <w:pStyle w:val="BodyText"/>
              <w:spacing w:before="0" w:after="0"/>
              <w:jc w:val="center"/>
              <w:rPr>
                <w:b/>
                <w:sz w:val="22"/>
                <w:szCs w:val="22"/>
              </w:rPr>
            </w:pPr>
            <w:r w:rsidRPr="004A05CA">
              <w:rPr>
                <w:b/>
                <w:sz w:val="22"/>
                <w:szCs w:val="22"/>
              </w:rPr>
              <w:t>Definition</w:t>
            </w:r>
          </w:p>
        </w:tc>
        <w:tc>
          <w:tcPr>
            <w:tcW w:w="810" w:type="dxa"/>
            <w:shd w:val="clear" w:color="auto" w:fill="FFFF99"/>
          </w:tcPr>
          <w:p w:rsidR="004A05CA" w:rsidRPr="004A05CA" w:rsidRDefault="004A05CA" w:rsidP="00C82420">
            <w:pPr>
              <w:pStyle w:val="BodyText"/>
              <w:spacing w:before="0" w:after="0"/>
              <w:rPr>
                <w:b/>
                <w:sz w:val="22"/>
                <w:szCs w:val="22"/>
              </w:rPr>
            </w:pPr>
            <w:r w:rsidRPr="004A05CA">
              <w:rPr>
                <w:b/>
                <w:sz w:val="22"/>
                <w:szCs w:val="22"/>
              </w:rPr>
              <w:t>IEPD</w:t>
            </w:r>
          </w:p>
        </w:tc>
        <w:tc>
          <w:tcPr>
            <w:tcW w:w="900" w:type="dxa"/>
            <w:shd w:val="clear" w:color="auto" w:fill="FFFF99"/>
          </w:tcPr>
          <w:p w:rsidR="004A05CA" w:rsidRPr="004A05CA" w:rsidRDefault="004A05CA" w:rsidP="00C82420">
            <w:pPr>
              <w:pStyle w:val="BodyText"/>
              <w:spacing w:before="0" w:after="0"/>
              <w:rPr>
                <w:b/>
                <w:sz w:val="22"/>
                <w:szCs w:val="22"/>
              </w:rPr>
            </w:pPr>
            <w:r w:rsidRPr="004A05CA">
              <w:rPr>
                <w:b/>
                <w:sz w:val="22"/>
                <w:szCs w:val="22"/>
              </w:rPr>
              <w:t>EIEM</w:t>
            </w:r>
          </w:p>
        </w:tc>
        <w:tc>
          <w:tcPr>
            <w:tcW w:w="630" w:type="dxa"/>
            <w:shd w:val="clear" w:color="auto" w:fill="FFFF99"/>
          </w:tcPr>
          <w:p w:rsidR="004A05CA" w:rsidRPr="004A05CA" w:rsidRDefault="004A05CA" w:rsidP="00C82420">
            <w:pPr>
              <w:pStyle w:val="BodyText"/>
              <w:spacing w:before="0" w:after="0"/>
              <w:rPr>
                <w:b/>
                <w:sz w:val="22"/>
                <w:szCs w:val="22"/>
              </w:rPr>
            </w:pPr>
            <w:r w:rsidRPr="004A05CA">
              <w:rPr>
                <w:b/>
                <w:sz w:val="22"/>
                <w:szCs w:val="22"/>
              </w:rPr>
              <w:t>CU</w:t>
            </w:r>
          </w:p>
        </w:tc>
        <w:tc>
          <w:tcPr>
            <w:tcW w:w="630" w:type="dxa"/>
            <w:shd w:val="clear" w:color="auto" w:fill="FFFF99"/>
          </w:tcPr>
          <w:p w:rsidR="004A05CA" w:rsidRPr="004A05CA" w:rsidRDefault="004A05CA" w:rsidP="00C82420">
            <w:pPr>
              <w:pStyle w:val="BodyText"/>
              <w:spacing w:before="0" w:after="0"/>
              <w:rPr>
                <w:b/>
                <w:sz w:val="22"/>
                <w:szCs w:val="22"/>
              </w:rPr>
            </w:pPr>
            <w:r w:rsidRPr="004A05CA">
              <w:rPr>
                <w:b/>
                <w:sz w:val="22"/>
                <w:szCs w:val="22"/>
              </w:rPr>
              <w:t>DU</w:t>
            </w:r>
          </w:p>
        </w:tc>
        <w:tc>
          <w:tcPr>
            <w:tcW w:w="1047" w:type="dxa"/>
            <w:shd w:val="clear" w:color="auto" w:fill="FFFF99"/>
          </w:tcPr>
          <w:p w:rsidR="004A05CA" w:rsidRPr="004A05CA" w:rsidRDefault="004A05CA" w:rsidP="00C82420">
            <w:pPr>
              <w:pStyle w:val="BodyText"/>
              <w:spacing w:before="0" w:after="0"/>
              <w:rPr>
                <w:b/>
                <w:sz w:val="22"/>
                <w:szCs w:val="22"/>
              </w:rPr>
            </w:pPr>
            <w:r w:rsidRPr="004A05CA">
              <w:rPr>
                <w:b/>
                <w:sz w:val="22"/>
                <w:szCs w:val="22"/>
              </w:rPr>
              <w:t>Release</w:t>
            </w:r>
          </w:p>
        </w:tc>
      </w:tr>
      <w:tr w:rsidR="004A05CA" w:rsidTr="00894705">
        <w:trPr>
          <w:cantSplit/>
          <w:jc w:val="center"/>
        </w:trPr>
        <w:tc>
          <w:tcPr>
            <w:tcW w:w="1687" w:type="dxa"/>
            <w:shd w:val="clear" w:color="auto" w:fill="FFF9E1"/>
          </w:tcPr>
          <w:p w:rsidR="004A05CA" w:rsidRPr="004A05CA" w:rsidRDefault="004A05CA" w:rsidP="00C82420">
            <w:pPr>
              <w:pStyle w:val="BodyText"/>
              <w:spacing w:before="0" w:after="0"/>
              <w:rPr>
                <w:rFonts w:ascii="Courier New" w:hAnsi="Courier New" w:cs="Courier New"/>
                <w:sz w:val="22"/>
                <w:szCs w:val="22"/>
              </w:rPr>
            </w:pPr>
            <w:r w:rsidRPr="004A05CA">
              <w:rPr>
                <w:rFonts w:ascii="Courier New" w:hAnsi="Courier New" w:cs="Courier New"/>
                <w:sz w:val="22"/>
                <w:szCs w:val="22"/>
              </w:rPr>
              <w:t>version_of</w:t>
            </w:r>
          </w:p>
        </w:tc>
        <w:tc>
          <w:tcPr>
            <w:tcW w:w="4590" w:type="dxa"/>
            <w:shd w:val="clear" w:color="auto" w:fill="FFF9E1"/>
          </w:tcPr>
          <w:p w:rsidR="004A05CA" w:rsidRPr="004A05CA" w:rsidRDefault="004A05CA" w:rsidP="00C82420">
            <w:pPr>
              <w:pStyle w:val="BodyText"/>
              <w:spacing w:before="0" w:after="0"/>
              <w:rPr>
                <w:sz w:val="22"/>
                <w:szCs w:val="22"/>
              </w:rPr>
            </w:pPr>
            <w:r w:rsidRPr="004A05CA">
              <w:rPr>
                <w:sz w:val="22"/>
                <w:szCs w:val="22"/>
              </w:rPr>
              <w:t xml:space="preserve">A relationshipCode value for indicating that this MPD is a different version of the MPD referenced in </w:t>
            </w:r>
            <w:r w:rsidRPr="004A05CA">
              <w:rPr>
                <w:rFonts w:ascii="Courier New" w:hAnsi="Courier New" w:cs="Courier New"/>
                <w:sz w:val="22"/>
                <w:szCs w:val="22"/>
              </w:rPr>
              <w:t>resourceURI</w:t>
            </w:r>
            <w:r w:rsidRPr="004A05CA">
              <w:rPr>
                <w:sz w:val="22"/>
                <w:szCs w:val="22"/>
              </w:rPr>
              <w:t>.  This code value is only needed in cases where significant name changes might obscure the relationship to the previous version.  For example, NIEM Justice 4.1 is a version of GJXDM 3.0.3.</w:t>
            </w:r>
          </w:p>
        </w:tc>
        <w:tc>
          <w:tcPr>
            <w:tcW w:w="81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90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630" w:type="dxa"/>
            <w:shd w:val="clear" w:color="auto" w:fill="FFF9E1"/>
          </w:tcPr>
          <w:p w:rsidR="004A05CA" w:rsidRPr="004A05CA" w:rsidRDefault="004A05CA" w:rsidP="002728FE">
            <w:pPr>
              <w:pStyle w:val="BodyText"/>
              <w:spacing w:before="0" w:after="0"/>
              <w:jc w:val="center"/>
              <w:rPr>
                <w:sz w:val="22"/>
                <w:szCs w:val="22"/>
              </w:rPr>
            </w:pPr>
          </w:p>
        </w:tc>
        <w:tc>
          <w:tcPr>
            <w:tcW w:w="630" w:type="dxa"/>
            <w:shd w:val="clear" w:color="auto" w:fill="FFF9E1"/>
          </w:tcPr>
          <w:p w:rsidR="004A05CA" w:rsidRPr="004A05CA" w:rsidRDefault="004A05CA" w:rsidP="002728FE">
            <w:pPr>
              <w:pStyle w:val="BodyText"/>
              <w:spacing w:before="0" w:after="0"/>
              <w:jc w:val="center"/>
              <w:rPr>
                <w:sz w:val="22"/>
                <w:szCs w:val="22"/>
              </w:rPr>
            </w:pPr>
          </w:p>
        </w:tc>
        <w:tc>
          <w:tcPr>
            <w:tcW w:w="1047" w:type="dxa"/>
            <w:shd w:val="clear" w:color="auto" w:fill="FFF9E1"/>
          </w:tcPr>
          <w:p w:rsidR="004A05CA" w:rsidRPr="004A05CA" w:rsidRDefault="004A05CA" w:rsidP="002728FE">
            <w:pPr>
              <w:pStyle w:val="BodyText"/>
              <w:spacing w:before="0" w:after="0"/>
              <w:jc w:val="center"/>
              <w:rPr>
                <w:sz w:val="22"/>
                <w:szCs w:val="22"/>
              </w:rPr>
            </w:pPr>
          </w:p>
        </w:tc>
      </w:tr>
      <w:tr w:rsidR="004A05CA" w:rsidTr="00894705">
        <w:trPr>
          <w:cantSplit/>
          <w:jc w:val="center"/>
        </w:trPr>
        <w:tc>
          <w:tcPr>
            <w:tcW w:w="1687" w:type="dxa"/>
            <w:shd w:val="clear" w:color="auto" w:fill="FFF9E1"/>
          </w:tcPr>
          <w:p w:rsidR="004A05CA" w:rsidRPr="004A05CA" w:rsidRDefault="004A05CA" w:rsidP="00C82420">
            <w:pPr>
              <w:pStyle w:val="BodyText"/>
              <w:spacing w:before="0" w:after="0"/>
              <w:rPr>
                <w:rFonts w:ascii="Courier New" w:hAnsi="Courier New" w:cs="Courier New"/>
                <w:sz w:val="22"/>
                <w:szCs w:val="22"/>
              </w:rPr>
            </w:pPr>
            <w:r w:rsidRPr="004A05CA">
              <w:rPr>
                <w:rFonts w:ascii="Courier New" w:hAnsi="Courier New" w:cs="Courier New"/>
                <w:sz w:val="22"/>
                <w:szCs w:val="22"/>
              </w:rPr>
              <w:t>generalizes</w:t>
            </w:r>
          </w:p>
        </w:tc>
        <w:tc>
          <w:tcPr>
            <w:tcW w:w="4590" w:type="dxa"/>
            <w:shd w:val="clear" w:color="auto" w:fill="FFF9E1"/>
          </w:tcPr>
          <w:p w:rsidR="004A05CA" w:rsidRPr="004A05CA" w:rsidRDefault="004A05CA" w:rsidP="00C82420">
            <w:pPr>
              <w:pStyle w:val="BodyText"/>
              <w:spacing w:before="0" w:after="0"/>
              <w:rPr>
                <w:sz w:val="22"/>
                <w:szCs w:val="22"/>
              </w:rPr>
            </w:pPr>
            <w:r w:rsidRPr="004A05CA">
              <w:rPr>
                <w:sz w:val="22"/>
                <w:szCs w:val="22"/>
              </w:rPr>
              <w:t xml:space="preserve">A relationshipCode value for indicating that this MPD is a generalization of the MPD referenced in </w:t>
            </w:r>
            <w:r w:rsidRPr="004A05CA">
              <w:rPr>
                <w:rFonts w:ascii="Courier New" w:hAnsi="Courier New" w:cs="Courier New"/>
                <w:sz w:val="22"/>
                <w:szCs w:val="22"/>
              </w:rPr>
              <w:t>resourceURI</w:t>
            </w:r>
            <w:r w:rsidRPr="004A05CA">
              <w:rPr>
                <w:sz w:val="22"/>
                <w:szCs w:val="22"/>
              </w:rPr>
              <w:t xml:space="preserve">.  This value is the inverse of </w:t>
            </w:r>
            <w:r w:rsidRPr="004A05CA">
              <w:rPr>
                <w:rFonts w:ascii="Courier New" w:hAnsi="Courier New" w:cs="Courier New"/>
                <w:sz w:val="22"/>
                <w:szCs w:val="22"/>
              </w:rPr>
              <w:t>specializes</w:t>
            </w:r>
            <w:r w:rsidRPr="004A05CA">
              <w:rPr>
                <w:sz w:val="22"/>
                <w:szCs w:val="22"/>
              </w:rPr>
              <w:t>.</w:t>
            </w:r>
          </w:p>
        </w:tc>
        <w:tc>
          <w:tcPr>
            <w:tcW w:w="81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900" w:type="dxa"/>
            <w:shd w:val="clear" w:color="auto" w:fill="FFF9E1"/>
          </w:tcPr>
          <w:p w:rsidR="004A05CA" w:rsidRPr="004A05CA" w:rsidRDefault="004A05CA" w:rsidP="002728FE">
            <w:pPr>
              <w:pStyle w:val="BodyText"/>
              <w:spacing w:before="0" w:after="0"/>
              <w:jc w:val="center"/>
              <w:rPr>
                <w:sz w:val="22"/>
                <w:szCs w:val="22"/>
              </w:rPr>
            </w:pPr>
          </w:p>
        </w:tc>
        <w:tc>
          <w:tcPr>
            <w:tcW w:w="630" w:type="dxa"/>
            <w:shd w:val="clear" w:color="auto" w:fill="FFF9E1"/>
          </w:tcPr>
          <w:p w:rsidR="004A05CA" w:rsidRPr="004A05CA" w:rsidRDefault="004A05CA" w:rsidP="002728FE">
            <w:pPr>
              <w:pStyle w:val="BodyText"/>
              <w:spacing w:before="0" w:after="0"/>
              <w:jc w:val="center"/>
              <w:rPr>
                <w:sz w:val="22"/>
                <w:szCs w:val="22"/>
              </w:rPr>
            </w:pPr>
          </w:p>
        </w:tc>
        <w:tc>
          <w:tcPr>
            <w:tcW w:w="630" w:type="dxa"/>
            <w:shd w:val="clear" w:color="auto" w:fill="FFF9E1"/>
          </w:tcPr>
          <w:p w:rsidR="004A05CA" w:rsidRPr="004A05CA" w:rsidRDefault="004A05CA" w:rsidP="002728FE">
            <w:pPr>
              <w:pStyle w:val="BodyText"/>
              <w:spacing w:before="0" w:after="0"/>
              <w:jc w:val="center"/>
              <w:rPr>
                <w:sz w:val="22"/>
                <w:szCs w:val="22"/>
              </w:rPr>
            </w:pPr>
          </w:p>
        </w:tc>
        <w:tc>
          <w:tcPr>
            <w:tcW w:w="1047" w:type="dxa"/>
            <w:shd w:val="clear" w:color="auto" w:fill="FFF9E1"/>
          </w:tcPr>
          <w:p w:rsidR="004A05CA" w:rsidRPr="004A05CA" w:rsidRDefault="004A05CA" w:rsidP="002728FE">
            <w:pPr>
              <w:pStyle w:val="BodyText"/>
              <w:spacing w:before="0" w:after="0"/>
              <w:jc w:val="center"/>
              <w:rPr>
                <w:sz w:val="22"/>
                <w:szCs w:val="22"/>
              </w:rPr>
            </w:pPr>
          </w:p>
        </w:tc>
      </w:tr>
      <w:tr w:rsidR="004A05CA" w:rsidTr="00894705">
        <w:trPr>
          <w:cantSplit/>
          <w:jc w:val="center"/>
        </w:trPr>
        <w:tc>
          <w:tcPr>
            <w:tcW w:w="1687" w:type="dxa"/>
            <w:shd w:val="clear" w:color="auto" w:fill="FFF9E1"/>
          </w:tcPr>
          <w:p w:rsidR="004A05CA" w:rsidRPr="004A05CA" w:rsidRDefault="004A05CA" w:rsidP="00C82420">
            <w:pPr>
              <w:pStyle w:val="BodyText"/>
              <w:spacing w:before="0" w:after="0"/>
              <w:rPr>
                <w:rFonts w:ascii="Courier New" w:hAnsi="Courier New" w:cs="Courier New"/>
                <w:sz w:val="22"/>
                <w:szCs w:val="22"/>
              </w:rPr>
            </w:pPr>
            <w:r w:rsidRPr="004A05CA">
              <w:rPr>
                <w:rFonts w:ascii="Courier New" w:hAnsi="Courier New" w:cs="Courier New"/>
                <w:sz w:val="22"/>
                <w:szCs w:val="22"/>
              </w:rPr>
              <w:t>specializes</w:t>
            </w:r>
          </w:p>
        </w:tc>
        <w:tc>
          <w:tcPr>
            <w:tcW w:w="4590" w:type="dxa"/>
            <w:shd w:val="clear" w:color="auto" w:fill="FFF9E1"/>
          </w:tcPr>
          <w:p w:rsidR="004A05CA" w:rsidRPr="004A05CA" w:rsidRDefault="004A05CA" w:rsidP="00C82420">
            <w:pPr>
              <w:pStyle w:val="BodyText"/>
              <w:spacing w:before="0" w:after="0"/>
              <w:rPr>
                <w:sz w:val="22"/>
                <w:szCs w:val="22"/>
              </w:rPr>
            </w:pPr>
            <w:r w:rsidRPr="004A05CA">
              <w:rPr>
                <w:sz w:val="22"/>
                <w:szCs w:val="22"/>
              </w:rPr>
              <w:t xml:space="preserve">A relationshipCode value for indicating that this MPD is a specialization of the MPD referenced in </w:t>
            </w:r>
            <w:r w:rsidRPr="004A05CA">
              <w:rPr>
                <w:rFonts w:ascii="Courier New" w:hAnsi="Courier New" w:cs="Courier New"/>
                <w:sz w:val="22"/>
                <w:szCs w:val="22"/>
              </w:rPr>
              <w:t>resourceURI</w:t>
            </w:r>
            <w:r w:rsidRPr="004A05CA">
              <w:rPr>
                <w:sz w:val="22"/>
                <w:szCs w:val="22"/>
              </w:rPr>
              <w:t xml:space="preserve">.  This value is the inverse of </w:t>
            </w:r>
            <w:r w:rsidRPr="004A05CA">
              <w:rPr>
                <w:rFonts w:ascii="Courier New" w:hAnsi="Courier New" w:cs="Courier New"/>
                <w:sz w:val="22"/>
                <w:szCs w:val="22"/>
              </w:rPr>
              <w:t>generalizes</w:t>
            </w:r>
            <w:r w:rsidRPr="004A05CA">
              <w:rPr>
                <w:sz w:val="22"/>
                <w:szCs w:val="22"/>
              </w:rPr>
              <w:t>.</w:t>
            </w:r>
          </w:p>
        </w:tc>
        <w:tc>
          <w:tcPr>
            <w:tcW w:w="81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900" w:type="dxa"/>
            <w:shd w:val="clear" w:color="auto" w:fill="FFF9E1"/>
          </w:tcPr>
          <w:p w:rsidR="004A05CA" w:rsidRPr="004A05CA" w:rsidRDefault="004A05CA" w:rsidP="002728FE">
            <w:pPr>
              <w:pStyle w:val="BodyText"/>
              <w:spacing w:before="0" w:after="0"/>
              <w:jc w:val="center"/>
              <w:rPr>
                <w:sz w:val="22"/>
                <w:szCs w:val="22"/>
              </w:rPr>
            </w:pPr>
          </w:p>
        </w:tc>
        <w:tc>
          <w:tcPr>
            <w:tcW w:w="630" w:type="dxa"/>
            <w:shd w:val="clear" w:color="auto" w:fill="FFF9E1"/>
          </w:tcPr>
          <w:p w:rsidR="004A05CA" w:rsidRPr="004A05CA" w:rsidRDefault="004A05CA" w:rsidP="002728FE">
            <w:pPr>
              <w:pStyle w:val="BodyText"/>
              <w:spacing w:before="0" w:after="0"/>
              <w:jc w:val="center"/>
              <w:rPr>
                <w:sz w:val="22"/>
                <w:szCs w:val="22"/>
              </w:rPr>
            </w:pPr>
          </w:p>
        </w:tc>
        <w:tc>
          <w:tcPr>
            <w:tcW w:w="630" w:type="dxa"/>
            <w:shd w:val="clear" w:color="auto" w:fill="FFF9E1"/>
          </w:tcPr>
          <w:p w:rsidR="004A05CA" w:rsidRPr="004A05CA" w:rsidRDefault="004A05CA" w:rsidP="002728FE">
            <w:pPr>
              <w:pStyle w:val="BodyText"/>
              <w:spacing w:before="0" w:after="0"/>
              <w:jc w:val="center"/>
              <w:rPr>
                <w:sz w:val="22"/>
                <w:szCs w:val="22"/>
              </w:rPr>
            </w:pPr>
          </w:p>
        </w:tc>
        <w:tc>
          <w:tcPr>
            <w:tcW w:w="1047" w:type="dxa"/>
            <w:shd w:val="clear" w:color="auto" w:fill="FFF9E1"/>
          </w:tcPr>
          <w:p w:rsidR="004A05CA" w:rsidRPr="004A05CA" w:rsidRDefault="004A05CA" w:rsidP="002728FE">
            <w:pPr>
              <w:pStyle w:val="BodyText"/>
              <w:spacing w:before="0" w:after="0"/>
              <w:jc w:val="center"/>
              <w:rPr>
                <w:sz w:val="22"/>
                <w:szCs w:val="22"/>
              </w:rPr>
            </w:pPr>
          </w:p>
        </w:tc>
      </w:tr>
      <w:tr w:rsidR="004A05CA" w:rsidTr="00894705">
        <w:trPr>
          <w:cantSplit/>
          <w:jc w:val="center"/>
        </w:trPr>
        <w:tc>
          <w:tcPr>
            <w:tcW w:w="1687" w:type="dxa"/>
            <w:shd w:val="clear" w:color="auto" w:fill="FFF9E1"/>
          </w:tcPr>
          <w:p w:rsidR="004A05CA" w:rsidRPr="004A05CA" w:rsidRDefault="004A05CA" w:rsidP="00C82420">
            <w:pPr>
              <w:pStyle w:val="BodyText"/>
              <w:spacing w:before="0" w:after="0"/>
              <w:rPr>
                <w:rFonts w:ascii="Courier New" w:hAnsi="Courier New" w:cs="Courier New"/>
                <w:sz w:val="22"/>
                <w:szCs w:val="22"/>
              </w:rPr>
            </w:pPr>
            <w:r w:rsidRPr="004A05CA">
              <w:rPr>
                <w:rFonts w:ascii="Courier New" w:hAnsi="Courier New" w:cs="Courier New"/>
                <w:sz w:val="22"/>
                <w:szCs w:val="22"/>
              </w:rPr>
              <w:t>supersedes</w:t>
            </w:r>
          </w:p>
        </w:tc>
        <w:tc>
          <w:tcPr>
            <w:tcW w:w="4590" w:type="dxa"/>
            <w:shd w:val="clear" w:color="auto" w:fill="FFF9E1"/>
          </w:tcPr>
          <w:p w:rsidR="004A05CA" w:rsidRPr="004A05CA" w:rsidRDefault="004A05CA" w:rsidP="00C82420">
            <w:pPr>
              <w:pStyle w:val="BodyText"/>
              <w:spacing w:before="0" w:after="0"/>
              <w:rPr>
                <w:sz w:val="22"/>
                <w:szCs w:val="22"/>
              </w:rPr>
            </w:pPr>
            <w:r w:rsidRPr="004A05CA">
              <w:rPr>
                <w:sz w:val="22"/>
                <w:szCs w:val="22"/>
              </w:rPr>
              <w:t xml:space="preserve">A relationshipCode value for indicating that this MPD replaces the MPD referenced in </w:t>
            </w:r>
            <w:r w:rsidRPr="004A05CA">
              <w:rPr>
                <w:rFonts w:ascii="Courier New" w:hAnsi="Courier New" w:cs="Courier New"/>
                <w:sz w:val="22"/>
                <w:szCs w:val="22"/>
              </w:rPr>
              <w:t>resourceURI</w:t>
            </w:r>
            <w:r w:rsidRPr="004A05CA">
              <w:rPr>
                <w:sz w:val="22"/>
                <w:szCs w:val="22"/>
              </w:rPr>
              <w:t>.</w:t>
            </w:r>
          </w:p>
        </w:tc>
        <w:tc>
          <w:tcPr>
            <w:tcW w:w="81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90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630" w:type="dxa"/>
            <w:shd w:val="clear" w:color="auto" w:fill="FFF9E1"/>
          </w:tcPr>
          <w:p w:rsidR="004A05CA" w:rsidRPr="004A05CA" w:rsidRDefault="004A05CA" w:rsidP="002728FE">
            <w:pPr>
              <w:pStyle w:val="BodyText"/>
              <w:spacing w:before="0" w:after="0"/>
              <w:jc w:val="center"/>
              <w:rPr>
                <w:sz w:val="22"/>
                <w:szCs w:val="22"/>
              </w:rPr>
            </w:pPr>
          </w:p>
        </w:tc>
        <w:tc>
          <w:tcPr>
            <w:tcW w:w="63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1047"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r>
      <w:tr w:rsidR="004A05CA" w:rsidTr="00894705">
        <w:trPr>
          <w:cantSplit/>
          <w:jc w:val="center"/>
        </w:trPr>
        <w:tc>
          <w:tcPr>
            <w:tcW w:w="1687" w:type="dxa"/>
            <w:shd w:val="clear" w:color="auto" w:fill="FFF9E1"/>
          </w:tcPr>
          <w:p w:rsidR="004A05CA" w:rsidRPr="004A05CA" w:rsidRDefault="004A05CA" w:rsidP="00C82420">
            <w:pPr>
              <w:pStyle w:val="BodyText"/>
              <w:spacing w:before="0" w:after="0"/>
              <w:rPr>
                <w:rFonts w:ascii="Courier New" w:hAnsi="Courier New" w:cs="Courier New"/>
                <w:sz w:val="22"/>
                <w:szCs w:val="22"/>
              </w:rPr>
            </w:pPr>
            <w:r w:rsidRPr="004A05CA">
              <w:rPr>
                <w:rFonts w:ascii="Courier New" w:hAnsi="Courier New" w:cs="Courier New"/>
                <w:sz w:val="22"/>
                <w:szCs w:val="22"/>
              </w:rPr>
              <w:t>deprecates</w:t>
            </w:r>
          </w:p>
        </w:tc>
        <w:tc>
          <w:tcPr>
            <w:tcW w:w="4590" w:type="dxa"/>
            <w:shd w:val="clear" w:color="auto" w:fill="FFF9E1"/>
          </w:tcPr>
          <w:p w:rsidR="004A05CA" w:rsidRPr="004A05CA" w:rsidRDefault="004A05CA" w:rsidP="00C82420">
            <w:pPr>
              <w:pStyle w:val="newcourier"/>
              <w:rPr>
                <w:sz w:val="22"/>
                <w:szCs w:val="22"/>
              </w:rPr>
            </w:pPr>
            <w:r w:rsidRPr="004A05CA">
              <w:rPr>
                <w:rFonts w:ascii="Times New Roman" w:hAnsi="Times New Roman" w:cs="Times New Roman"/>
                <w:sz w:val="22"/>
                <w:szCs w:val="22"/>
              </w:rPr>
              <w:t>A relationshipCode value for indicating that content in this MPD is preferred over content in the MPD referenced in</w:t>
            </w:r>
            <w:r w:rsidRPr="004A05CA">
              <w:rPr>
                <w:sz w:val="22"/>
                <w:szCs w:val="22"/>
              </w:rPr>
              <w:t xml:space="preserve"> resourceURI</w:t>
            </w:r>
            <w:r w:rsidRPr="004A05CA">
              <w:rPr>
                <w:rFonts w:ascii="Times New Roman" w:hAnsi="Times New Roman" w:cs="Times New Roman"/>
                <w:sz w:val="22"/>
                <w:szCs w:val="22"/>
              </w:rPr>
              <w:t xml:space="preserve">; and at some time in the future will supersede the MPD referenced in </w:t>
            </w:r>
            <w:r w:rsidRPr="004A05CA">
              <w:rPr>
                <w:sz w:val="22"/>
                <w:szCs w:val="22"/>
              </w:rPr>
              <w:t>resourceURI</w:t>
            </w:r>
          </w:p>
        </w:tc>
        <w:tc>
          <w:tcPr>
            <w:tcW w:w="810" w:type="dxa"/>
            <w:shd w:val="clear" w:color="auto" w:fill="FFF9E1"/>
          </w:tcPr>
          <w:p w:rsidR="004A05CA" w:rsidRPr="004A05CA" w:rsidRDefault="004A05CA" w:rsidP="002728FE">
            <w:pPr>
              <w:pStyle w:val="newcourier"/>
              <w:jc w:val="center"/>
              <w:rPr>
                <w:rFonts w:ascii="Times New Roman" w:hAnsi="Times New Roman" w:cs="Times New Roman"/>
                <w:sz w:val="22"/>
                <w:szCs w:val="22"/>
              </w:rPr>
            </w:pPr>
            <w:r w:rsidRPr="004A05CA">
              <w:rPr>
                <w:rFonts w:ascii="Times New Roman" w:hAnsi="Times New Roman" w:cs="Times New Roman"/>
                <w:sz w:val="22"/>
                <w:szCs w:val="22"/>
              </w:rPr>
              <w:t>X</w:t>
            </w:r>
          </w:p>
        </w:tc>
        <w:tc>
          <w:tcPr>
            <w:tcW w:w="900" w:type="dxa"/>
            <w:shd w:val="clear" w:color="auto" w:fill="FFF9E1"/>
          </w:tcPr>
          <w:p w:rsidR="004A05CA" w:rsidRPr="004A05CA" w:rsidRDefault="004A05CA" w:rsidP="002728FE">
            <w:pPr>
              <w:pStyle w:val="newcourier"/>
              <w:jc w:val="center"/>
              <w:rPr>
                <w:rFonts w:ascii="Times New Roman" w:hAnsi="Times New Roman" w:cs="Times New Roman"/>
                <w:sz w:val="22"/>
                <w:szCs w:val="22"/>
              </w:rPr>
            </w:pPr>
            <w:r w:rsidRPr="004A05CA">
              <w:rPr>
                <w:rFonts w:ascii="Times New Roman" w:hAnsi="Times New Roman" w:cs="Times New Roman"/>
                <w:sz w:val="22"/>
                <w:szCs w:val="22"/>
              </w:rPr>
              <w:t>X</w:t>
            </w:r>
          </w:p>
        </w:tc>
        <w:tc>
          <w:tcPr>
            <w:tcW w:w="630" w:type="dxa"/>
            <w:shd w:val="clear" w:color="auto" w:fill="FFF9E1"/>
          </w:tcPr>
          <w:p w:rsidR="004A05CA" w:rsidRPr="004A05CA" w:rsidRDefault="004A05CA" w:rsidP="002728FE">
            <w:pPr>
              <w:pStyle w:val="newcourier"/>
              <w:jc w:val="center"/>
              <w:rPr>
                <w:rFonts w:ascii="Times New Roman" w:hAnsi="Times New Roman" w:cs="Times New Roman"/>
                <w:sz w:val="22"/>
                <w:szCs w:val="22"/>
              </w:rPr>
            </w:pPr>
            <w:r w:rsidRPr="004A05CA">
              <w:rPr>
                <w:rFonts w:ascii="Times New Roman" w:hAnsi="Times New Roman" w:cs="Times New Roman"/>
                <w:sz w:val="22"/>
                <w:szCs w:val="22"/>
              </w:rPr>
              <w:t>X</w:t>
            </w:r>
          </w:p>
        </w:tc>
        <w:tc>
          <w:tcPr>
            <w:tcW w:w="630" w:type="dxa"/>
            <w:shd w:val="clear" w:color="auto" w:fill="FFF9E1"/>
          </w:tcPr>
          <w:p w:rsidR="004A05CA" w:rsidRPr="004A05CA" w:rsidRDefault="004A05CA" w:rsidP="002728FE">
            <w:pPr>
              <w:pStyle w:val="newcourier"/>
              <w:jc w:val="center"/>
              <w:rPr>
                <w:rFonts w:ascii="Times New Roman" w:hAnsi="Times New Roman" w:cs="Times New Roman"/>
                <w:sz w:val="22"/>
                <w:szCs w:val="22"/>
              </w:rPr>
            </w:pPr>
            <w:r w:rsidRPr="004A05CA">
              <w:rPr>
                <w:rFonts w:ascii="Times New Roman" w:hAnsi="Times New Roman" w:cs="Times New Roman"/>
                <w:sz w:val="22"/>
                <w:szCs w:val="22"/>
              </w:rPr>
              <w:t>X</w:t>
            </w:r>
          </w:p>
        </w:tc>
        <w:tc>
          <w:tcPr>
            <w:tcW w:w="1047" w:type="dxa"/>
            <w:shd w:val="clear" w:color="auto" w:fill="FFF9E1"/>
          </w:tcPr>
          <w:p w:rsidR="004A05CA" w:rsidRPr="004A05CA" w:rsidRDefault="004A05CA" w:rsidP="002728FE">
            <w:pPr>
              <w:pStyle w:val="newcourier"/>
              <w:jc w:val="center"/>
              <w:rPr>
                <w:rFonts w:ascii="Times New Roman" w:hAnsi="Times New Roman" w:cs="Times New Roman"/>
                <w:sz w:val="22"/>
                <w:szCs w:val="22"/>
              </w:rPr>
            </w:pPr>
          </w:p>
        </w:tc>
      </w:tr>
      <w:tr w:rsidR="004A05CA" w:rsidTr="00894705">
        <w:trPr>
          <w:cantSplit/>
          <w:jc w:val="center"/>
        </w:trPr>
        <w:tc>
          <w:tcPr>
            <w:tcW w:w="1687" w:type="dxa"/>
            <w:shd w:val="clear" w:color="auto" w:fill="FFF9E1"/>
          </w:tcPr>
          <w:p w:rsidR="004A05CA" w:rsidRPr="004A05CA" w:rsidRDefault="004A05CA" w:rsidP="00C82420">
            <w:pPr>
              <w:pStyle w:val="BodyText"/>
              <w:spacing w:before="0" w:after="0"/>
              <w:rPr>
                <w:rFonts w:ascii="Courier New" w:hAnsi="Courier New" w:cs="Courier New"/>
                <w:sz w:val="22"/>
                <w:szCs w:val="22"/>
              </w:rPr>
            </w:pPr>
            <w:r w:rsidRPr="004A05CA">
              <w:rPr>
                <w:rFonts w:ascii="Courier New" w:hAnsi="Courier New" w:cs="Courier New"/>
                <w:sz w:val="22"/>
                <w:szCs w:val="22"/>
              </w:rPr>
              <w:t>adapts</w:t>
            </w:r>
          </w:p>
        </w:tc>
        <w:tc>
          <w:tcPr>
            <w:tcW w:w="4590" w:type="dxa"/>
            <w:shd w:val="clear" w:color="auto" w:fill="FFF9E1"/>
          </w:tcPr>
          <w:p w:rsidR="004A05CA" w:rsidRPr="004A05CA" w:rsidRDefault="004A05CA" w:rsidP="00C82420">
            <w:pPr>
              <w:pStyle w:val="BodyText"/>
              <w:spacing w:before="0" w:after="0"/>
              <w:rPr>
                <w:sz w:val="22"/>
                <w:szCs w:val="22"/>
              </w:rPr>
            </w:pPr>
            <w:r w:rsidRPr="004A05CA">
              <w:rPr>
                <w:sz w:val="22"/>
                <w:szCs w:val="22"/>
              </w:rPr>
              <w:t xml:space="preserve">A relationshipCode value for indicating that this MPD is an adaptation of the MPD referenced in </w:t>
            </w:r>
            <w:r w:rsidRPr="004A05CA">
              <w:rPr>
                <w:rFonts w:ascii="Courier New" w:hAnsi="Courier New" w:cs="Courier New"/>
                <w:sz w:val="22"/>
                <w:szCs w:val="22"/>
              </w:rPr>
              <w:t>resourceURI</w:t>
            </w:r>
            <w:r w:rsidRPr="004A05CA">
              <w:rPr>
                <w:sz w:val="22"/>
                <w:szCs w:val="22"/>
              </w:rPr>
              <w:t>.</w:t>
            </w:r>
          </w:p>
        </w:tc>
        <w:tc>
          <w:tcPr>
            <w:tcW w:w="81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90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630" w:type="dxa"/>
            <w:shd w:val="clear" w:color="auto" w:fill="FFF9E1"/>
          </w:tcPr>
          <w:p w:rsidR="004A05CA" w:rsidRPr="004A05CA" w:rsidRDefault="004A05CA" w:rsidP="002728FE">
            <w:pPr>
              <w:pStyle w:val="BodyText"/>
              <w:spacing w:before="0" w:after="0"/>
              <w:jc w:val="center"/>
              <w:rPr>
                <w:sz w:val="22"/>
                <w:szCs w:val="22"/>
              </w:rPr>
            </w:pPr>
          </w:p>
        </w:tc>
        <w:tc>
          <w:tcPr>
            <w:tcW w:w="630" w:type="dxa"/>
            <w:shd w:val="clear" w:color="auto" w:fill="FFF9E1"/>
          </w:tcPr>
          <w:p w:rsidR="004A05CA" w:rsidRPr="004A05CA" w:rsidRDefault="004A05CA" w:rsidP="002728FE">
            <w:pPr>
              <w:pStyle w:val="BodyText"/>
              <w:spacing w:before="0" w:after="0"/>
              <w:jc w:val="center"/>
              <w:rPr>
                <w:sz w:val="22"/>
                <w:szCs w:val="22"/>
              </w:rPr>
            </w:pPr>
          </w:p>
        </w:tc>
        <w:tc>
          <w:tcPr>
            <w:tcW w:w="1047" w:type="dxa"/>
            <w:shd w:val="clear" w:color="auto" w:fill="FFF9E1"/>
          </w:tcPr>
          <w:p w:rsidR="004A05CA" w:rsidRPr="004A05CA" w:rsidRDefault="004A05CA" w:rsidP="002728FE">
            <w:pPr>
              <w:pStyle w:val="BodyText"/>
              <w:spacing w:before="0" w:after="0"/>
              <w:jc w:val="center"/>
              <w:rPr>
                <w:sz w:val="22"/>
                <w:szCs w:val="22"/>
              </w:rPr>
            </w:pPr>
          </w:p>
        </w:tc>
      </w:tr>
      <w:tr w:rsidR="004A05CA" w:rsidTr="00894705">
        <w:trPr>
          <w:cantSplit/>
          <w:jc w:val="center"/>
        </w:trPr>
        <w:tc>
          <w:tcPr>
            <w:tcW w:w="1687" w:type="dxa"/>
            <w:shd w:val="clear" w:color="auto" w:fill="FFF9E1"/>
          </w:tcPr>
          <w:p w:rsidR="004A05CA" w:rsidRPr="004A05CA" w:rsidRDefault="004A05CA" w:rsidP="00C82420">
            <w:pPr>
              <w:pStyle w:val="BodyText"/>
              <w:spacing w:before="0" w:after="0"/>
              <w:rPr>
                <w:rFonts w:ascii="Courier New" w:hAnsi="Courier New" w:cs="Courier New"/>
                <w:sz w:val="22"/>
                <w:szCs w:val="22"/>
              </w:rPr>
            </w:pPr>
            <w:r w:rsidRPr="004A05CA">
              <w:rPr>
                <w:rFonts w:ascii="Courier New" w:hAnsi="Courier New" w:cs="Courier New"/>
                <w:sz w:val="22"/>
                <w:szCs w:val="22"/>
              </w:rPr>
              <w:t>conforms_to</w:t>
            </w:r>
          </w:p>
        </w:tc>
        <w:tc>
          <w:tcPr>
            <w:tcW w:w="4590" w:type="dxa"/>
            <w:shd w:val="clear" w:color="auto" w:fill="FFF9E1"/>
          </w:tcPr>
          <w:p w:rsidR="004A05CA" w:rsidRPr="004A05CA" w:rsidRDefault="004A05CA" w:rsidP="00C82420">
            <w:pPr>
              <w:pStyle w:val="BodyText"/>
              <w:spacing w:before="0" w:after="0"/>
              <w:rPr>
                <w:sz w:val="22"/>
                <w:szCs w:val="22"/>
              </w:rPr>
            </w:pPr>
            <w:r w:rsidRPr="004A05CA">
              <w:rPr>
                <w:sz w:val="22"/>
                <w:szCs w:val="22"/>
              </w:rPr>
              <w:t xml:space="preserve">A relationshipCode value for indicating that this MPD conforms to the specification or standard referenced in </w:t>
            </w:r>
            <w:r w:rsidRPr="004A05CA">
              <w:rPr>
                <w:rFonts w:ascii="Courier New" w:hAnsi="Courier New" w:cs="Courier New"/>
                <w:sz w:val="22"/>
                <w:szCs w:val="22"/>
              </w:rPr>
              <w:t>resourceURI</w:t>
            </w:r>
            <w:r w:rsidRPr="004A05CA">
              <w:rPr>
                <w:sz w:val="22"/>
                <w:szCs w:val="22"/>
              </w:rPr>
              <w:t>.</w:t>
            </w:r>
          </w:p>
        </w:tc>
        <w:tc>
          <w:tcPr>
            <w:tcW w:w="81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90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63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63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1047"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r>
      <w:tr w:rsidR="004A05CA" w:rsidTr="00894705">
        <w:trPr>
          <w:cantSplit/>
          <w:jc w:val="center"/>
        </w:trPr>
        <w:tc>
          <w:tcPr>
            <w:tcW w:w="1687" w:type="dxa"/>
            <w:shd w:val="clear" w:color="auto" w:fill="FFF9E1"/>
          </w:tcPr>
          <w:p w:rsidR="004A05CA" w:rsidRPr="004A05CA" w:rsidRDefault="004A05CA" w:rsidP="00C82420">
            <w:pPr>
              <w:pStyle w:val="BodyText"/>
              <w:spacing w:before="0" w:after="0"/>
              <w:rPr>
                <w:rFonts w:ascii="Courier New" w:hAnsi="Courier New" w:cs="Courier New"/>
                <w:sz w:val="22"/>
                <w:szCs w:val="22"/>
              </w:rPr>
            </w:pPr>
            <w:r w:rsidRPr="004A05CA">
              <w:rPr>
                <w:rFonts w:ascii="Courier New" w:hAnsi="Courier New" w:cs="Courier New"/>
                <w:sz w:val="22"/>
                <w:szCs w:val="22"/>
              </w:rPr>
              <w:t>updates</w:t>
            </w:r>
          </w:p>
        </w:tc>
        <w:tc>
          <w:tcPr>
            <w:tcW w:w="4590" w:type="dxa"/>
            <w:shd w:val="clear" w:color="auto" w:fill="FFF9E1"/>
          </w:tcPr>
          <w:p w:rsidR="004A05CA" w:rsidRPr="004A05CA" w:rsidRDefault="004A05CA" w:rsidP="00C82420">
            <w:pPr>
              <w:pStyle w:val="BodyText"/>
              <w:spacing w:before="0" w:after="0"/>
              <w:rPr>
                <w:sz w:val="22"/>
                <w:szCs w:val="22"/>
              </w:rPr>
            </w:pPr>
            <w:r w:rsidRPr="004A05CA">
              <w:rPr>
                <w:sz w:val="22"/>
                <w:szCs w:val="22"/>
              </w:rPr>
              <w:t xml:space="preserve">A relationshipCode value for indicating that this MPD is an incremental update to the resource referenced in </w:t>
            </w:r>
            <w:r w:rsidRPr="004A05CA">
              <w:rPr>
                <w:rFonts w:ascii="Courier New" w:hAnsi="Courier New" w:cs="Courier New"/>
                <w:sz w:val="22"/>
                <w:szCs w:val="22"/>
              </w:rPr>
              <w:t>resourceURI</w:t>
            </w:r>
            <w:r w:rsidRPr="004A05CA">
              <w:rPr>
                <w:sz w:val="22"/>
                <w:szCs w:val="22"/>
              </w:rPr>
              <w:t xml:space="preserve">.  Used by a core or domain update to identify the domain schema in a NIEM release being incrementally updated (not replaced). </w:t>
            </w:r>
          </w:p>
        </w:tc>
        <w:tc>
          <w:tcPr>
            <w:tcW w:w="810" w:type="dxa"/>
            <w:shd w:val="clear" w:color="auto" w:fill="FFF9E1"/>
          </w:tcPr>
          <w:p w:rsidR="004A05CA" w:rsidRPr="004A05CA" w:rsidRDefault="004A05CA" w:rsidP="002728FE">
            <w:pPr>
              <w:pStyle w:val="BodyText"/>
              <w:spacing w:before="0" w:after="0"/>
              <w:jc w:val="center"/>
              <w:rPr>
                <w:sz w:val="22"/>
                <w:szCs w:val="22"/>
              </w:rPr>
            </w:pPr>
          </w:p>
        </w:tc>
        <w:tc>
          <w:tcPr>
            <w:tcW w:w="900" w:type="dxa"/>
            <w:shd w:val="clear" w:color="auto" w:fill="FFF9E1"/>
          </w:tcPr>
          <w:p w:rsidR="004A05CA" w:rsidRPr="004A05CA" w:rsidRDefault="004A05CA" w:rsidP="002728FE">
            <w:pPr>
              <w:pStyle w:val="BodyText"/>
              <w:spacing w:before="0" w:after="0"/>
              <w:jc w:val="center"/>
              <w:rPr>
                <w:sz w:val="22"/>
                <w:szCs w:val="22"/>
              </w:rPr>
            </w:pPr>
          </w:p>
        </w:tc>
        <w:tc>
          <w:tcPr>
            <w:tcW w:w="63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630" w:type="dxa"/>
            <w:shd w:val="clear" w:color="auto" w:fill="FFF9E1"/>
          </w:tcPr>
          <w:p w:rsidR="004A05CA" w:rsidRPr="004A05CA" w:rsidRDefault="004A05CA" w:rsidP="002728FE">
            <w:pPr>
              <w:pStyle w:val="BodyText"/>
              <w:spacing w:before="0" w:after="0"/>
              <w:jc w:val="center"/>
              <w:rPr>
                <w:sz w:val="22"/>
                <w:szCs w:val="22"/>
              </w:rPr>
            </w:pPr>
            <w:r w:rsidRPr="004A05CA">
              <w:rPr>
                <w:sz w:val="22"/>
                <w:szCs w:val="22"/>
              </w:rPr>
              <w:t>X</w:t>
            </w:r>
          </w:p>
        </w:tc>
        <w:tc>
          <w:tcPr>
            <w:tcW w:w="1047" w:type="dxa"/>
            <w:shd w:val="clear" w:color="auto" w:fill="FFF9E1"/>
          </w:tcPr>
          <w:p w:rsidR="004A05CA" w:rsidRPr="004A05CA" w:rsidRDefault="004A05CA" w:rsidP="002728FE">
            <w:pPr>
              <w:pStyle w:val="BodyText"/>
              <w:spacing w:before="0" w:after="0"/>
              <w:jc w:val="center"/>
              <w:rPr>
                <w:sz w:val="22"/>
                <w:szCs w:val="22"/>
              </w:rPr>
            </w:pPr>
          </w:p>
        </w:tc>
      </w:tr>
    </w:tbl>
    <w:p w:rsidR="000F69CB" w:rsidRPr="006A45D1" w:rsidRDefault="000F69CB" w:rsidP="006A45D1">
      <w:pPr>
        <w:sectPr w:rsidR="000F69CB" w:rsidRPr="006A45D1" w:rsidSect="0076286F">
          <w:pgSz w:w="12240" w:h="15840" w:code="1"/>
          <w:pgMar w:top="1440" w:right="1440" w:bottom="1440" w:left="1440" w:header="504" w:footer="504" w:gutter="0"/>
          <w:pgNumType w:start="1" w:chapStyle="7"/>
          <w:cols w:space="720"/>
          <w:docGrid w:linePitch="360"/>
        </w:sectPr>
      </w:pPr>
    </w:p>
    <w:p w:rsidR="002362A2" w:rsidRDefault="00745EB9" w:rsidP="00A31A93">
      <w:pPr>
        <w:pStyle w:val="Heading7"/>
      </w:pPr>
      <w:bookmarkStart w:id="105" w:name="_Ref273355949"/>
      <w:bookmarkStart w:id="106" w:name="_Ref273355970"/>
      <w:bookmarkStart w:id="107" w:name="_Toc364263077"/>
      <w:r>
        <w:lastRenderedPageBreak/>
        <w:t>Sample</w:t>
      </w:r>
      <w:r w:rsidR="000D6FD0">
        <w:t xml:space="preserve"> MPD</w:t>
      </w:r>
      <w:r w:rsidR="00A31A93">
        <w:t xml:space="preserve"> Catalog Instance</w:t>
      </w:r>
      <w:bookmarkEnd w:id="105"/>
      <w:bookmarkEnd w:id="106"/>
      <w:bookmarkEnd w:id="107"/>
    </w:p>
    <w:p w:rsidR="002E5B2B" w:rsidRPr="008038C4" w:rsidRDefault="00D12AB7" w:rsidP="002E5B2B">
      <w:pPr>
        <w:pStyle w:val="BodyText"/>
        <w:rPr>
          <w:b/>
          <w:szCs w:val="28"/>
        </w:rPr>
      </w:pPr>
      <w:proofErr w:type="gramStart"/>
      <w:r>
        <w:rPr>
          <w:rFonts w:ascii="Courier New" w:hAnsi="Courier New" w:cs="Courier New"/>
          <w:b/>
          <w:sz w:val="23"/>
          <w:szCs w:val="23"/>
        </w:rPr>
        <w:t>mpd-c</w:t>
      </w:r>
      <w:r w:rsidR="002E5B2B" w:rsidRPr="0042521C">
        <w:rPr>
          <w:rFonts w:ascii="Courier New" w:hAnsi="Courier New" w:cs="Courier New"/>
          <w:b/>
          <w:sz w:val="23"/>
          <w:szCs w:val="23"/>
        </w:rPr>
        <w:t>atalog.xml</w:t>
      </w:r>
      <w:proofErr w:type="gramEnd"/>
      <w:r w:rsidR="003804B5">
        <w:rPr>
          <w:rFonts w:ascii="Courier New" w:hAnsi="Courier New" w:cs="Courier New"/>
          <w:b/>
          <w:sz w:val="23"/>
          <w:szCs w:val="23"/>
        </w:rPr>
        <w:t xml:space="preserve"> </w:t>
      </w:r>
      <w:r w:rsidR="003804B5" w:rsidRPr="001D7BBE">
        <w:rPr>
          <w:szCs w:val="28"/>
        </w:rPr>
        <w:t>(</w:t>
      </w:r>
      <w:r w:rsidR="006110C9">
        <w:rPr>
          <w:szCs w:val="28"/>
        </w:rPr>
        <w:t>This example</w:t>
      </w:r>
      <w:r w:rsidR="003804B5">
        <w:rPr>
          <w:szCs w:val="28"/>
        </w:rPr>
        <w:t xml:space="preserve"> </w:t>
      </w:r>
      <w:r w:rsidR="003804B5" w:rsidRPr="001D7BBE">
        <w:rPr>
          <w:szCs w:val="28"/>
        </w:rPr>
        <w:t>corresponds to</w:t>
      </w:r>
      <w:r w:rsidR="003804B5">
        <w:rPr>
          <w:szCs w:val="28"/>
        </w:rPr>
        <w:t xml:space="preserve"> </w:t>
      </w:r>
      <w:r w:rsidR="006110C9">
        <w:rPr>
          <w:szCs w:val="28"/>
        </w:rPr>
        <w:t xml:space="preserve">this document, </w:t>
      </w:r>
      <w:r w:rsidR="003804B5">
        <w:rPr>
          <w:szCs w:val="28"/>
        </w:rPr>
        <w:t>MPD Specification</w:t>
      </w:r>
      <w:r w:rsidR="003804B5" w:rsidRPr="001D7BBE">
        <w:rPr>
          <w:szCs w:val="28"/>
        </w:rPr>
        <w:t xml:space="preserve"> v</w:t>
      </w:r>
      <w:r w:rsidR="003040F7">
        <w:rPr>
          <w:szCs w:val="28"/>
        </w:rPr>
        <w:t>3.0</w:t>
      </w:r>
      <w:r w:rsidR="003804B5">
        <w:rPr>
          <w:szCs w:val="28"/>
        </w:rPr>
        <w:t>)</w:t>
      </w:r>
    </w:p>
    <w:p w:rsidR="002E5B2B" w:rsidRPr="008038C4" w:rsidRDefault="002E5B2B" w:rsidP="002E5B2B">
      <w:pPr>
        <w:rPr>
          <w:rFonts w:ascii="Courier New" w:hAnsi="Courier New" w:cs="Courier New"/>
          <w:sz w:val="23"/>
          <w:szCs w:val="23"/>
        </w:rPr>
      </w:pPr>
      <w:r w:rsidRPr="008C43FB">
        <w:rPr>
          <w:sz w:val="22"/>
          <w:szCs w:val="22"/>
        </w:rPr>
        <w:t>URI:</w:t>
      </w:r>
      <w:r w:rsidR="008C43FB">
        <w:rPr>
          <w:sz w:val="22"/>
          <w:szCs w:val="22"/>
        </w:rPr>
        <w:t xml:space="preserve"> </w:t>
      </w:r>
      <w:hyperlink r:id="rId39" w:history="1">
        <w:r w:rsidR="003040F7" w:rsidRPr="00BC422B">
          <w:rPr>
            <w:rStyle w:val="Hyperlink"/>
            <w:rFonts w:ascii="Courier New" w:hAnsi="Courier New" w:cs="Courier New"/>
            <w:sz w:val="23"/>
            <w:szCs w:val="23"/>
          </w:rPr>
          <w:t>http://reference.niem.gov/niem/resource/mpd/catalog/3.0/example/</w:t>
        </w:r>
      </w:hyperlink>
    </w:p>
    <w:p w:rsidR="001D7BBE" w:rsidRDefault="002E5B2B" w:rsidP="001D7BBE">
      <w:pPr>
        <w:pStyle w:val="BodyText"/>
      </w:pPr>
      <w:r>
        <w:t xml:space="preserve">Note:  Download the latest text version of this file using </w:t>
      </w:r>
      <w:r w:rsidR="001D7BBE">
        <w:t>its</w:t>
      </w:r>
      <w:r>
        <w:t xml:space="preserve"> </w:t>
      </w:r>
      <w:r w:rsidRPr="008038C4">
        <w:rPr>
          <w:rFonts w:ascii="Courier New" w:hAnsi="Courier New" w:cs="Courier New"/>
          <w:sz w:val="23"/>
          <w:szCs w:val="23"/>
        </w:rPr>
        <w:t>http</w:t>
      </w:r>
      <w:r>
        <w:t xml:space="preserve"> URI above.</w:t>
      </w:r>
      <w:r w:rsidR="001D7BBE">
        <w:t xml:space="preserve">  </w:t>
      </w:r>
      <w:r w:rsidR="003040F7">
        <w:t>A</w:t>
      </w:r>
      <w:r w:rsidR="001D7BBE">
        <w:t xml:space="preserve">ppendices are intended for </w:t>
      </w:r>
      <w:r w:rsidR="003040F7">
        <w:t>browsing only; do not copy</w:t>
      </w:r>
      <w:r w:rsidR="001D7BBE">
        <w:t xml:space="preserve"> for testing or processing. </w:t>
      </w:r>
    </w:p>
    <w:p w:rsidR="003804B5" w:rsidRDefault="003804B5" w:rsidP="001D7BBE">
      <w:pPr>
        <w:pStyle w:val="BodyText"/>
      </w:pPr>
      <w:r>
        <w:t>This is a simple mpd-catalog instance that exercises som</w:t>
      </w:r>
      <w:r w:rsidR="00AC1675">
        <w:t xml:space="preserve">e of the options </w:t>
      </w:r>
      <w:r w:rsidR="00AC1675" w:rsidRPr="003040F7">
        <w:rPr>
          <w:rFonts w:ascii="Courier New" w:hAnsi="Courier New" w:cs="Courier New"/>
          <w:sz w:val="23"/>
          <w:szCs w:val="23"/>
        </w:rPr>
        <w:t>mpd-cata</w:t>
      </w:r>
      <w:r w:rsidR="003040F7" w:rsidRPr="003040F7">
        <w:rPr>
          <w:rFonts w:ascii="Courier New" w:hAnsi="Courier New" w:cs="Courier New"/>
          <w:sz w:val="23"/>
          <w:szCs w:val="23"/>
        </w:rPr>
        <w:t>log-3</w:t>
      </w:r>
      <w:r w:rsidR="00AC1675" w:rsidRPr="003040F7">
        <w:rPr>
          <w:rFonts w:ascii="Courier New" w:hAnsi="Courier New" w:cs="Courier New"/>
          <w:sz w:val="23"/>
          <w:szCs w:val="23"/>
        </w:rPr>
        <w:t>.0</w:t>
      </w:r>
      <w:r w:rsidRPr="003040F7">
        <w:rPr>
          <w:rFonts w:ascii="Courier New" w:hAnsi="Courier New" w:cs="Courier New"/>
          <w:sz w:val="23"/>
          <w:szCs w:val="23"/>
        </w:rPr>
        <w:t>.xsd</w:t>
      </w:r>
      <w:r w:rsidRPr="003040F7">
        <w:rPr>
          <w:sz w:val="22"/>
        </w:rPr>
        <w:t xml:space="preserve"> </w:t>
      </w:r>
      <w:r>
        <w:t xml:space="preserve">allows.  It was not necessarily constructed to be a complete MPD.  </w:t>
      </w:r>
    </w:p>
    <w:p w:rsidR="006110C9" w:rsidRDefault="006110C9" w:rsidP="006110C9">
      <w:pPr>
        <w:pStyle w:val="box-xml"/>
      </w:pPr>
      <w:proofErr w:type="gramStart"/>
      <w:r>
        <w:t>&lt;?xml</w:t>
      </w:r>
      <w:proofErr w:type="gramEnd"/>
      <w:r>
        <w:t xml:space="preserve"> version="1.0" encoding="UTF-8"?&gt;</w:t>
      </w:r>
    </w:p>
    <w:p w:rsidR="006110C9" w:rsidRDefault="006110C9" w:rsidP="006110C9">
      <w:pPr>
        <w:pStyle w:val="box-xml"/>
      </w:pPr>
      <w:proofErr w:type="gramStart"/>
      <w:r>
        <w:t>&lt;?xml</w:t>
      </w:r>
      <w:proofErr w:type="gramEnd"/>
      <w:r>
        <w:t>-stylesheet type="text/xsl" href="./mpd-catalog.xsl"?&gt;</w:t>
      </w:r>
    </w:p>
    <w:p w:rsidR="006110C9" w:rsidRDefault="006110C9" w:rsidP="006110C9">
      <w:pPr>
        <w:pStyle w:val="box-xml"/>
      </w:pPr>
    </w:p>
    <w:p w:rsidR="006110C9" w:rsidRDefault="006110C9" w:rsidP="006110C9">
      <w:pPr>
        <w:pStyle w:val="box-xml"/>
      </w:pPr>
      <w:proofErr w:type="gramStart"/>
      <w:r>
        <w:t>&lt;!--</w:t>
      </w:r>
      <w:proofErr w:type="gramEnd"/>
      <w:r>
        <w:t xml:space="preserve"> This IEPD catalog instan</w:t>
      </w:r>
      <w:r w:rsidR="009D4179">
        <w:t>ce is for MPD Specification v3.0</w:t>
      </w:r>
      <w:r>
        <w:t xml:space="preserve">. </w:t>
      </w:r>
    </w:p>
    <w:p w:rsidR="006110C9" w:rsidRDefault="006110C9" w:rsidP="006110C9">
      <w:pPr>
        <w:pStyle w:val="box-xml"/>
      </w:pPr>
      <w:r>
        <w:t xml:space="preserve">It </w:t>
      </w:r>
      <w:r w:rsidR="009D4179">
        <w:t xml:space="preserve">represents </w:t>
      </w:r>
      <w:r>
        <w:t>a fictitious and abbreviated IE</w:t>
      </w:r>
      <w:r w:rsidR="009D4179">
        <w:t>PD (NOT necessarily complete).  It illustrates</w:t>
      </w:r>
      <w:r>
        <w:t xml:space="preserve"> use of various options in mpd</w:t>
      </w:r>
      <w:r w:rsidR="009D4179">
        <w:t xml:space="preserve">-catalog-3.0.xsd. </w:t>
      </w:r>
      <w:r>
        <w:t>--&gt;</w:t>
      </w:r>
    </w:p>
    <w:p w:rsidR="006110C9" w:rsidRDefault="006110C9" w:rsidP="006110C9">
      <w:pPr>
        <w:pStyle w:val="box-xml"/>
      </w:pPr>
    </w:p>
    <w:p w:rsidR="006110C9" w:rsidRDefault="006110C9" w:rsidP="006110C9">
      <w:pPr>
        <w:pStyle w:val="box-xml"/>
      </w:pPr>
      <w:r>
        <w:t>&lt;ca</w:t>
      </w:r>
      <w:proofErr w:type="gramStart"/>
      <w:r>
        <w:t>:Catalog</w:t>
      </w:r>
      <w:proofErr w:type="gramEnd"/>
    </w:p>
    <w:p w:rsidR="006110C9" w:rsidRDefault="006110C9" w:rsidP="006110C9">
      <w:pPr>
        <w:pStyle w:val="box-xml"/>
      </w:pPr>
    </w:p>
    <w:p w:rsidR="006110C9" w:rsidRDefault="006110C9" w:rsidP="006110C9">
      <w:pPr>
        <w:pStyle w:val="box-xml"/>
      </w:pPr>
      <w:r>
        <w:t xml:space="preserve">   xmlns:xsi="http://www.w3.org/2001/XMLSchema-instance"</w:t>
      </w:r>
    </w:p>
    <w:p w:rsidR="006110C9" w:rsidRDefault="006110C9" w:rsidP="006110C9">
      <w:pPr>
        <w:pStyle w:val="box-xml"/>
      </w:pPr>
      <w:r>
        <w:t xml:space="preserve">   xmlns:ca="http://reference.niem.gov/niem/resource/mpd/catalog/1.0/"</w:t>
      </w:r>
    </w:p>
    <w:p w:rsidR="006110C9" w:rsidRDefault="006110C9" w:rsidP="006110C9">
      <w:pPr>
        <w:pStyle w:val="box-xml"/>
      </w:pPr>
      <w:r>
        <w:t xml:space="preserve">   xmlns:p="http://reference.niem.gov/niem/resource/mpd/lexicon/1.1/purpose#"</w:t>
      </w:r>
    </w:p>
    <w:p w:rsidR="006110C9" w:rsidRDefault="006110C9" w:rsidP="006110C9">
      <w:pPr>
        <w:pStyle w:val="box-xml"/>
      </w:pPr>
      <w:r>
        <w:t xml:space="preserve">   xmlns:n="http://reference.niem.gov/niem/resource/mpd/lexicon/1.1/nature#"</w:t>
      </w:r>
    </w:p>
    <w:p w:rsidR="006110C9" w:rsidRDefault="006110C9" w:rsidP="006110C9">
      <w:pPr>
        <w:pStyle w:val="box-xml"/>
      </w:pPr>
      <w:r>
        <w:t xml:space="preserve">   xmlns:yy="http://my.iepd.program.org/aaa/"</w:t>
      </w:r>
    </w:p>
    <w:p w:rsidR="006110C9" w:rsidRDefault="006110C9" w:rsidP="006110C9">
      <w:pPr>
        <w:pStyle w:val="box-xml"/>
      </w:pPr>
      <w:r>
        <w:t xml:space="preserve">   xmlns:zz="http://zoom.com/services/plan-order/"</w:t>
      </w:r>
    </w:p>
    <w:p w:rsidR="006110C9" w:rsidRDefault="006110C9" w:rsidP="006110C9">
      <w:pPr>
        <w:pStyle w:val="box-xml"/>
      </w:pPr>
      <w:r>
        <w:t xml:space="preserve">  </w:t>
      </w:r>
    </w:p>
    <w:p w:rsidR="006110C9" w:rsidRDefault="006110C9" w:rsidP="006110C9">
      <w:pPr>
        <w:pStyle w:val="box-xml"/>
      </w:pPr>
      <w:r>
        <w:t xml:space="preserve">   xsi:schemaLocation="http://reference.niem.gov/niem/resource/mpd/catalog/</w:t>
      </w:r>
    </w:p>
    <w:p w:rsidR="006110C9" w:rsidRDefault="006110C9" w:rsidP="006110C9">
      <w:pPr>
        <w:pStyle w:val="box-xml"/>
      </w:pPr>
      <w:r>
        <w:t xml:space="preserve">   1.0/mpd-catalog-1.0.xsd"</w:t>
      </w:r>
    </w:p>
    <w:p w:rsidR="006110C9" w:rsidRDefault="006110C9" w:rsidP="006110C9">
      <w:pPr>
        <w:pStyle w:val="box-xml"/>
      </w:pPr>
    </w:p>
    <w:p w:rsidR="006110C9" w:rsidRDefault="006110C9" w:rsidP="006110C9">
      <w:pPr>
        <w:pStyle w:val="box-xml"/>
      </w:pPr>
      <w:r>
        <w:t xml:space="preserve">    ca:mpdURI="http://myiepd.org/p-ord/1.5/"</w:t>
      </w:r>
    </w:p>
    <w:p w:rsidR="006110C9" w:rsidRDefault="006110C9" w:rsidP="006110C9">
      <w:pPr>
        <w:pStyle w:val="box-xml"/>
      </w:pPr>
      <w:r>
        <w:t xml:space="preserve">    ca</w:t>
      </w:r>
      <w:proofErr w:type="gramStart"/>
      <w:r>
        <w:t>:mpdClassCode</w:t>
      </w:r>
      <w:proofErr w:type="gramEnd"/>
      <w:r>
        <w:t>="iepd"</w:t>
      </w:r>
    </w:p>
    <w:p w:rsidR="006110C9" w:rsidRDefault="006110C9" w:rsidP="006110C9">
      <w:pPr>
        <w:pStyle w:val="box-xml"/>
      </w:pPr>
      <w:r>
        <w:t xml:space="preserve">    ca</w:t>
      </w:r>
      <w:proofErr w:type="gramStart"/>
      <w:r>
        <w:t>:mpdName</w:t>
      </w:r>
      <w:proofErr w:type="gramEnd"/>
      <w:r>
        <w:t>="Planning_Order"</w:t>
      </w:r>
    </w:p>
    <w:p w:rsidR="006110C9" w:rsidRDefault="006110C9" w:rsidP="006110C9">
      <w:pPr>
        <w:pStyle w:val="box-xml"/>
      </w:pPr>
      <w:r>
        <w:t xml:space="preserve">    ca</w:t>
      </w:r>
      <w:proofErr w:type="gramStart"/>
      <w:r>
        <w:t>:mpdVersionID</w:t>
      </w:r>
      <w:proofErr w:type="gramEnd"/>
      <w:r>
        <w:t>="1.5"</w:t>
      </w:r>
    </w:p>
    <w:p w:rsidR="006110C9" w:rsidRDefault="006110C9" w:rsidP="006110C9">
      <w:pPr>
        <w:pStyle w:val="box-xml"/>
      </w:pPr>
      <w:r>
        <w:t xml:space="preserve">    ca</w:t>
      </w:r>
      <w:proofErr w:type="gramStart"/>
      <w:r>
        <w:t>:descriptionText</w:t>
      </w:r>
      <w:proofErr w:type="gramEnd"/>
      <w:r>
        <w:t xml:space="preserve">="A Planning Order notifies subordinate agencies </w:t>
      </w:r>
    </w:p>
    <w:p w:rsidR="006110C9" w:rsidRDefault="006110C9" w:rsidP="006110C9">
      <w:pPr>
        <w:pStyle w:val="box-xml"/>
      </w:pPr>
      <w:r>
        <w:t xml:space="preserve">    </w:t>
      </w:r>
      <w:r>
        <w:tab/>
      </w:r>
      <w:r>
        <w:tab/>
      </w:r>
      <w:r>
        <w:tab/>
      </w:r>
      <w:proofErr w:type="gramStart"/>
      <w:r>
        <w:t>to</w:t>
      </w:r>
      <w:proofErr w:type="gramEnd"/>
      <w:r>
        <w:t xml:space="preserve"> initiate planning for contingency operations." &gt;</w:t>
      </w:r>
    </w:p>
    <w:p w:rsidR="006110C9" w:rsidRDefault="006110C9" w:rsidP="006110C9">
      <w:pPr>
        <w:pStyle w:val="box-xml"/>
      </w:pPr>
    </w:p>
    <w:p w:rsidR="006110C9" w:rsidRDefault="006110C9" w:rsidP="006110C9">
      <w:pPr>
        <w:pStyle w:val="box-xml"/>
      </w:pPr>
      <w:r>
        <w:t xml:space="preserve">    &lt;ca</w:t>
      </w:r>
      <w:proofErr w:type="gramStart"/>
      <w:r>
        <w:t>:FileSet</w:t>
      </w:r>
      <w:proofErr w:type="gramEnd"/>
      <w:r>
        <w:t xml:space="preserve"> ca:id="base0"</w:t>
      </w:r>
    </w:p>
    <w:p w:rsidR="006110C9" w:rsidRDefault="006110C9" w:rsidP="006110C9">
      <w:pPr>
        <w:pStyle w:val="box-xml"/>
      </w:pPr>
      <w:r>
        <w:tab/>
        <w:t>ca</w:t>
      </w:r>
      <w:proofErr w:type="gramStart"/>
      <w:r>
        <w:t>:externalURI</w:t>
      </w:r>
      <w:proofErr w:type="gramEnd"/>
      <w:r>
        <w:t>="[yy:plnord/4.6/#b0]"</w:t>
      </w:r>
    </w:p>
    <w:p w:rsidR="006110C9" w:rsidRDefault="006110C9" w:rsidP="006110C9">
      <w:pPr>
        <w:pStyle w:val="box-xml"/>
      </w:pPr>
      <w:r>
        <w:tab/>
        <w:t>ca</w:t>
      </w:r>
      <w:proofErr w:type="gramStart"/>
      <w:r>
        <w:t>:natureURI</w:t>
      </w:r>
      <w:proofErr w:type="gramEnd"/>
      <w:r>
        <w:t>="[n:schema-set]"</w:t>
      </w:r>
    </w:p>
    <w:p w:rsidR="006110C9" w:rsidRDefault="006110C9" w:rsidP="006110C9">
      <w:pPr>
        <w:pStyle w:val="box-xml"/>
      </w:pPr>
      <w:r>
        <w:tab/>
        <w:t>ca</w:t>
      </w:r>
      <w:proofErr w:type="gramStart"/>
      <w:r>
        <w:t>:purposeURI</w:t>
      </w:r>
      <w:proofErr w:type="gramEnd"/>
      <w:r>
        <w:t>="[p:base-schema-set]"</w:t>
      </w:r>
    </w:p>
    <w:p w:rsidR="006110C9" w:rsidRDefault="006110C9" w:rsidP="006110C9">
      <w:pPr>
        <w:pStyle w:val="box-xml"/>
      </w:pPr>
      <w:r>
        <w:tab/>
        <w:t>ca</w:t>
      </w:r>
      <w:proofErr w:type="gramStart"/>
      <w:r>
        <w:t>:descriptionText</w:t>
      </w:r>
      <w:proofErr w:type="gramEnd"/>
      <w:r>
        <w:t>="Base schema set for IEPD Planning Order"&gt;</w:t>
      </w:r>
    </w:p>
    <w:p w:rsidR="006110C9" w:rsidRDefault="006110C9" w:rsidP="006110C9">
      <w:pPr>
        <w:pStyle w:val="box-xml"/>
      </w:pPr>
    </w:p>
    <w:p w:rsidR="006110C9" w:rsidRDefault="006110C9" w:rsidP="006110C9">
      <w:pPr>
        <w:pStyle w:val="box-xml"/>
      </w:pPr>
      <w:r>
        <w:tab/>
        <w:t>&lt;ca</w:t>
      </w:r>
      <w:proofErr w:type="gramStart"/>
      <w:r>
        <w:t>:File</w:t>
      </w:r>
      <w:proofErr w:type="gramEnd"/>
      <w:r>
        <w:t xml:space="preserve"> ca:id="w1"</w:t>
      </w:r>
    </w:p>
    <w:p w:rsidR="006110C9" w:rsidRDefault="006110C9" w:rsidP="006110C9">
      <w:pPr>
        <w:pStyle w:val="box-xml"/>
      </w:pPr>
      <w:r>
        <w:tab/>
        <w:t xml:space="preserve">    ca:relativePathName="./subset/wantlist1.xml"</w:t>
      </w:r>
    </w:p>
    <w:p w:rsidR="006110C9" w:rsidRDefault="006110C9" w:rsidP="006110C9">
      <w:pPr>
        <w:pStyle w:val="box-xml"/>
      </w:pPr>
      <w:r>
        <w:tab/>
        <w:t xml:space="preserve">    ca</w:t>
      </w:r>
      <w:proofErr w:type="gramStart"/>
      <w:r>
        <w:t>:natureURI</w:t>
      </w:r>
      <w:proofErr w:type="gramEnd"/>
      <w:r>
        <w:t>="[n:niem-wantlist]"</w:t>
      </w:r>
    </w:p>
    <w:p w:rsidR="006110C9" w:rsidRDefault="006110C9" w:rsidP="006110C9">
      <w:pPr>
        <w:pStyle w:val="box-xml"/>
      </w:pPr>
      <w:r>
        <w:tab/>
        <w:t xml:space="preserve">    ca</w:t>
      </w:r>
      <w:proofErr w:type="gramStart"/>
      <w:r>
        <w:t>:purposeURI</w:t>
      </w:r>
      <w:proofErr w:type="gramEnd"/>
      <w:r>
        <w:t>="[p:set-member]"</w:t>
      </w:r>
    </w:p>
    <w:p w:rsidR="006110C9" w:rsidRDefault="006110C9" w:rsidP="006110C9">
      <w:pPr>
        <w:pStyle w:val="box-xml"/>
      </w:pPr>
      <w:r>
        <w:tab/>
        <w:t xml:space="preserve">    ca</w:t>
      </w:r>
      <w:proofErr w:type="gramStart"/>
      <w:r>
        <w:t>:descriptionText</w:t>
      </w:r>
      <w:proofErr w:type="gramEnd"/>
      <w:r>
        <w:t>="my wantlist 1"/&gt;</w:t>
      </w:r>
    </w:p>
    <w:p w:rsidR="006110C9" w:rsidRDefault="006110C9" w:rsidP="006110C9">
      <w:pPr>
        <w:pStyle w:val="box-xml"/>
      </w:pPr>
    </w:p>
    <w:p w:rsidR="006110C9" w:rsidRDefault="006110C9" w:rsidP="006110C9">
      <w:pPr>
        <w:pStyle w:val="box-xml"/>
      </w:pPr>
      <w:r>
        <w:tab/>
        <w:t>&lt;ca</w:t>
      </w:r>
      <w:proofErr w:type="gramStart"/>
      <w:r>
        <w:t>:File</w:t>
      </w:r>
      <w:proofErr w:type="gramEnd"/>
      <w:r>
        <w:t xml:space="preserve"> ca:id="s1"</w:t>
      </w:r>
    </w:p>
    <w:p w:rsidR="006110C9" w:rsidRDefault="006110C9" w:rsidP="006110C9">
      <w:pPr>
        <w:pStyle w:val="box-xml"/>
      </w:pPr>
      <w:r>
        <w:tab/>
        <w:t xml:space="preserve">    ca:relativePathName="./subset/niem/niem-core/2.0/niem-core.xsd"</w:t>
      </w:r>
    </w:p>
    <w:p w:rsidR="006110C9" w:rsidRDefault="006110C9" w:rsidP="006110C9">
      <w:pPr>
        <w:pStyle w:val="box-xml"/>
      </w:pPr>
      <w:r>
        <w:tab/>
        <w:t xml:space="preserve">    ca</w:t>
      </w:r>
      <w:proofErr w:type="gramStart"/>
      <w:r>
        <w:t>:natureURI</w:t>
      </w:r>
      <w:proofErr w:type="gramEnd"/>
      <w:r>
        <w:t>="[n:niem-subset-schema]"</w:t>
      </w:r>
    </w:p>
    <w:p w:rsidR="006110C9" w:rsidRDefault="006110C9" w:rsidP="006110C9">
      <w:pPr>
        <w:pStyle w:val="box-xml"/>
      </w:pPr>
      <w:r>
        <w:tab/>
        <w:t xml:space="preserve">    ca</w:t>
      </w:r>
      <w:proofErr w:type="gramStart"/>
      <w:r>
        <w:t>:purposeURI</w:t>
      </w:r>
      <w:proofErr w:type="gramEnd"/>
      <w:r>
        <w:t>="[p:set-member]"</w:t>
      </w:r>
    </w:p>
    <w:p w:rsidR="006110C9" w:rsidRDefault="006110C9" w:rsidP="006110C9">
      <w:pPr>
        <w:pStyle w:val="box-xml"/>
      </w:pPr>
      <w:r>
        <w:tab/>
        <w:t xml:space="preserve">    ca</w:t>
      </w:r>
      <w:proofErr w:type="gramStart"/>
      <w:r>
        <w:t>:descriptionText</w:t>
      </w:r>
      <w:proofErr w:type="gramEnd"/>
      <w:r>
        <w:t>="niem core subset"/&gt;</w:t>
      </w:r>
    </w:p>
    <w:p w:rsidR="006110C9" w:rsidRDefault="006110C9" w:rsidP="006110C9">
      <w:pPr>
        <w:pStyle w:val="box-xml"/>
      </w:pPr>
    </w:p>
    <w:p w:rsidR="006110C9" w:rsidRDefault="006110C9" w:rsidP="006110C9">
      <w:pPr>
        <w:pStyle w:val="box-xml"/>
      </w:pPr>
      <w:r>
        <w:tab/>
        <w:t>&lt;ca</w:t>
      </w:r>
      <w:proofErr w:type="gramStart"/>
      <w:r>
        <w:t>:File</w:t>
      </w:r>
      <w:proofErr w:type="gramEnd"/>
      <w:r>
        <w:t xml:space="preserve"> ca:id="e1"</w:t>
      </w:r>
    </w:p>
    <w:p w:rsidR="006110C9" w:rsidRDefault="006110C9" w:rsidP="006110C9">
      <w:pPr>
        <w:pStyle w:val="box-xml"/>
      </w:pPr>
      <w:r>
        <w:tab/>
        <w:t xml:space="preserve">    ca:relativePathName="./extension/ext1.xsd"</w:t>
      </w:r>
    </w:p>
    <w:p w:rsidR="006110C9" w:rsidRDefault="006110C9" w:rsidP="006110C9">
      <w:pPr>
        <w:pStyle w:val="box-xml"/>
      </w:pPr>
      <w:r>
        <w:tab/>
        <w:t xml:space="preserve">    ca</w:t>
      </w:r>
      <w:proofErr w:type="gramStart"/>
      <w:r>
        <w:t>:natureURI</w:t>
      </w:r>
      <w:proofErr w:type="gramEnd"/>
      <w:r>
        <w:t>="[n:niem-extension-schema]"</w:t>
      </w:r>
    </w:p>
    <w:p w:rsidR="006110C9" w:rsidRDefault="006110C9" w:rsidP="006110C9">
      <w:pPr>
        <w:pStyle w:val="box-xml"/>
      </w:pPr>
      <w:r>
        <w:tab/>
        <w:t xml:space="preserve">    ca</w:t>
      </w:r>
      <w:proofErr w:type="gramStart"/>
      <w:r>
        <w:t>:purposeURI</w:t>
      </w:r>
      <w:proofErr w:type="gramEnd"/>
      <w:r>
        <w:t>="[p:set-member]"</w:t>
      </w:r>
    </w:p>
    <w:p w:rsidR="006110C9" w:rsidRDefault="006110C9" w:rsidP="006110C9">
      <w:pPr>
        <w:pStyle w:val="box-xml"/>
      </w:pPr>
      <w:r>
        <w:tab/>
        <w:t xml:space="preserve">    ca</w:t>
      </w:r>
      <w:proofErr w:type="gramStart"/>
      <w:r>
        <w:t>:descriptionText</w:t>
      </w:r>
      <w:proofErr w:type="gramEnd"/>
      <w:r>
        <w:t>="Plan Order extension schema 1"/&gt;</w:t>
      </w:r>
    </w:p>
    <w:p w:rsidR="006110C9" w:rsidRDefault="006110C9" w:rsidP="006110C9">
      <w:pPr>
        <w:pStyle w:val="box-xml"/>
      </w:pPr>
    </w:p>
    <w:p w:rsidR="006110C9" w:rsidRDefault="006110C9" w:rsidP="006110C9">
      <w:pPr>
        <w:pStyle w:val="box-xml"/>
      </w:pPr>
      <w:r>
        <w:t xml:space="preserve">   </w:t>
      </w:r>
      <w:r>
        <w:tab/>
        <w:t>&lt;ca</w:t>
      </w:r>
      <w:proofErr w:type="gramStart"/>
      <w:r>
        <w:t>:File</w:t>
      </w:r>
      <w:proofErr w:type="gramEnd"/>
      <w:r>
        <w:t xml:space="preserve"> ca:id="e2"</w:t>
      </w:r>
    </w:p>
    <w:p w:rsidR="006110C9" w:rsidRDefault="006110C9" w:rsidP="006110C9">
      <w:pPr>
        <w:pStyle w:val="box-xml"/>
      </w:pPr>
      <w:r>
        <w:tab/>
        <w:t xml:space="preserve">    ca:relativePathName="./extension/ext2.xsd"</w:t>
      </w:r>
    </w:p>
    <w:p w:rsidR="006110C9" w:rsidRDefault="006110C9" w:rsidP="006110C9">
      <w:pPr>
        <w:pStyle w:val="box-xml"/>
      </w:pPr>
      <w:r>
        <w:tab/>
        <w:t xml:space="preserve">    ca</w:t>
      </w:r>
      <w:proofErr w:type="gramStart"/>
      <w:r>
        <w:t>:natureURI</w:t>
      </w:r>
      <w:proofErr w:type="gramEnd"/>
      <w:r>
        <w:t>="[n:niem-extension-schema]"</w:t>
      </w:r>
    </w:p>
    <w:p w:rsidR="006110C9" w:rsidRDefault="006110C9" w:rsidP="006110C9">
      <w:pPr>
        <w:pStyle w:val="box-xml"/>
      </w:pPr>
      <w:r>
        <w:tab/>
        <w:t xml:space="preserve">    ca</w:t>
      </w:r>
      <w:proofErr w:type="gramStart"/>
      <w:r>
        <w:t>:purposeURI</w:t>
      </w:r>
      <w:proofErr w:type="gramEnd"/>
      <w:r>
        <w:t>="[p:set-member]"</w:t>
      </w:r>
    </w:p>
    <w:p w:rsidR="006110C9" w:rsidRDefault="006110C9" w:rsidP="006110C9">
      <w:pPr>
        <w:pStyle w:val="box-xml"/>
      </w:pPr>
      <w:r>
        <w:tab/>
        <w:t xml:space="preserve">    ca</w:t>
      </w:r>
      <w:proofErr w:type="gramStart"/>
      <w:r>
        <w:t>:descriptionText</w:t>
      </w:r>
      <w:proofErr w:type="gramEnd"/>
      <w:r>
        <w:t>="Plan Order extension schema 2"/&gt;</w:t>
      </w:r>
    </w:p>
    <w:p w:rsidR="006110C9" w:rsidRDefault="006110C9" w:rsidP="006110C9">
      <w:pPr>
        <w:pStyle w:val="box-xml"/>
      </w:pPr>
    </w:p>
    <w:p w:rsidR="006110C9" w:rsidRDefault="006110C9" w:rsidP="006110C9">
      <w:pPr>
        <w:pStyle w:val="box-xml"/>
      </w:pPr>
      <w:r>
        <w:t xml:space="preserve">    </w:t>
      </w:r>
      <w:r>
        <w:tab/>
        <w:t>&lt;ca</w:t>
      </w:r>
      <w:proofErr w:type="gramStart"/>
      <w:r>
        <w:t>:File</w:t>
      </w:r>
      <w:proofErr w:type="gramEnd"/>
      <w:r>
        <w:t xml:space="preserve"> ca:id="e3"</w:t>
      </w:r>
    </w:p>
    <w:p w:rsidR="006110C9" w:rsidRDefault="006110C9" w:rsidP="006110C9">
      <w:pPr>
        <w:pStyle w:val="box-xml"/>
      </w:pPr>
      <w:r>
        <w:tab/>
        <w:t xml:space="preserve">    ca</w:t>
      </w:r>
      <w:proofErr w:type="gramStart"/>
      <w:r>
        <w:t>:externalURI</w:t>
      </w:r>
      <w:proofErr w:type="gramEnd"/>
      <w:r>
        <w:t xml:space="preserve">="[zz:po8/1.0/#exten1]" </w:t>
      </w:r>
    </w:p>
    <w:p w:rsidR="006110C9" w:rsidRDefault="006110C9" w:rsidP="006110C9">
      <w:pPr>
        <w:pStyle w:val="box-xml"/>
      </w:pPr>
      <w:r>
        <w:tab/>
        <w:t xml:space="preserve">    ca:relativePathName="./extension/ext3.xsd"</w:t>
      </w:r>
    </w:p>
    <w:p w:rsidR="006110C9" w:rsidRDefault="006110C9" w:rsidP="006110C9">
      <w:pPr>
        <w:pStyle w:val="box-xml"/>
      </w:pPr>
      <w:r>
        <w:tab/>
        <w:t xml:space="preserve">    ca</w:t>
      </w:r>
      <w:proofErr w:type="gramStart"/>
      <w:r>
        <w:t>:natureURI</w:t>
      </w:r>
      <w:proofErr w:type="gramEnd"/>
      <w:r>
        <w:t>="[n:niem-extension-schema]"</w:t>
      </w:r>
    </w:p>
    <w:p w:rsidR="006110C9" w:rsidRDefault="006110C9" w:rsidP="006110C9">
      <w:pPr>
        <w:pStyle w:val="box-xml"/>
      </w:pPr>
      <w:r>
        <w:tab/>
        <w:t xml:space="preserve">    ca</w:t>
      </w:r>
      <w:proofErr w:type="gramStart"/>
      <w:r>
        <w:t>:purposeURI</w:t>
      </w:r>
      <w:proofErr w:type="gramEnd"/>
      <w:r>
        <w:t>="[p:set-member]"</w:t>
      </w:r>
    </w:p>
    <w:p w:rsidR="006110C9" w:rsidRDefault="006110C9" w:rsidP="006110C9">
      <w:pPr>
        <w:pStyle w:val="box-xml"/>
      </w:pPr>
      <w:r>
        <w:tab/>
        <w:t xml:space="preserve">    ca</w:t>
      </w:r>
      <w:proofErr w:type="gramStart"/>
      <w:r>
        <w:t>:descriptionText</w:t>
      </w:r>
      <w:proofErr w:type="gramEnd"/>
      <w:r>
        <w:t>="Plan Order extension schema 3"/&gt;</w:t>
      </w:r>
    </w:p>
    <w:p w:rsidR="006110C9" w:rsidRDefault="006110C9" w:rsidP="006110C9">
      <w:pPr>
        <w:pStyle w:val="box-xml"/>
      </w:pPr>
    </w:p>
    <w:p w:rsidR="006110C9" w:rsidRDefault="006110C9" w:rsidP="006110C9">
      <w:pPr>
        <w:pStyle w:val="box-xml"/>
      </w:pPr>
      <w:r>
        <w:tab/>
        <w:t>&lt;ca</w:t>
      </w:r>
      <w:proofErr w:type="gramStart"/>
      <w:r>
        <w:t>:File</w:t>
      </w:r>
      <w:proofErr w:type="gramEnd"/>
      <w:r>
        <w:t xml:space="preserve"> ca:id="r1"</w:t>
      </w:r>
    </w:p>
    <w:p w:rsidR="006110C9" w:rsidRDefault="006110C9" w:rsidP="006110C9">
      <w:pPr>
        <w:pStyle w:val="box-xml"/>
      </w:pPr>
      <w:r>
        <w:tab/>
        <w:t xml:space="preserve">    ca:relativePathName="./exchange/myiepd.xsd"</w:t>
      </w:r>
    </w:p>
    <w:p w:rsidR="006110C9" w:rsidRDefault="006110C9" w:rsidP="006110C9">
      <w:pPr>
        <w:pStyle w:val="box-xml"/>
      </w:pPr>
      <w:r>
        <w:tab/>
        <w:t xml:space="preserve">    ca</w:t>
      </w:r>
      <w:proofErr w:type="gramStart"/>
      <w:r>
        <w:t>:natureURI</w:t>
      </w:r>
      <w:proofErr w:type="gramEnd"/>
      <w:r>
        <w:t>="[n:niem-exchange-schema]"</w:t>
      </w:r>
    </w:p>
    <w:p w:rsidR="006110C9" w:rsidRDefault="006110C9" w:rsidP="006110C9">
      <w:pPr>
        <w:pStyle w:val="box-xml"/>
      </w:pPr>
      <w:r>
        <w:tab/>
        <w:t xml:space="preserve">    ca</w:t>
      </w:r>
      <w:proofErr w:type="gramStart"/>
      <w:r>
        <w:t>:purposeURI</w:t>
      </w:r>
      <w:proofErr w:type="gramEnd"/>
      <w:r>
        <w:t>="[p:set-member]"</w:t>
      </w:r>
    </w:p>
    <w:p w:rsidR="006110C9" w:rsidRDefault="006110C9" w:rsidP="006110C9">
      <w:pPr>
        <w:pStyle w:val="box-xml"/>
      </w:pPr>
      <w:r>
        <w:tab/>
        <w:t xml:space="preserve">    ca</w:t>
      </w:r>
      <w:proofErr w:type="gramStart"/>
      <w:r>
        <w:t>:descriptionText</w:t>
      </w:r>
      <w:proofErr w:type="gramEnd"/>
      <w:r>
        <w:t>="exchange schema for Plan Order"/&gt;</w:t>
      </w:r>
    </w:p>
    <w:p w:rsidR="006110C9" w:rsidRDefault="006110C9" w:rsidP="006110C9">
      <w:pPr>
        <w:pStyle w:val="box-xml"/>
      </w:pPr>
    </w:p>
    <w:p w:rsidR="006110C9" w:rsidRDefault="006110C9" w:rsidP="006110C9">
      <w:pPr>
        <w:pStyle w:val="box-xml"/>
      </w:pPr>
      <w:r>
        <w:t xml:space="preserve">    &lt;/ca</w:t>
      </w:r>
      <w:proofErr w:type="gramStart"/>
      <w:r>
        <w:t>:FileSet</w:t>
      </w:r>
      <w:proofErr w:type="gramEnd"/>
      <w:r>
        <w:t>&gt;</w:t>
      </w:r>
    </w:p>
    <w:p w:rsidR="006110C9" w:rsidRDefault="006110C9" w:rsidP="006110C9">
      <w:pPr>
        <w:pStyle w:val="box-xml"/>
      </w:pPr>
    </w:p>
    <w:p w:rsidR="006110C9" w:rsidRDefault="006110C9" w:rsidP="006110C9">
      <w:pPr>
        <w:pStyle w:val="box-xml"/>
      </w:pPr>
      <w:r>
        <w:t xml:space="preserve">    &lt;ca</w:t>
      </w:r>
      <w:proofErr w:type="gramStart"/>
      <w:r>
        <w:t>:File</w:t>
      </w:r>
      <w:proofErr w:type="gramEnd"/>
      <w:r>
        <w:t xml:space="preserve"> ca:id="c0"</w:t>
      </w:r>
    </w:p>
    <w:p w:rsidR="006110C9" w:rsidRDefault="006110C9" w:rsidP="006110C9">
      <w:pPr>
        <w:pStyle w:val="box-xml"/>
      </w:pPr>
      <w:r>
        <w:tab/>
        <w:t>ca:relativePathName="./mpd-catalog.xml"</w:t>
      </w:r>
    </w:p>
    <w:p w:rsidR="006110C9" w:rsidRDefault="006110C9" w:rsidP="006110C9">
      <w:pPr>
        <w:pStyle w:val="box-xml"/>
      </w:pPr>
      <w:r>
        <w:tab/>
        <w:t>ca</w:t>
      </w:r>
      <w:proofErr w:type="gramStart"/>
      <w:r>
        <w:t>:natureURI</w:t>
      </w:r>
      <w:proofErr w:type="gramEnd"/>
      <w:r>
        <w:t>="[n:niem-mpd-catalog]"</w:t>
      </w:r>
    </w:p>
    <w:p w:rsidR="006110C9" w:rsidRDefault="006110C9" w:rsidP="006110C9">
      <w:pPr>
        <w:pStyle w:val="box-xml"/>
      </w:pPr>
      <w:r>
        <w:tab/>
        <w:t>ca</w:t>
      </w:r>
      <w:proofErr w:type="gramStart"/>
      <w:r>
        <w:t>:purposeURI</w:t>
      </w:r>
      <w:proofErr w:type="gramEnd"/>
      <w:r>
        <w:t>="[p:catalog]"</w:t>
      </w:r>
    </w:p>
    <w:p w:rsidR="006110C9" w:rsidRDefault="006110C9" w:rsidP="006110C9">
      <w:pPr>
        <w:pStyle w:val="box-xml"/>
      </w:pPr>
      <w:r>
        <w:tab/>
        <w:t>ca</w:t>
      </w:r>
      <w:proofErr w:type="gramStart"/>
      <w:r>
        <w:t>:descriptionText</w:t>
      </w:r>
      <w:proofErr w:type="gramEnd"/>
      <w:r>
        <w:t>="MPD Catalog: identifies artifacts in Plan Order"/&gt;</w:t>
      </w:r>
    </w:p>
    <w:p w:rsidR="006110C9" w:rsidRDefault="006110C9" w:rsidP="006110C9">
      <w:pPr>
        <w:pStyle w:val="box-xml"/>
      </w:pPr>
    </w:p>
    <w:p w:rsidR="006110C9" w:rsidRDefault="006110C9" w:rsidP="006110C9">
      <w:pPr>
        <w:pStyle w:val="box-xml"/>
      </w:pPr>
      <w:r>
        <w:t xml:space="preserve">    &lt;ca</w:t>
      </w:r>
      <w:proofErr w:type="gramStart"/>
      <w:r>
        <w:t>:File</w:t>
      </w:r>
      <w:proofErr w:type="gramEnd"/>
      <w:r>
        <w:t xml:space="preserve"> ca:id="cl"</w:t>
      </w:r>
    </w:p>
    <w:p w:rsidR="006110C9" w:rsidRDefault="006110C9" w:rsidP="006110C9">
      <w:pPr>
        <w:pStyle w:val="box-xml"/>
      </w:pPr>
      <w:r>
        <w:tab/>
        <w:t>ca:relativePathName="./changelog.txt"</w:t>
      </w:r>
    </w:p>
    <w:p w:rsidR="006110C9" w:rsidRDefault="006110C9" w:rsidP="006110C9">
      <w:pPr>
        <w:pStyle w:val="box-xml"/>
      </w:pPr>
      <w:r>
        <w:tab/>
        <w:t>ca</w:t>
      </w:r>
      <w:proofErr w:type="gramStart"/>
      <w:r>
        <w:t>:natureURI</w:t>
      </w:r>
      <w:proofErr w:type="gramEnd"/>
      <w:r>
        <w:t xml:space="preserve">="[n:text]" </w:t>
      </w:r>
    </w:p>
    <w:p w:rsidR="006110C9" w:rsidRDefault="006110C9" w:rsidP="006110C9">
      <w:pPr>
        <w:pStyle w:val="box-xml"/>
      </w:pPr>
      <w:r>
        <w:tab/>
        <w:t>ca</w:t>
      </w:r>
      <w:proofErr w:type="gramStart"/>
      <w:r>
        <w:t>:purposeURI</w:t>
      </w:r>
      <w:proofErr w:type="gramEnd"/>
      <w:r>
        <w:t>="[p:changelog]"</w:t>
      </w:r>
    </w:p>
    <w:p w:rsidR="006110C9" w:rsidRDefault="006110C9" w:rsidP="006110C9">
      <w:pPr>
        <w:pStyle w:val="box-xml"/>
      </w:pPr>
      <w:r>
        <w:tab/>
        <w:t>ca</w:t>
      </w:r>
      <w:proofErr w:type="gramStart"/>
      <w:r>
        <w:t>:descriptionText</w:t>
      </w:r>
      <w:proofErr w:type="gramEnd"/>
      <w:r>
        <w:t>="History of changes to Planning Order"/&gt;</w:t>
      </w:r>
    </w:p>
    <w:p w:rsidR="006110C9" w:rsidRDefault="006110C9" w:rsidP="006110C9">
      <w:pPr>
        <w:pStyle w:val="box-xml"/>
      </w:pPr>
    </w:p>
    <w:p w:rsidR="006110C9" w:rsidRDefault="006110C9" w:rsidP="006110C9">
      <w:pPr>
        <w:pStyle w:val="box-xml"/>
      </w:pPr>
      <w:r>
        <w:t xml:space="preserve">    &lt;ca</w:t>
      </w:r>
      <w:proofErr w:type="gramStart"/>
      <w:r>
        <w:t>:File</w:t>
      </w:r>
      <w:proofErr w:type="gramEnd"/>
      <w:r>
        <w:t xml:space="preserve"> ca:id="cs0"</w:t>
      </w:r>
    </w:p>
    <w:p w:rsidR="006110C9" w:rsidRDefault="006110C9" w:rsidP="006110C9">
      <w:pPr>
        <w:pStyle w:val="box-xml"/>
      </w:pPr>
      <w:r>
        <w:tab/>
        <w:t>ca:relativePathName="./mpd-catalog.xsl"</w:t>
      </w:r>
    </w:p>
    <w:p w:rsidR="006110C9" w:rsidRDefault="006110C9" w:rsidP="006110C9">
      <w:pPr>
        <w:pStyle w:val="box-xml"/>
      </w:pPr>
      <w:r>
        <w:tab/>
        <w:t>ca</w:t>
      </w:r>
      <w:proofErr w:type="gramStart"/>
      <w:r>
        <w:t>:natureURI</w:t>
      </w:r>
      <w:proofErr w:type="gramEnd"/>
      <w:r>
        <w:t>="[n:xslt]"</w:t>
      </w:r>
    </w:p>
    <w:p w:rsidR="006110C9" w:rsidRDefault="006110C9" w:rsidP="006110C9">
      <w:pPr>
        <w:pStyle w:val="box-xml"/>
      </w:pPr>
      <w:r>
        <w:tab/>
        <w:t>ca</w:t>
      </w:r>
      <w:proofErr w:type="gramStart"/>
      <w:r>
        <w:t>:purposeURI</w:t>
      </w:r>
      <w:proofErr w:type="gramEnd"/>
      <w:r>
        <w:t>="[p:display]"</w:t>
      </w:r>
    </w:p>
    <w:p w:rsidR="006110C9" w:rsidRDefault="006110C9" w:rsidP="006110C9">
      <w:pPr>
        <w:pStyle w:val="box-xml"/>
      </w:pPr>
      <w:r>
        <w:tab/>
        <w:t>ca</w:t>
      </w:r>
      <w:proofErr w:type="gramStart"/>
      <w:r>
        <w:t>:descriptionText</w:t>
      </w:r>
      <w:proofErr w:type="gramEnd"/>
      <w:r>
        <w:t>="stylesheet displays mpd-catalog index + metadata"/&gt;</w:t>
      </w:r>
    </w:p>
    <w:p w:rsidR="006110C9" w:rsidRDefault="006110C9" w:rsidP="006110C9">
      <w:pPr>
        <w:pStyle w:val="box-xml"/>
      </w:pPr>
    </w:p>
    <w:p w:rsidR="006110C9" w:rsidRDefault="006110C9" w:rsidP="006110C9">
      <w:pPr>
        <w:pStyle w:val="box-xml"/>
      </w:pPr>
      <w:r>
        <w:t xml:space="preserve">    &lt;ca</w:t>
      </w:r>
      <w:proofErr w:type="gramStart"/>
      <w:r>
        <w:t>:FileSet</w:t>
      </w:r>
      <w:proofErr w:type="gramEnd"/>
      <w:r>
        <w:t xml:space="preserve"> ca:id="s99"</w:t>
      </w:r>
    </w:p>
    <w:p w:rsidR="006110C9" w:rsidRDefault="006110C9" w:rsidP="006110C9">
      <w:pPr>
        <w:pStyle w:val="box-xml"/>
      </w:pPr>
      <w:r>
        <w:tab/>
        <w:t>ca</w:t>
      </w:r>
      <w:proofErr w:type="gramStart"/>
      <w:r>
        <w:t>:externalURI</w:t>
      </w:r>
      <w:proofErr w:type="gramEnd"/>
      <w:r>
        <w:t>="[zz:po6/2.2/#z55]"</w:t>
      </w:r>
    </w:p>
    <w:p w:rsidR="006110C9" w:rsidRDefault="006110C9" w:rsidP="006110C9">
      <w:pPr>
        <w:pStyle w:val="box-xml"/>
      </w:pPr>
      <w:r>
        <w:tab/>
        <w:t>ca</w:t>
      </w:r>
      <w:proofErr w:type="gramStart"/>
      <w:r>
        <w:t>:natureURI</w:t>
      </w:r>
      <w:proofErr w:type="gramEnd"/>
      <w:r>
        <w:t>="[n:file-set]"</w:t>
      </w:r>
    </w:p>
    <w:p w:rsidR="006110C9" w:rsidRDefault="006110C9" w:rsidP="006110C9">
      <w:pPr>
        <w:pStyle w:val="box-xml"/>
      </w:pPr>
      <w:r>
        <w:tab/>
        <w:t>ca</w:t>
      </w:r>
      <w:proofErr w:type="gramStart"/>
      <w:r>
        <w:t>:purposeURI</w:t>
      </w:r>
      <w:proofErr w:type="gramEnd"/>
      <w:r>
        <w:t>="[p:documentation]"</w:t>
      </w:r>
    </w:p>
    <w:p w:rsidR="006110C9" w:rsidRDefault="006110C9" w:rsidP="006110C9">
      <w:pPr>
        <w:pStyle w:val="box-xml"/>
      </w:pPr>
      <w:r>
        <w:tab/>
        <w:t>ca</w:t>
      </w:r>
      <w:proofErr w:type="gramStart"/>
      <w:r>
        <w:t>:descriptionText</w:t>
      </w:r>
      <w:proofErr w:type="gramEnd"/>
      <w:r>
        <w:t>="Additional documentation"&gt;</w:t>
      </w:r>
    </w:p>
    <w:p w:rsidR="006110C9" w:rsidRDefault="006110C9" w:rsidP="006110C9">
      <w:pPr>
        <w:pStyle w:val="box-xml"/>
      </w:pPr>
    </w:p>
    <w:p w:rsidR="006110C9" w:rsidRDefault="006110C9" w:rsidP="006110C9">
      <w:pPr>
        <w:pStyle w:val="box-xml"/>
      </w:pPr>
      <w:r>
        <w:tab/>
        <w:t>&lt;ca</w:t>
      </w:r>
      <w:proofErr w:type="gramStart"/>
      <w:r>
        <w:t>:File</w:t>
      </w:r>
      <w:proofErr w:type="gramEnd"/>
      <w:r>
        <w:t xml:space="preserve"> ca:id="h1"</w:t>
      </w:r>
    </w:p>
    <w:p w:rsidR="006110C9" w:rsidRDefault="006110C9" w:rsidP="006110C9">
      <w:pPr>
        <w:pStyle w:val="box-xml"/>
      </w:pPr>
      <w:r>
        <w:tab/>
        <w:t xml:space="preserve">    ca:relativePathName="./doc/1.htm"</w:t>
      </w:r>
    </w:p>
    <w:p w:rsidR="006110C9" w:rsidRDefault="006110C9" w:rsidP="006110C9">
      <w:pPr>
        <w:pStyle w:val="box-xml"/>
      </w:pPr>
      <w:r>
        <w:tab/>
        <w:t xml:space="preserve">    ca</w:t>
      </w:r>
      <w:proofErr w:type="gramStart"/>
      <w:r>
        <w:t>:natureURI</w:t>
      </w:r>
      <w:proofErr w:type="gramEnd"/>
      <w:r>
        <w:t>="[n:html]"</w:t>
      </w:r>
    </w:p>
    <w:p w:rsidR="006110C9" w:rsidRDefault="006110C9" w:rsidP="006110C9">
      <w:pPr>
        <w:pStyle w:val="box-xml"/>
      </w:pPr>
      <w:r>
        <w:tab/>
        <w:t xml:space="preserve">    ca</w:t>
      </w:r>
      <w:proofErr w:type="gramStart"/>
      <w:r>
        <w:t>:purposeURI</w:t>
      </w:r>
      <w:proofErr w:type="gramEnd"/>
      <w:r>
        <w:t>="[p:set-member]"</w:t>
      </w:r>
    </w:p>
    <w:p w:rsidR="006110C9" w:rsidRDefault="006110C9" w:rsidP="006110C9">
      <w:pPr>
        <w:pStyle w:val="box-xml"/>
      </w:pPr>
      <w:r>
        <w:lastRenderedPageBreak/>
        <w:tab/>
        <w:t xml:space="preserve">    ca</w:t>
      </w:r>
      <w:proofErr w:type="gramStart"/>
      <w:r>
        <w:t>:descriptionText</w:t>
      </w:r>
      <w:proofErr w:type="gramEnd"/>
      <w:r>
        <w:t>="supplemental doc 1"/&gt;</w:t>
      </w:r>
    </w:p>
    <w:p w:rsidR="006110C9" w:rsidRDefault="006110C9" w:rsidP="006110C9">
      <w:pPr>
        <w:pStyle w:val="box-xml"/>
      </w:pPr>
    </w:p>
    <w:p w:rsidR="006110C9" w:rsidRDefault="006110C9" w:rsidP="006110C9">
      <w:pPr>
        <w:pStyle w:val="box-xml"/>
      </w:pPr>
      <w:r>
        <w:tab/>
        <w:t>&lt;ca</w:t>
      </w:r>
      <w:proofErr w:type="gramStart"/>
      <w:r>
        <w:t>:File</w:t>
      </w:r>
      <w:proofErr w:type="gramEnd"/>
      <w:r>
        <w:t xml:space="preserve"> ca:id="h2"</w:t>
      </w:r>
    </w:p>
    <w:p w:rsidR="006110C9" w:rsidRDefault="006110C9" w:rsidP="006110C9">
      <w:pPr>
        <w:pStyle w:val="box-xml"/>
      </w:pPr>
      <w:r>
        <w:tab/>
        <w:t xml:space="preserve">    ca:relativePathName="./doc/index.htm"</w:t>
      </w:r>
    </w:p>
    <w:p w:rsidR="006110C9" w:rsidRDefault="006110C9" w:rsidP="006110C9">
      <w:pPr>
        <w:pStyle w:val="box-xml"/>
      </w:pPr>
      <w:r>
        <w:tab/>
        <w:t xml:space="preserve">    ca</w:t>
      </w:r>
      <w:proofErr w:type="gramStart"/>
      <w:r>
        <w:t>:natureURI</w:t>
      </w:r>
      <w:proofErr w:type="gramEnd"/>
      <w:r>
        <w:t>="[n:html]"</w:t>
      </w:r>
    </w:p>
    <w:p w:rsidR="006110C9" w:rsidRDefault="006110C9" w:rsidP="006110C9">
      <w:pPr>
        <w:pStyle w:val="box-xml"/>
      </w:pPr>
      <w:r>
        <w:tab/>
        <w:t xml:space="preserve">    ca</w:t>
      </w:r>
      <w:proofErr w:type="gramStart"/>
      <w:r>
        <w:t>:purposeURI</w:t>
      </w:r>
      <w:proofErr w:type="gramEnd"/>
      <w:r>
        <w:t>="[p:set-member]"</w:t>
      </w:r>
    </w:p>
    <w:p w:rsidR="006110C9" w:rsidRDefault="006110C9" w:rsidP="006110C9">
      <w:pPr>
        <w:pStyle w:val="box-xml"/>
      </w:pPr>
      <w:r>
        <w:tab/>
        <w:t xml:space="preserve">    ca</w:t>
      </w:r>
      <w:proofErr w:type="gramStart"/>
      <w:r>
        <w:t>:descriptionText</w:t>
      </w:r>
      <w:proofErr w:type="gramEnd"/>
      <w:r>
        <w:t>="supplemental doc 2"/&gt;</w:t>
      </w:r>
    </w:p>
    <w:p w:rsidR="006110C9" w:rsidRDefault="006110C9" w:rsidP="006110C9">
      <w:pPr>
        <w:pStyle w:val="box-xml"/>
      </w:pPr>
    </w:p>
    <w:p w:rsidR="006110C9" w:rsidRDefault="006110C9" w:rsidP="006110C9">
      <w:pPr>
        <w:pStyle w:val="box-xml"/>
      </w:pPr>
      <w:r>
        <w:tab/>
        <w:t>&lt;ca</w:t>
      </w:r>
      <w:proofErr w:type="gramStart"/>
      <w:r>
        <w:t>:File</w:t>
      </w:r>
      <w:proofErr w:type="gramEnd"/>
      <w:r>
        <w:t xml:space="preserve"> ca:id="h3"</w:t>
      </w:r>
    </w:p>
    <w:p w:rsidR="006110C9" w:rsidRDefault="006110C9" w:rsidP="006110C9">
      <w:pPr>
        <w:pStyle w:val="box-xml"/>
      </w:pPr>
      <w:r>
        <w:tab/>
        <w:t xml:space="preserve">    ca:relativePathName="./doc/3.htm"</w:t>
      </w:r>
    </w:p>
    <w:p w:rsidR="006110C9" w:rsidRDefault="006110C9" w:rsidP="006110C9">
      <w:pPr>
        <w:pStyle w:val="box-xml"/>
      </w:pPr>
      <w:r>
        <w:tab/>
        <w:t xml:space="preserve">    ca</w:t>
      </w:r>
      <w:proofErr w:type="gramStart"/>
      <w:r>
        <w:t>:natureURI</w:t>
      </w:r>
      <w:proofErr w:type="gramEnd"/>
      <w:r>
        <w:t>="[n:html]"</w:t>
      </w:r>
    </w:p>
    <w:p w:rsidR="006110C9" w:rsidRDefault="006110C9" w:rsidP="006110C9">
      <w:pPr>
        <w:pStyle w:val="box-xml"/>
      </w:pPr>
      <w:r>
        <w:tab/>
        <w:t xml:space="preserve">    ca</w:t>
      </w:r>
      <w:proofErr w:type="gramStart"/>
      <w:r>
        <w:t>:purposeURI</w:t>
      </w:r>
      <w:proofErr w:type="gramEnd"/>
      <w:r>
        <w:t>="[p:subordinate-set-member]"</w:t>
      </w:r>
    </w:p>
    <w:p w:rsidR="006110C9" w:rsidRDefault="006110C9" w:rsidP="006110C9">
      <w:pPr>
        <w:pStyle w:val="box-xml"/>
      </w:pPr>
      <w:r>
        <w:tab/>
        <w:t xml:space="preserve">    ca</w:t>
      </w:r>
      <w:proofErr w:type="gramStart"/>
      <w:r>
        <w:t>:descriptionText</w:t>
      </w:r>
      <w:proofErr w:type="gramEnd"/>
      <w:r>
        <w:t>="supplemental doc 3"/&gt;</w:t>
      </w:r>
    </w:p>
    <w:p w:rsidR="006110C9" w:rsidRDefault="006110C9" w:rsidP="006110C9">
      <w:pPr>
        <w:pStyle w:val="box-xml"/>
      </w:pPr>
    </w:p>
    <w:p w:rsidR="006110C9" w:rsidRDefault="006110C9" w:rsidP="006110C9">
      <w:pPr>
        <w:pStyle w:val="box-xml"/>
      </w:pPr>
      <w:r>
        <w:tab/>
        <w:t>&lt;ca</w:t>
      </w:r>
      <w:proofErr w:type="gramStart"/>
      <w:r>
        <w:t>:File</w:t>
      </w:r>
      <w:proofErr w:type="gramEnd"/>
      <w:r>
        <w:t xml:space="preserve"> ca:id="h4"</w:t>
      </w:r>
    </w:p>
    <w:p w:rsidR="006110C9" w:rsidRDefault="006110C9" w:rsidP="006110C9">
      <w:pPr>
        <w:pStyle w:val="box-xml"/>
      </w:pPr>
      <w:r>
        <w:tab/>
        <w:t xml:space="preserve">    ca:relativePathName="./doc/4.htm"</w:t>
      </w:r>
    </w:p>
    <w:p w:rsidR="006110C9" w:rsidRDefault="006110C9" w:rsidP="006110C9">
      <w:pPr>
        <w:pStyle w:val="box-xml"/>
      </w:pPr>
      <w:r>
        <w:tab/>
        <w:t xml:space="preserve">    ca</w:t>
      </w:r>
      <w:proofErr w:type="gramStart"/>
      <w:r>
        <w:t>:natureURI</w:t>
      </w:r>
      <w:proofErr w:type="gramEnd"/>
      <w:r>
        <w:t>="[n:html]"</w:t>
      </w:r>
    </w:p>
    <w:p w:rsidR="006110C9" w:rsidRDefault="006110C9" w:rsidP="006110C9">
      <w:pPr>
        <w:pStyle w:val="box-xml"/>
      </w:pPr>
      <w:r>
        <w:tab/>
        <w:t xml:space="preserve">    ca</w:t>
      </w:r>
      <w:proofErr w:type="gramStart"/>
      <w:r>
        <w:t>:purposeURI</w:t>
      </w:r>
      <w:proofErr w:type="gramEnd"/>
      <w:r>
        <w:t>="[p:subordinate-set-member]"</w:t>
      </w:r>
    </w:p>
    <w:p w:rsidR="006110C9" w:rsidRDefault="006110C9" w:rsidP="006110C9">
      <w:pPr>
        <w:pStyle w:val="box-xml"/>
      </w:pPr>
      <w:r>
        <w:tab/>
        <w:t xml:space="preserve">    ca</w:t>
      </w:r>
      <w:proofErr w:type="gramStart"/>
      <w:r>
        <w:t>:descriptionText</w:t>
      </w:r>
      <w:proofErr w:type="gramEnd"/>
      <w:r>
        <w:t>="supplemental doc 4"/&gt;</w:t>
      </w:r>
    </w:p>
    <w:p w:rsidR="006110C9" w:rsidRDefault="006110C9" w:rsidP="006110C9">
      <w:pPr>
        <w:pStyle w:val="box-xml"/>
      </w:pPr>
    </w:p>
    <w:p w:rsidR="006110C9" w:rsidRDefault="006110C9" w:rsidP="006110C9">
      <w:pPr>
        <w:pStyle w:val="box-xml"/>
      </w:pPr>
      <w:r>
        <w:tab/>
        <w:t>&lt;ca</w:t>
      </w:r>
      <w:proofErr w:type="gramStart"/>
      <w:r>
        <w:t>:File</w:t>
      </w:r>
      <w:proofErr w:type="gramEnd"/>
      <w:r>
        <w:t xml:space="preserve"> ca:id="g5"</w:t>
      </w:r>
    </w:p>
    <w:p w:rsidR="006110C9" w:rsidRDefault="006110C9" w:rsidP="006110C9">
      <w:pPr>
        <w:pStyle w:val="box-xml"/>
      </w:pPr>
      <w:r>
        <w:tab/>
        <w:t xml:space="preserve">    ca:relativePathName="./doc/5.gif"</w:t>
      </w:r>
    </w:p>
    <w:p w:rsidR="006110C9" w:rsidRDefault="006110C9" w:rsidP="006110C9">
      <w:pPr>
        <w:pStyle w:val="box-xml"/>
      </w:pPr>
      <w:r>
        <w:tab/>
        <w:t xml:space="preserve">    ca</w:t>
      </w:r>
      <w:proofErr w:type="gramStart"/>
      <w:r>
        <w:t>:natureURI</w:t>
      </w:r>
      <w:proofErr w:type="gramEnd"/>
      <w:r>
        <w:t>="[n:gif]"</w:t>
      </w:r>
    </w:p>
    <w:p w:rsidR="006110C9" w:rsidRDefault="006110C9" w:rsidP="006110C9">
      <w:pPr>
        <w:pStyle w:val="box-xml"/>
      </w:pPr>
      <w:r>
        <w:tab/>
        <w:t xml:space="preserve">    ca</w:t>
      </w:r>
      <w:proofErr w:type="gramStart"/>
      <w:r>
        <w:t>:purposeURI</w:t>
      </w:r>
      <w:proofErr w:type="gramEnd"/>
      <w:r>
        <w:t>="[p:subordinate-set-member]"</w:t>
      </w:r>
    </w:p>
    <w:p w:rsidR="006110C9" w:rsidRDefault="006110C9" w:rsidP="006110C9">
      <w:pPr>
        <w:pStyle w:val="box-xml"/>
      </w:pPr>
      <w:r>
        <w:tab/>
        <w:t xml:space="preserve">    ca</w:t>
      </w:r>
      <w:proofErr w:type="gramStart"/>
      <w:r>
        <w:t>:descriptionText</w:t>
      </w:r>
      <w:proofErr w:type="gramEnd"/>
      <w:r>
        <w:t>="supplemental doc 5"/&gt;</w:t>
      </w:r>
    </w:p>
    <w:p w:rsidR="006110C9" w:rsidRDefault="006110C9" w:rsidP="006110C9">
      <w:pPr>
        <w:pStyle w:val="box-xml"/>
      </w:pPr>
    </w:p>
    <w:p w:rsidR="006110C9" w:rsidRDefault="006110C9" w:rsidP="006110C9">
      <w:pPr>
        <w:pStyle w:val="box-xml"/>
      </w:pPr>
      <w:r>
        <w:t xml:space="preserve">    &lt;/ca</w:t>
      </w:r>
      <w:proofErr w:type="gramStart"/>
      <w:r>
        <w:t>:FileSet</w:t>
      </w:r>
      <w:proofErr w:type="gramEnd"/>
      <w:r>
        <w:t>&gt;</w:t>
      </w:r>
    </w:p>
    <w:p w:rsidR="006110C9" w:rsidRDefault="006110C9" w:rsidP="006110C9">
      <w:pPr>
        <w:pStyle w:val="box-xml"/>
      </w:pPr>
    </w:p>
    <w:p w:rsidR="006110C9" w:rsidRDefault="006110C9" w:rsidP="006110C9">
      <w:pPr>
        <w:pStyle w:val="box-xml"/>
      </w:pPr>
      <w:r>
        <w:t xml:space="preserve">    &lt;ca</w:t>
      </w:r>
      <w:proofErr w:type="gramStart"/>
      <w:r>
        <w:t>:File</w:t>
      </w:r>
      <w:proofErr w:type="gramEnd"/>
      <w:r>
        <w:t xml:space="preserve"> ca:id="br0"</w:t>
      </w:r>
    </w:p>
    <w:p w:rsidR="006110C9" w:rsidRDefault="006110C9" w:rsidP="006110C9">
      <w:pPr>
        <w:pStyle w:val="box-xml"/>
      </w:pPr>
      <w:r>
        <w:tab/>
        <w:t>ca</w:t>
      </w:r>
      <w:proofErr w:type="gramStart"/>
      <w:r>
        <w:t>:externalURI</w:t>
      </w:r>
      <w:proofErr w:type="gramEnd"/>
      <w:r>
        <w:t>="[yy:plnord/4.6/#ru1]"</w:t>
      </w:r>
    </w:p>
    <w:p w:rsidR="006110C9" w:rsidRDefault="006110C9" w:rsidP="006110C9">
      <w:pPr>
        <w:pStyle w:val="box-xml"/>
      </w:pPr>
      <w:r>
        <w:tab/>
        <w:t>ca:relativePathName="./business-rules/rules0.sch"</w:t>
      </w:r>
    </w:p>
    <w:p w:rsidR="006110C9" w:rsidRDefault="006110C9" w:rsidP="006110C9">
      <w:pPr>
        <w:pStyle w:val="box-xml"/>
      </w:pPr>
      <w:r>
        <w:tab/>
        <w:t>ca</w:t>
      </w:r>
      <w:proofErr w:type="gramStart"/>
      <w:r>
        <w:t>:natureURI</w:t>
      </w:r>
      <w:proofErr w:type="gramEnd"/>
      <w:r>
        <w:t xml:space="preserve">="[n:schematron]" </w:t>
      </w:r>
    </w:p>
    <w:p w:rsidR="006110C9" w:rsidRDefault="006110C9" w:rsidP="006110C9">
      <w:pPr>
        <w:pStyle w:val="box-xml"/>
      </w:pPr>
      <w:r>
        <w:tab/>
        <w:t>ca</w:t>
      </w:r>
      <w:proofErr w:type="gramStart"/>
      <w:r>
        <w:t>:purposeURI</w:t>
      </w:r>
      <w:proofErr w:type="gramEnd"/>
      <w:r>
        <w:t>="[p:business-rules]"</w:t>
      </w:r>
    </w:p>
    <w:p w:rsidR="006110C9" w:rsidRDefault="006110C9" w:rsidP="006110C9">
      <w:pPr>
        <w:pStyle w:val="box-xml"/>
      </w:pPr>
      <w:r>
        <w:tab/>
        <w:t>ca</w:t>
      </w:r>
      <w:proofErr w:type="gramStart"/>
      <w:r>
        <w:t>:descriptionText</w:t>
      </w:r>
      <w:proofErr w:type="gramEnd"/>
      <w:r>
        <w:t>="Additional constraints on Plan Order instances"/&gt;</w:t>
      </w:r>
    </w:p>
    <w:p w:rsidR="006110C9" w:rsidRDefault="006110C9" w:rsidP="006110C9">
      <w:pPr>
        <w:pStyle w:val="box-xml"/>
      </w:pPr>
    </w:p>
    <w:p w:rsidR="006110C9" w:rsidRDefault="006110C9" w:rsidP="006110C9">
      <w:pPr>
        <w:pStyle w:val="box-xml"/>
      </w:pPr>
      <w:r>
        <w:t xml:space="preserve">    &lt;ca</w:t>
      </w:r>
      <w:proofErr w:type="gramStart"/>
      <w:r>
        <w:t>:File</w:t>
      </w:r>
      <w:proofErr w:type="gramEnd"/>
      <w:r>
        <w:t xml:space="preserve"> ca:id="t4"</w:t>
      </w:r>
    </w:p>
    <w:p w:rsidR="006110C9" w:rsidRDefault="006110C9" w:rsidP="006110C9">
      <w:pPr>
        <w:pStyle w:val="box-xml"/>
      </w:pPr>
      <w:r>
        <w:tab/>
        <w:t>ca:relativePathName="./test/test-summary.docx"</w:t>
      </w:r>
    </w:p>
    <w:p w:rsidR="006110C9" w:rsidRDefault="006110C9" w:rsidP="006110C9">
      <w:pPr>
        <w:pStyle w:val="box-xml"/>
      </w:pPr>
      <w:r>
        <w:tab/>
        <w:t>ca</w:t>
      </w:r>
      <w:proofErr w:type="gramStart"/>
      <w:r>
        <w:t>:natureURI</w:t>
      </w:r>
      <w:proofErr w:type="gramEnd"/>
      <w:r>
        <w:t>="[n:doc]"</w:t>
      </w:r>
    </w:p>
    <w:p w:rsidR="006110C9" w:rsidRDefault="006110C9" w:rsidP="006110C9">
      <w:pPr>
        <w:pStyle w:val="box-xml"/>
      </w:pPr>
      <w:r>
        <w:tab/>
        <w:t>ca</w:t>
      </w:r>
      <w:proofErr w:type="gramStart"/>
      <w:r>
        <w:t>:purposeURI</w:t>
      </w:r>
      <w:proofErr w:type="gramEnd"/>
      <w:r>
        <w:t>="[p:test-report]"</w:t>
      </w:r>
    </w:p>
    <w:p w:rsidR="006110C9" w:rsidRDefault="006110C9" w:rsidP="006110C9">
      <w:pPr>
        <w:pStyle w:val="box-xml"/>
      </w:pPr>
      <w:r>
        <w:tab/>
        <w:t>ca</w:t>
      </w:r>
      <w:proofErr w:type="gramStart"/>
      <w:r>
        <w:t>:descriptionText</w:t>
      </w:r>
      <w:proofErr w:type="gramEnd"/>
      <w:r>
        <w:t>="Test data and summary report for Plan Order"/&gt;</w:t>
      </w:r>
    </w:p>
    <w:p w:rsidR="006110C9" w:rsidRDefault="006110C9" w:rsidP="006110C9">
      <w:pPr>
        <w:pStyle w:val="box-xml"/>
      </w:pPr>
    </w:p>
    <w:p w:rsidR="006110C9" w:rsidRDefault="006110C9" w:rsidP="006110C9">
      <w:pPr>
        <w:pStyle w:val="box-xml"/>
      </w:pPr>
      <w:r>
        <w:t xml:space="preserve">    &lt;ca</w:t>
      </w:r>
      <w:proofErr w:type="gramStart"/>
      <w:r>
        <w:t>:File</w:t>
      </w:r>
      <w:proofErr w:type="gramEnd"/>
      <w:r>
        <w:t xml:space="preserve"> ca:id="md0"</w:t>
      </w:r>
    </w:p>
    <w:p w:rsidR="006110C9" w:rsidRDefault="006110C9" w:rsidP="006110C9">
      <w:pPr>
        <w:pStyle w:val="box-xml"/>
      </w:pPr>
      <w:r>
        <w:tab/>
        <w:t>ca:relativePathName="./master-document.docx"</w:t>
      </w:r>
    </w:p>
    <w:p w:rsidR="006110C9" w:rsidRDefault="006110C9" w:rsidP="006110C9">
      <w:pPr>
        <w:pStyle w:val="box-xml"/>
      </w:pPr>
      <w:r>
        <w:tab/>
        <w:t>ca</w:t>
      </w:r>
      <w:proofErr w:type="gramStart"/>
      <w:r>
        <w:t>:natureURI</w:t>
      </w:r>
      <w:proofErr w:type="gramEnd"/>
      <w:r>
        <w:t xml:space="preserve">="[n:doc]" </w:t>
      </w:r>
    </w:p>
    <w:p w:rsidR="006110C9" w:rsidRDefault="006110C9" w:rsidP="006110C9">
      <w:pPr>
        <w:pStyle w:val="box-xml"/>
      </w:pPr>
      <w:r>
        <w:tab/>
        <w:t>ca</w:t>
      </w:r>
      <w:proofErr w:type="gramStart"/>
      <w:r>
        <w:t>:purposeURI</w:t>
      </w:r>
      <w:proofErr w:type="gramEnd"/>
      <w:r>
        <w:t>="[p:master-document]"</w:t>
      </w:r>
    </w:p>
    <w:p w:rsidR="006110C9" w:rsidRDefault="006110C9" w:rsidP="006110C9">
      <w:pPr>
        <w:pStyle w:val="box-xml"/>
      </w:pPr>
      <w:r>
        <w:tab/>
        <w:t>ca</w:t>
      </w:r>
      <w:proofErr w:type="gramStart"/>
      <w:r>
        <w:t>:descriptionText</w:t>
      </w:r>
      <w:proofErr w:type="gramEnd"/>
      <w:r>
        <w:t>="Readme file for implementing Plan Order"/&gt;</w:t>
      </w:r>
    </w:p>
    <w:p w:rsidR="006110C9" w:rsidRDefault="006110C9" w:rsidP="006110C9">
      <w:pPr>
        <w:pStyle w:val="box-xml"/>
      </w:pPr>
    </w:p>
    <w:p w:rsidR="006110C9" w:rsidRDefault="006110C9" w:rsidP="006110C9">
      <w:pPr>
        <w:pStyle w:val="box-xml"/>
      </w:pPr>
      <w:r>
        <w:t xml:space="preserve">    &lt;ca</w:t>
      </w:r>
      <w:proofErr w:type="gramStart"/>
      <w:r>
        <w:t>:FileSet</w:t>
      </w:r>
      <w:proofErr w:type="gramEnd"/>
      <w:r>
        <w:t xml:space="preserve"> ca:id="css1"</w:t>
      </w:r>
    </w:p>
    <w:p w:rsidR="006110C9" w:rsidRDefault="006110C9" w:rsidP="006110C9">
      <w:pPr>
        <w:pStyle w:val="box-xml"/>
      </w:pPr>
      <w:r>
        <w:tab/>
        <w:t>ca</w:t>
      </w:r>
      <w:proofErr w:type="gramStart"/>
      <w:r>
        <w:t>:natureURI</w:t>
      </w:r>
      <w:proofErr w:type="gramEnd"/>
      <w:r>
        <w:t>="[n:schema-set]"</w:t>
      </w:r>
    </w:p>
    <w:p w:rsidR="006110C9" w:rsidRDefault="006110C9" w:rsidP="006110C9">
      <w:pPr>
        <w:pStyle w:val="box-xml"/>
      </w:pPr>
      <w:r>
        <w:tab/>
        <w:t>ca</w:t>
      </w:r>
      <w:proofErr w:type="gramStart"/>
      <w:r>
        <w:t>:purposeURI</w:t>
      </w:r>
      <w:proofErr w:type="gramEnd"/>
      <w:r>
        <w:t>="[p:constraint-schema-set]"</w:t>
      </w:r>
    </w:p>
    <w:p w:rsidR="006110C9" w:rsidRDefault="006110C9" w:rsidP="006110C9">
      <w:pPr>
        <w:pStyle w:val="box-xml"/>
      </w:pPr>
      <w:r>
        <w:tab/>
        <w:t>ca</w:t>
      </w:r>
      <w:proofErr w:type="gramStart"/>
      <w:r>
        <w:t>:descriptionText</w:t>
      </w:r>
      <w:proofErr w:type="gramEnd"/>
      <w:r>
        <w:t>="constraint schema set 1"</w:t>
      </w:r>
    </w:p>
    <w:p w:rsidR="006110C9" w:rsidRDefault="006110C9" w:rsidP="006110C9">
      <w:pPr>
        <w:pStyle w:val="box-xml"/>
      </w:pPr>
      <w:r>
        <w:tab/>
        <w:t>ca</w:t>
      </w:r>
      <w:proofErr w:type="gramStart"/>
      <w:r>
        <w:t>:files</w:t>
      </w:r>
      <w:proofErr w:type="gramEnd"/>
      <w:r>
        <w:t>="e1  e2  r1  cs88" /&gt;</w:t>
      </w:r>
    </w:p>
    <w:p w:rsidR="006110C9" w:rsidRDefault="006110C9" w:rsidP="006110C9">
      <w:pPr>
        <w:pStyle w:val="box-xml"/>
      </w:pPr>
    </w:p>
    <w:p w:rsidR="006110C9" w:rsidRDefault="006110C9" w:rsidP="006110C9">
      <w:pPr>
        <w:pStyle w:val="box-xml"/>
      </w:pPr>
      <w:r>
        <w:t xml:space="preserve">    &lt;ca</w:t>
      </w:r>
      <w:proofErr w:type="gramStart"/>
      <w:r>
        <w:t>:FileSet</w:t>
      </w:r>
      <w:proofErr w:type="gramEnd"/>
      <w:r>
        <w:t xml:space="preserve"> ca:id="css2"</w:t>
      </w:r>
    </w:p>
    <w:p w:rsidR="006110C9" w:rsidRDefault="006110C9" w:rsidP="006110C9">
      <w:pPr>
        <w:pStyle w:val="box-xml"/>
      </w:pPr>
      <w:r>
        <w:tab/>
        <w:t>ca</w:t>
      </w:r>
      <w:proofErr w:type="gramStart"/>
      <w:r>
        <w:t>:natureURI</w:t>
      </w:r>
      <w:proofErr w:type="gramEnd"/>
      <w:r>
        <w:t>="[n:schema-set]"</w:t>
      </w:r>
    </w:p>
    <w:p w:rsidR="006110C9" w:rsidRDefault="006110C9" w:rsidP="006110C9">
      <w:pPr>
        <w:pStyle w:val="box-xml"/>
      </w:pPr>
      <w:r>
        <w:tab/>
        <w:t>ca</w:t>
      </w:r>
      <w:proofErr w:type="gramStart"/>
      <w:r>
        <w:t>:purposeURI</w:t>
      </w:r>
      <w:proofErr w:type="gramEnd"/>
      <w:r>
        <w:t>="[p:constraint-schema-set]"</w:t>
      </w:r>
    </w:p>
    <w:p w:rsidR="006110C9" w:rsidRDefault="006110C9" w:rsidP="006110C9">
      <w:pPr>
        <w:pStyle w:val="box-xml"/>
      </w:pPr>
      <w:r>
        <w:lastRenderedPageBreak/>
        <w:tab/>
        <w:t>ca</w:t>
      </w:r>
      <w:proofErr w:type="gramStart"/>
      <w:r>
        <w:t>:descriptionText</w:t>
      </w:r>
      <w:proofErr w:type="gramEnd"/>
      <w:r>
        <w:t>="constraint schema set 2"</w:t>
      </w:r>
    </w:p>
    <w:p w:rsidR="006110C9" w:rsidRDefault="006110C9" w:rsidP="006110C9">
      <w:pPr>
        <w:pStyle w:val="box-xml"/>
      </w:pPr>
      <w:r>
        <w:tab/>
        <w:t>ca</w:t>
      </w:r>
      <w:proofErr w:type="gramStart"/>
      <w:r>
        <w:t>:files</w:t>
      </w:r>
      <w:proofErr w:type="gramEnd"/>
      <w:r>
        <w:t>="cs91  e2  r1  s1" /&gt;</w:t>
      </w:r>
    </w:p>
    <w:p w:rsidR="006110C9" w:rsidRDefault="006110C9" w:rsidP="006110C9">
      <w:pPr>
        <w:pStyle w:val="box-xml"/>
      </w:pPr>
    </w:p>
    <w:p w:rsidR="006110C9" w:rsidRDefault="006110C9" w:rsidP="006110C9">
      <w:pPr>
        <w:pStyle w:val="box-xml"/>
      </w:pPr>
      <w:r>
        <w:t xml:space="preserve">    &lt;ca</w:t>
      </w:r>
      <w:proofErr w:type="gramStart"/>
      <w:r>
        <w:t>:File</w:t>
      </w:r>
      <w:proofErr w:type="gramEnd"/>
      <w:r>
        <w:t xml:space="preserve"> ca:id="cs88"</w:t>
      </w:r>
    </w:p>
    <w:p w:rsidR="006110C9" w:rsidRDefault="006110C9" w:rsidP="006110C9">
      <w:pPr>
        <w:pStyle w:val="box-xml"/>
      </w:pPr>
      <w:r>
        <w:tab/>
        <w:t>ca:relativePathName="./constraint/nc-cs88.xsd"</w:t>
      </w:r>
    </w:p>
    <w:p w:rsidR="006110C9" w:rsidRDefault="006110C9" w:rsidP="006110C9">
      <w:pPr>
        <w:pStyle w:val="box-xml"/>
      </w:pPr>
      <w:r>
        <w:tab/>
        <w:t xml:space="preserve">ca:natureURI="http://reference.niem.gov/niem/resource/mpd/lexicon/1.1/nature#niem-constraint-schema" </w:t>
      </w:r>
    </w:p>
    <w:p w:rsidR="006110C9" w:rsidRDefault="006110C9" w:rsidP="006110C9">
      <w:pPr>
        <w:pStyle w:val="box-xml"/>
      </w:pPr>
      <w:r>
        <w:tab/>
        <w:t>ca</w:t>
      </w:r>
      <w:proofErr w:type="gramStart"/>
      <w:r>
        <w:t>:purposeURI</w:t>
      </w:r>
      <w:proofErr w:type="gramEnd"/>
      <w:r>
        <w:t>="[p:set-member]"</w:t>
      </w:r>
    </w:p>
    <w:p w:rsidR="006110C9" w:rsidRDefault="006110C9" w:rsidP="006110C9">
      <w:pPr>
        <w:pStyle w:val="box-xml"/>
      </w:pPr>
      <w:r>
        <w:tab/>
        <w:t>ca</w:t>
      </w:r>
      <w:proofErr w:type="gramStart"/>
      <w:r>
        <w:t>:descriptionText</w:t>
      </w:r>
      <w:proofErr w:type="gramEnd"/>
      <w:r>
        <w:t>="Constrained niem-core 2.0"/&gt;</w:t>
      </w:r>
    </w:p>
    <w:p w:rsidR="006110C9" w:rsidRDefault="006110C9" w:rsidP="006110C9">
      <w:pPr>
        <w:pStyle w:val="box-xml"/>
      </w:pPr>
    </w:p>
    <w:p w:rsidR="006110C9" w:rsidRDefault="006110C9" w:rsidP="006110C9">
      <w:pPr>
        <w:pStyle w:val="box-xml"/>
      </w:pPr>
      <w:r>
        <w:t xml:space="preserve">    &lt;ca</w:t>
      </w:r>
      <w:proofErr w:type="gramStart"/>
      <w:r>
        <w:t>:File</w:t>
      </w:r>
      <w:proofErr w:type="gramEnd"/>
      <w:r>
        <w:t xml:space="preserve"> ca:id="cs91"</w:t>
      </w:r>
    </w:p>
    <w:p w:rsidR="006110C9" w:rsidRDefault="006110C9" w:rsidP="006110C9">
      <w:pPr>
        <w:pStyle w:val="box-xml"/>
      </w:pPr>
      <w:r>
        <w:tab/>
        <w:t>ca:relativePathName="./constraint/ext1-cs91.xsd"</w:t>
      </w:r>
    </w:p>
    <w:p w:rsidR="006110C9" w:rsidRDefault="006110C9" w:rsidP="006110C9">
      <w:pPr>
        <w:pStyle w:val="box-xml"/>
      </w:pPr>
      <w:r>
        <w:tab/>
        <w:t xml:space="preserve">ca:natureURI="http://reference.niem.gov/niem/resource/mpd/lexicon/1.1/nature#niem-constraint-schema" </w:t>
      </w:r>
    </w:p>
    <w:p w:rsidR="006110C9" w:rsidRDefault="006110C9" w:rsidP="006110C9">
      <w:pPr>
        <w:pStyle w:val="box-xml"/>
      </w:pPr>
      <w:r>
        <w:tab/>
        <w:t>ca</w:t>
      </w:r>
      <w:proofErr w:type="gramStart"/>
      <w:r>
        <w:t>:purposeURI</w:t>
      </w:r>
      <w:proofErr w:type="gramEnd"/>
      <w:r>
        <w:t>="[p:set-member]"</w:t>
      </w:r>
    </w:p>
    <w:p w:rsidR="006110C9" w:rsidRDefault="006110C9" w:rsidP="006110C9">
      <w:pPr>
        <w:pStyle w:val="box-xml"/>
      </w:pPr>
      <w:r>
        <w:tab/>
        <w:t>ca</w:t>
      </w:r>
      <w:proofErr w:type="gramStart"/>
      <w:r>
        <w:t>:descriptionText</w:t>
      </w:r>
      <w:proofErr w:type="gramEnd"/>
      <w:r>
        <w:t>="Constrained extension 1"/&gt;</w:t>
      </w:r>
    </w:p>
    <w:p w:rsidR="006110C9" w:rsidRDefault="006110C9" w:rsidP="006110C9">
      <w:pPr>
        <w:pStyle w:val="box-xml"/>
      </w:pPr>
    </w:p>
    <w:p w:rsidR="006110C9" w:rsidRDefault="006110C9" w:rsidP="006110C9">
      <w:pPr>
        <w:pStyle w:val="box-xml"/>
      </w:pPr>
      <w:proofErr w:type="gramStart"/>
      <w:r>
        <w:t>&lt;!--</w:t>
      </w:r>
      <w:proofErr w:type="gramEnd"/>
      <w:r>
        <w:t xml:space="preserve"> Folders (directories) --&gt;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ca:id="f0"</w:t>
      </w:r>
    </w:p>
    <w:p w:rsidR="006110C9" w:rsidRDefault="006110C9" w:rsidP="006110C9">
      <w:pPr>
        <w:pStyle w:val="box-xml"/>
      </w:pPr>
      <w:r>
        <w:tab/>
        <w:t>ca</w:t>
      </w:r>
      <w:proofErr w:type="gramStart"/>
      <w:r>
        <w:t>:relativePathName</w:t>
      </w:r>
      <w:proofErr w:type="gramEnd"/>
      <w:r>
        <w:t>="./"</w:t>
      </w:r>
    </w:p>
    <w:p w:rsidR="006110C9" w:rsidRDefault="006110C9" w:rsidP="006110C9">
      <w:pPr>
        <w:pStyle w:val="box-xml"/>
      </w:pPr>
      <w:r>
        <w:tab/>
        <w:t>ca</w:t>
      </w:r>
      <w:proofErr w:type="gramStart"/>
      <w:r>
        <w:t>:descriptionText</w:t>
      </w:r>
      <w:proofErr w:type="gramEnd"/>
      <w:r>
        <w:t>="ROOT"/&gt;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ca:id="f1"</w:t>
      </w:r>
    </w:p>
    <w:p w:rsidR="006110C9" w:rsidRDefault="006110C9" w:rsidP="006110C9">
      <w:pPr>
        <w:pStyle w:val="box-xml"/>
      </w:pPr>
      <w:r>
        <w:tab/>
        <w:t>ca:relativePathName="./subset/"</w:t>
      </w:r>
    </w:p>
    <w:p w:rsidR="006110C9" w:rsidRDefault="006110C9" w:rsidP="006110C9">
      <w:pPr>
        <w:pStyle w:val="box-xml"/>
      </w:pPr>
      <w:r>
        <w:tab/>
        <w:t>ca</w:t>
      </w:r>
      <w:proofErr w:type="gramStart"/>
      <w:r>
        <w:t>:descriptionText</w:t>
      </w:r>
      <w:proofErr w:type="gramEnd"/>
      <w:r>
        <w:t>="SUBSET"/&gt;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ca:id="nc2"</w:t>
      </w:r>
    </w:p>
    <w:p w:rsidR="006110C9" w:rsidRDefault="006110C9" w:rsidP="006110C9">
      <w:pPr>
        <w:pStyle w:val="box-xml"/>
      </w:pPr>
      <w:r>
        <w:tab/>
        <w:t>ca:relativePathName="./subset/niem/niem-core/2.0/"</w:t>
      </w:r>
    </w:p>
    <w:p w:rsidR="006110C9" w:rsidRDefault="006110C9" w:rsidP="006110C9">
      <w:pPr>
        <w:pStyle w:val="box-xml"/>
      </w:pPr>
      <w:r>
        <w:tab/>
        <w:t>ca</w:t>
      </w:r>
      <w:proofErr w:type="gramStart"/>
      <w:r>
        <w:t>:descriptionText</w:t>
      </w:r>
      <w:proofErr w:type="gramEnd"/>
      <w:r>
        <w:t>="NIEM CORE 2.0"/&gt;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ca:id="f2"</w:t>
      </w:r>
    </w:p>
    <w:p w:rsidR="006110C9" w:rsidRDefault="006110C9" w:rsidP="006110C9">
      <w:pPr>
        <w:pStyle w:val="box-xml"/>
      </w:pPr>
      <w:r>
        <w:tab/>
        <w:t>ca:relativePathName="./extension/"</w:t>
      </w:r>
    </w:p>
    <w:p w:rsidR="006110C9" w:rsidRDefault="006110C9" w:rsidP="006110C9">
      <w:pPr>
        <w:pStyle w:val="box-xml"/>
      </w:pPr>
      <w:r>
        <w:tab/>
        <w:t>ca</w:t>
      </w:r>
      <w:proofErr w:type="gramStart"/>
      <w:r>
        <w:t>:descriptionText</w:t>
      </w:r>
      <w:proofErr w:type="gramEnd"/>
      <w:r>
        <w:t>="EXTENSION"/&gt;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ca:id="f3"</w:t>
      </w:r>
    </w:p>
    <w:p w:rsidR="006110C9" w:rsidRDefault="006110C9" w:rsidP="006110C9">
      <w:pPr>
        <w:pStyle w:val="box-xml"/>
      </w:pPr>
      <w:r>
        <w:tab/>
        <w:t>ca:relativePathName="./exchange/"</w:t>
      </w:r>
    </w:p>
    <w:p w:rsidR="006110C9" w:rsidRDefault="006110C9" w:rsidP="006110C9">
      <w:pPr>
        <w:pStyle w:val="box-xml"/>
      </w:pPr>
      <w:r>
        <w:tab/>
        <w:t>ca</w:t>
      </w:r>
      <w:proofErr w:type="gramStart"/>
      <w:r>
        <w:t>:descriptionText</w:t>
      </w:r>
      <w:proofErr w:type="gramEnd"/>
      <w:r>
        <w:t>="EXCHANGE"/&gt;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ca:id="f4"</w:t>
      </w:r>
    </w:p>
    <w:p w:rsidR="006110C9" w:rsidRDefault="006110C9" w:rsidP="006110C9">
      <w:pPr>
        <w:pStyle w:val="box-xml"/>
      </w:pPr>
      <w:r>
        <w:tab/>
        <w:t>ca:relativePathName="./library/"</w:t>
      </w:r>
    </w:p>
    <w:p w:rsidR="006110C9" w:rsidRDefault="006110C9" w:rsidP="006110C9">
      <w:pPr>
        <w:pStyle w:val="box-xml"/>
      </w:pPr>
      <w:r>
        <w:tab/>
        <w:t>ca</w:t>
      </w:r>
      <w:proofErr w:type="gramStart"/>
      <w:r>
        <w:t>:descriptionText</w:t>
      </w:r>
      <w:proofErr w:type="gramEnd"/>
      <w:r>
        <w:t>="LIBRARY"/&gt;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ca:id="f5"</w:t>
      </w:r>
    </w:p>
    <w:p w:rsidR="006110C9" w:rsidRDefault="006110C9" w:rsidP="006110C9">
      <w:pPr>
        <w:pStyle w:val="box-xml"/>
      </w:pPr>
      <w:r>
        <w:tab/>
        <w:t>ca:relativePathName="./documentation/"</w:t>
      </w:r>
    </w:p>
    <w:p w:rsidR="006110C9" w:rsidRDefault="006110C9" w:rsidP="006110C9">
      <w:pPr>
        <w:pStyle w:val="box-xml"/>
      </w:pPr>
      <w:r>
        <w:tab/>
        <w:t>ca</w:t>
      </w:r>
      <w:proofErr w:type="gramStart"/>
      <w:r>
        <w:t>:descriptionText</w:t>
      </w:r>
      <w:proofErr w:type="gramEnd"/>
      <w:r>
        <w:t>="DOCUMENTATION"/&gt;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ca:id="f6"</w:t>
      </w:r>
    </w:p>
    <w:p w:rsidR="006110C9" w:rsidRDefault="006110C9" w:rsidP="006110C9">
      <w:pPr>
        <w:pStyle w:val="box-xml"/>
      </w:pPr>
      <w:r>
        <w:tab/>
        <w:t>ca:relativePathName="./xml-samples/"</w:t>
      </w:r>
    </w:p>
    <w:p w:rsidR="006110C9" w:rsidRDefault="006110C9" w:rsidP="006110C9">
      <w:pPr>
        <w:pStyle w:val="box-xml"/>
      </w:pPr>
      <w:r>
        <w:tab/>
        <w:t>ca</w:t>
      </w:r>
      <w:proofErr w:type="gramStart"/>
      <w:r>
        <w:t>:descriptionText</w:t>
      </w:r>
      <w:proofErr w:type="gramEnd"/>
      <w:r>
        <w:t>="SAMPLE INSTANCES"/&gt;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ca:id="f7"</w:t>
      </w:r>
    </w:p>
    <w:p w:rsidR="006110C9" w:rsidRDefault="006110C9" w:rsidP="006110C9">
      <w:pPr>
        <w:pStyle w:val="box-xml"/>
      </w:pPr>
      <w:r>
        <w:tab/>
        <w:t>ca:relativePathName="./doc/"</w:t>
      </w:r>
    </w:p>
    <w:p w:rsidR="006110C9" w:rsidRDefault="006110C9" w:rsidP="006110C9">
      <w:pPr>
        <w:pStyle w:val="box-xml"/>
      </w:pPr>
      <w:r>
        <w:tab/>
        <w:t>ca</w:t>
      </w:r>
      <w:proofErr w:type="gramStart"/>
      <w:r>
        <w:t>:descriptionText</w:t>
      </w:r>
      <w:proofErr w:type="gramEnd"/>
      <w:r>
        <w:t>="SUPPLEMENTAL DOCUMENTATION"/&gt;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ca:id="f8"</w:t>
      </w:r>
    </w:p>
    <w:p w:rsidR="006110C9" w:rsidRDefault="006110C9" w:rsidP="006110C9">
      <w:pPr>
        <w:pStyle w:val="box-xml"/>
      </w:pPr>
      <w:r>
        <w:lastRenderedPageBreak/>
        <w:tab/>
        <w:t>ca:relativePathName="./constraint/"</w:t>
      </w:r>
    </w:p>
    <w:p w:rsidR="006110C9" w:rsidRDefault="006110C9" w:rsidP="006110C9">
      <w:pPr>
        <w:pStyle w:val="box-xml"/>
      </w:pPr>
      <w:r>
        <w:tab/>
        <w:t>ca</w:t>
      </w:r>
      <w:proofErr w:type="gramStart"/>
      <w:r>
        <w:t>:descriptionText</w:t>
      </w:r>
      <w:proofErr w:type="gramEnd"/>
      <w:r>
        <w:t>="CONSTRAINT SCHEMAS"/&gt;</w:t>
      </w:r>
    </w:p>
    <w:p w:rsidR="006110C9" w:rsidRDefault="006110C9" w:rsidP="006110C9">
      <w:pPr>
        <w:pStyle w:val="box-xml"/>
      </w:pPr>
    </w:p>
    <w:p w:rsidR="006110C9" w:rsidRDefault="006110C9" w:rsidP="006110C9">
      <w:pPr>
        <w:pStyle w:val="box-xml"/>
      </w:pPr>
      <w:r>
        <w:t xml:space="preserve">    &lt;ca</w:t>
      </w:r>
      <w:proofErr w:type="gramStart"/>
      <w:r>
        <w:t>:Folder</w:t>
      </w:r>
      <w:proofErr w:type="gramEnd"/>
      <w:r>
        <w:t xml:space="preserve"> ca:id="f9"</w:t>
      </w:r>
    </w:p>
    <w:p w:rsidR="006110C9" w:rsidRDefault="006110C9" w:rsidP="006110C9">
      <w:pPr>
        <w:pStyle w:val="box-xml"/>
      </w:pPr>
      <w:r>
        <w:tab/>
        <w:t>ca:relativePathName="./business-rules/"</w:t>
      </w:r>
    </w:p>
    <w:p w:rsidR="006110C9" w:rsidRDefault="006110C9" w:rsidP="006110C9">
      <w:pPr>
        <w:pStyle w:val="box-xml"/>
      </w:pPr>
      <w:r>
        <w:tab/>
        <w:t>ca</w:t>
      </w:r>
      <w:proofErr w:type="gramStart"/>
      <w:r>
        <w:t>:descriptionText</w:t>
      </w:r>
      <w:proofErr w:type="gramEnd"/>
      <w:r>
        <w:t>="BUSINESS RULES"/&gt;</w:t>
      </w:r>
    </w:p>
    <w:p w:rsidR="006110C9" w:rsidRDefault="006110C9" w:rsidP="006110C9">
      <w:pPr>
        <w:pStyle w:val="box-xml"/>
      </w:pPr>
    </w:p>
    <w:p w:rsidR="006110C9" w:rsidRDefault="006110C9" w:rsidP="006110C9">
      <w:pPr>
        <w:pStyle w:val="box-xml"/>
      </w:pPr>
      <w:r>
        <w:t xml:space="preserve">    &lt;ca</w:t>
      </w:r>
      <w:proofErr w:type="gramStart"/>
      <w:r>
        <w:t>:Metadata</w:t>
      </w:r>
      <w:proofErr w:type="gramEnd"/>
      <w:r>
        <w:t>&gt;</w:t>
      </w:r>
    </w:p>
    <w:p w:rsidR="006110C9" w:rsidRDefault="006110C9" w:rsidP="006110C9">
      <w:pPr>
        <w:pStyle w:val="box-xml"/>
      </w:pPr>
    </w:p>
    <w:p w:rsidR="006110C9" w:rsidRDefault="006110C9" w:rsidP="006110C9">
      <w:pPr>
        <w:pStyle w:val="box-xml"/>
      </w:pPr>
      <w:r>
        <w:tab/>
        <w:t>&lt;ca</w:t>
      </w:r>
      <w:proofErr w:type="gramStart"/>
      <w:r>
        <w:t>:SecurityMarkingText</w:t>
      </w:r>
      <w:proofErr w:type="gramEnd"/>
      <w:r>
        <w:t>&gt;Unclassified/public&lt;/ca:SecurityMarkingText&gt;</w:t>
      </w:r>
    </w:p>
    <w:p w:rsidR="006110C9" w:rsidRDefault="006110C9" w:rsidP="006110C9">
      <w:pPr>
        <w:pStyle w:val="box-xml"/>
      </w:pPr>
      <w:r>
        <w:tab/>
        <w:t>&lt;ca</w:t>
      </w:r>
      <w:proofErr w:type="gramStart"/>
      <w:r>
        <w:t>:CreationDate</w:t>
      </w:r>
      <w:proofErr w:type="gramEnd"/>
      <w:r>
        <w:t>&gt;2009-02-16&lt;/ca:CreationDate&gt;</w:t>
      </w:r>
    </w:p>
    <w:p w:rsidR="006110C9" w:rsidRDefault="006110C9" w:rsidP="006110C9">
      <w:pPr>
        <w:pStyle w:val="box-xml"/>
      </w:pPr>
      <w:r>
        <w:tab/>
        <w:t>&lt;ca</w:t>
      </w:r>
      <w:proofErr w:type="gramStart"/>
      <w:r>
        <w:t>:LastRevisionDate</w:t>
      </w:r>
      <w:proofErr w:type="gramEnd"/>
      <w:r>
        <w:t>&gt;2010-04-20&lt;/ca:LastRevisionDate&gt;</w:t>
      </w:r>
    </w:p>
    <w:p w:rsidR="006110C9" w:rsidRDefault="006110C9" w:rsidP="006110C9">
      <w:pPr>
        <w:pStyle w:val="box-xml"/>
      </w:pPr>
      <w:r>
        <w:tab/>
        <w:t>&lt;ca</w:t>
      </w:r>
      <w:proofErr w:type="gramStart"/>
      <w:r>
        <w:t>:StatusText</w:t>
      </w:r>
      <w:proofErr w:type="gramEnd"/>
      <w:r>
        <w:t>&gt;</w:t>
      </w:r>
    </w:p>
    <w:p w:rsidR="006110C9" w:rsidRDefault="006110C9" w:rsidP="006110C9">
      <w:pPr>
        <w:pStyle w:val="box-xml"/>
      </w:pPr>
      <w:r>
        <w:tab/>
        <w:t xml:space="preserve">    </w:t>
      </w:r>
      <w:proofErr w:type="gramStart"/>
      <w:r>
        <w:t>implemented</w:t>
      </w:r>
      <w:proofErr w:type="gramEnd"/>
      <w:r>
        <w:t xml:space="preserve"> and operational in 25 of 50 states since 2009</w:t>
      </w:r>
    </w:p>
    <w:p w:rsidR="006110C9" w:rsidRDefault="006110C9" w:rsidP="006110C9">
      <w:pPr>
        <w:pStyle w:val="box-xml"/>
      </w:pPr>
      <w:r>
        <w:tab/>
        <w:t>&lt;/ca</w:t>
      </w:r>
      <w:proofErr w:type="gramStart"/>
      <w:r>
        <w:t>:StatusText</w:t>
      </w:r>
      <w:proofErr w:type="gramEnd"/>
      <w:r>
        <w:t>&gt;</w:t>
      </w:r>
    </w:p>
    <w:p w:rsidR="006110C9" w:rsidRDefault="006110C9" w:rsidP="006110C9">
      <w:pPr>
        <w:pStyle w:val="box-xml"/>
      </w:pPr>
      <w:r>
        <w:tab/>
      </w:r>
    </w:p>
    <w:p w:rsidR="006110C9" w:rsidRDefault="006110C9" w:rsidP="006110C9">
      <w:pPr>
        <w:pStyle w:val="box-xml"/>
      </w:pPr>
      <w:r>
        <w:tab/>
        <w:t>&lt;ca</w:t>
      </w:r>
      <w:proofErr w:type="gramStart"/>
      <w:r>
        <w:t>:Relationship</w:t>
      </w:r>
      <w:proofErr w:type="gramEnd"/>
      <w:r>
        <w:t xml:space="preserve"> ca:relationshipCode="adapts"</w:t>
      </w:r>
    </w:p>
    <w:p w:rsidR="006110C9" w:rsidRDefault="009D4179" w:rsidP="006110C9">
      <w:pPr>
        <w:pStyle w:val="box-xml"/>
      </w:pPr>
      <w:r>
        <w:tab/>
      </w:r>
      <w:r>
        <w:tab/>
      </w:r>
      <w:r w:rsidR="006110C9">
        <w:t>ca</w:t>
      </w:r>
      <w:proofErr w:type="gramStart"/>
      <w:r w:rsidR="006110C9">
        <w:t>:resourceURI</w:t>
      </w:r>
      <w:proofErr w:type="gramEnd"/>
      <w:r w:rsidR="006110C9">
        <w:t>="[zz:po6/2.2/]"</w:t>
      </w:r>
    </w:p>
    <w:p w:rsidR="006110C9" w:rsidRDefault="006110C9" w:rsidP="006110C9">
      <w:pPr>
        <w:pStyle w:val="box-xml"/>
      </w:pPr>
      <w:r>
        <w:tab/>
      </w:r>
      <w:r>
        <w:tab/>
        <w:t>ca</w:t>
      </w:r>
      <w:proofErr w:type="gramStart"/>
      <w:r>
        <w:t>:descriptionText</w:t>
      </w:r>
      <w:proofErr w:type="gramEnd"/>
      <w:r>
        <w:t>="reuses one documentation set artifact" /&gt;</w:t>
      </w:r>
    </w:p>
    <w:p w:rsidR="006110C9" w:rsidRDefault="006110C9" w:rsidP="006110C9">
      <w:pPr>
        <w:pStyle w:val="box-xml"/>
      </w:pPr>
      <w:r>
        <w:tab/>
        <w:t>&lt;ca</w:t>
      </w:r>
      <w:proofErr w:type="gramStart"/>
      <w:r>
        <w:t>:Relationship</w:t>
      </w:r>
      <w:proofErr w:type="gramEnd"/>
    </w:p>
    <w:p w:rsidR="006110C9" w:rsidRDefault="006110C9" w:rsidP="006110C9">
      <w:pPr>
        <w:pStyle w:val="box-xml"/>
      </w:pPr>
      <w:r>
        <w:tab/>
      </w:r>
      <w:r>
        <w:tab/>
        <w:t>ca</w:t>
      </w:r>
      <w:proofErr w:type="gramStart"/>
      <w:r>
        <w:t>:relationshipCode</w:t>
      </w:r>
      <w:proofErr w:type="gramEnd"/>
      <w:r>
        <w:t>="adapts"</w:t>
      </w:r>
    </w:p>
    <w:p w:rsidR="006110C9" w:rsidRDefault="006110C9" w:rsidP="006110C9">
      <w:pPr>
        <w:pStyle w:val="box-xml"/>
      </w:pPr>
      <w:r>
        <w:tab/>
      </w:r>
      <w:r>
        <w:tab/>
        <w:t>ca</w:t>
      </w:r>
      <w:proofErr w:type="gramStart"/>
      <w:r>
        <w:t>:resourceURI</w:t>
      </w:r>
      <w:proofErr w:type="gramEnd"/>
      <w:r>
        <w:t>="[zz:po8/1.0/]"</w:t>
      </w:r>
    </w:p>
    <w:p w:rsidR="006110C9" w:rsidRDefault="006110C9" w:rsidP="006110C9">
      <w:pPr>
        <w:pStyle w:val="box-xml"/>
      </w:pPr>
      <w:r>
        <w:tab/>
      </w:r>
      <w:r>
        <w:tab/>
        <w:t>ca</w:t>
      </w:r>
      <w:proofErr w:type="gramStart"/>
      <w:r>
        <w:t>:descriptionText</w:t>
      </w:r>
      <w:proofErr w:type="gramEnd"/>
      <w:r>
        <w:t>="uses adapted extension schema" /&gt;</w:t>
      </w:r>
    </w:p>
    <w:p w:rsidR="006110C9" w:rsidRDefault="006110C9" w:rsidP="006110C9">
      <w:pPr>
        <w:pStyle w:val="box-xml"/>
      </w:pPr>
    </w:p>
    <w:p w:rsidR="006110C9" w:rsidRDefault="006110C9" w:rsidP="006110C9">
      <w:pPr>
        <w:pStyle w:val="box-xml"/>
      </w:pPr>
      <w:r>
        <w:tab/>
        <w:t>&lt;ca</w:t>
      </w:r>
      <w:proofErr w:type="gramStart"/>
      <w:r>
        <w:t>:KeywordText</w:t>
      </w:r>
      <w:proofErr w:type="gramEnd"/>
      <w:r>
        <w:t>&gt;program plan&lt;/ca:KeywordText&gt;</w:t>
      </w:r>
    </w:p>
    <w:p w:rsidR="006110C9" w:rsidRDefault="006110C9" w:rsidP="006110C9">
      <w:pPr>
        <w:pStyle w:val="box-xml"/>
      </w:pPr>
      <w:r>
        <w:tab/>
        <w:t>&lt;ca</w:t>
      </w:r>
      <w:proofErr w:type="gramStart"/>
      <w:r>
        <w:t>:KeywordText</w:t>
      </w:r>
      <w:proofErr w:type="gramEnd"/>
      <w:r>
        <w:t>&gt;contingency&lt;/ca:KeywordText&gt;</w:t>
      </w:r>
    </w:p>
    <w:p w:rsidR="006110C9" w:rsidRDefault="006110C9" w:rsidP="006110C9">
      <w:pPr>
        <w:pStyle w:val="box-xml"/>
      </w:pPr>
      <w:r>
        <w:tab/>
        <w:t>&lt;ca</w:t>
      </w:r>
      <w:proofErr w:type="gramStart"/>
      <w:r>
        <w:t>:Keywor</w:t>
      </w:r>
      <w:r w:rsidR="009D4179">
        <w:t>dText</w:t>
      </w:r>
      <w:proofErr w:type="gramEnd"/>
      <w:r w:rsidR="009D4179">
        <w:t>&gt;planning&lt;/ca:KeywordText&gt;</w:t>
      </w:r>
    </w:p>
    <w:p w:rsidR="006110C9" w:rsidRDefault="006110C9" w:rsidP="006110C9">
      <w:pPr>
        <w:pStyle w:val="box-xml"/>
      </w:pPr>
      <w:r>
        <w:tab/>
        <w:t>&lt;ca</w:t>
      </w:r>
      <w:proofErr w:type="gramStart"/>
      <w:r>
        <w:t>:DomainText</w:t>
      </w:r>
      <w:proofErr w:type="gramEnd"/>
      <w:r>
        <w:t>&gt;Logistics&lt;/ca:DomainText&gt;</w:t>
      </w:r>
    </w:p>
    <w:p w:rsidR="006110C9" w:rsidRDefault="006110C9" w:rsidP="006110C9">
      <w:pPr>
        <w:pStyle w:val="box-xml"/>
      </w:pPr>
      <w:r>
        <w:tab/>
        <w:t>&lt;ca</w:t>
      </w:r>
      <w:proofErr w:type="gramStart"/>
      <w:r>
        <w:t>:DomainText</w:t>
      </w:r>
      <w:proofErr w:type="gramEnd"/>
      <w:r>
        <w:t>&gt;Emergency Management&lt;/ca:DomainText&gt;</w:t>
      </w:r>
    </w:p>
    <w:p w:rsidR="006110C9" w:rsidRDefault="006110C9" w:rsidP="006110C9">
      <w:pPr>
        <w:pStyle w:val="box-xml"/>
      </w:pPr>
      <w:r>
        <w:tab/>
        <w:t>&lt;ca</w:t>
      </w:r>
      <w:proofErr w:type="gramStart"/>
      <w:r>
        <w:t>:PurposeText</w:t>
      </w:r>
      <w:proofErr w:type="gramEnd"/>
      <w:r>
        <w:t>&gt;intended to initiate execution of planning cycles&lt;/ca:PurposeText&gt;</w:t>
      </w:r>
    </w:p>
    <w:p w:rsidR="006110C9" w:rsidRDefault="006110C9" w:rsidP="006110C9">
      <w:pPr>
        <w:pStyle w:val="box-xml"/>
      </w:pPr>
      <w:r>
        <w:tab/>
        <w:t>&lt;ca</w:t>
      </w:r>
      <w:proofErr w:type="gramStart"/>
      <w:r>
        <w:t>:ExchangePatternText</w:t>
      </w:r>
      <w:proofErr w:type="gramEnd"/>
      <w:r>
        <w:t>&gt;query/response&lt;/ca:ExchangePatternText&gt;</w:t>
      </w:r>
    </w:p>
    <w:p w:rsidR="006110C9" w:rsidRDefault="006110C9" w:rsidP="006110C9">
      <w:pPr>
        <w:pStyle w:val="box-xml"/>
      </w:pPr>
      <w:r>
        <w:tab/>
        <w:t>&lt;ca</w:t>
      </w:r>
      <w:proofErr w:type="gramStart"/>
      <w:r>
        <w:t>:ExchangePartnerName</w:t>
      </w:r>
      <w:proofErr w:type="gramEnd"/>
      <w:r>
        <w:t>&gt;FEMA&lt;/ca:ExchangePartnerName&gt;</w:t>
      </w:r>
    </w:p>
    <w:p w:rsidR="006110C9" w:rsidRDefault="006110C9" w:rsidP="006110C9">
      <w:pPr>
        <w:pStyle w:val="box-xml"/>
      </w:pPr>
      <w:r>
        <w:tab/>
        <w:t>&lt;ca</w:t>
      </w:r>
      <w:proofErr w:type="gramStart"/>
      <w:r>
        <w:t>:ExchangePartnerName</w:t>
      </w:r>
      <w:proofErr w:type="gramEnd"/>
      <w:r>
        <w:t>&gt;NASCIO&lt;/ca:ExchangePartnerName&gt;</w:t>
      </w:r>
    </w:p>
    <w:p w:rsidR="006110C9" w:rsidRDefault="006110C9" w:rsidP="006110C9">
      <w:pPr>
        <w:pStyle w:val="box-xml"/>
      </w:pPr>
      <w:r>
        <w:tab/>
        <w:t>&lt;ca</w:t>
      </w:r>
      <w:proofErr w:type="gramStart"/>
      <w:r>
        <w:t>:ExchangePartnerName</w:t>
      </w:r>
      <w:proofErr w:type="gramEnd"/>
      <w:r>
        <w:t>&gt;82d Abn Div&lt;/ca:ExchangePartnerName&gt;</w:t>
      </w:r>
    </w:p>
    <w:p w:rsidR="006110C9" w:rsidRDefault="006110C9" w:rsidP="006110C9">
      <w:pPr>
        <w:pStyle w:val="box-xml"/>
      </w:pPr>
      <w:r>
        <w:tab/>
        <w:t>&lt;ca</w:t>
      </w:r>
      <w:proofErr w:type="gramStart"/>
      <w:r>
        <w:t>:AuthoritativeSource</w:t>
      </w:r>
      <w:proofErr w:type="gramEnd"/>
      <w:r>
        <w:t>&gt;</w:t>
      </w:r>
    </w:p>
    <w:p w:rsidR="006110C9" w:rsidRDefault="006110C9" w:rsidP="006110C9">
      <w:pPr>
        <w:pStyle w:val="box-xml"/>
      </w:pPr>
      <w:r>
        <w:tab/>
        <w:t xml:space="preserve">    &lt;ca</w:t>
      </w:r>
      <w:proofErr w:type="gramStart"/>
      <w:r>
        <w:t>:ASName</w:t>
      </w:r>
      <w:proofErr w:type="gramEnd"/>
      <w:r>
        <w:t>&gt;FEMA&lt;/ca:ASName&gt;</w:t>
      </w:r>
    </w:p>
    <w:p w:rsidR="006110C9" w:rsidRDefault="006110C9" w:rsidP="006110C9">
      <w:pPr>
        <w:pStyle w:val="box-xml"/>
      </w:pPr>
      <w:r>
        <w:tab/>
        <w:t xml:space="preserve">    &lt;ca</w:t>
      </w:r>
      <w:proofErr w:type="gramStart"/>
      <w:r>
        <w:t>:ASAddressText</w:t>
      </w:r>
      <w:proofErr w:type="gramEnd"/>
      <w:r w:rsidR="00C15399">
        <w:t>&gt;30 Dupont Cir, Wash DC, 12345,</w:t>
      </w:r>
      <w:r>
        <w:t>USA&lt;/ca:ASAddressText&gt;</w:t>
      </w:r>
    </w:p>
    <w:p w:rsidR="006110C9" w:rsidRDefault="006110C9" w:rsidP="006110C9">
      <w:pPr>
        <w:pStyle w:val="box-xml"/>
      </w:pPr>
      <w:r>
        <w:tab/>
        <w:t xml:space="preserve">    &lt;ca:ASWebSiteURL&gt;http://www.fema.gov&lt;/ca:ASWebSiteURL&gt;</w:t>
      </w:r>
    </w:p>
    <w:p w:rsidR="006110C9" w:rsidRDefault="006110C9" w:rsidP="006110C9">
      <w:pPr>
        <w:pStyle w:val="box-xml"/>
      </w:pPr>
      <w:r>
        <w:tab/>
        <w:t xml:space="preserve">    &lt;ca</w:t>
      </w:r>
      <w:proofErr w:type="gramStart"/>
      <w:r>
        <w:t>:POC</w:t>
      </w:r>
      <w:proofErr w:type="gramEnd"/>
      <w:r>
        <w:t>&gt;</w:t>
      </w:r>
    </w:p>
    <w:p w:rsidR="006110C9" w:rsidRDefault="006110C9" w:rsidP="006110C9">
      <w:pPr>
        <w:pStyle w:val="box-xml"/>
      </w:pPr>
      <w:r>
        <w:tab/>
      </w:r>
      <w:r>
        <w:tab/>
        <w:t>&lt;ca</w:t>
      </w:r>
      <w:proofErr w:type="gramStart"/>
      <w:r>
        <w:t>:POCName</w:t>
      </w:r>
      <w:proofErr w:type="gramEnd"/>
      <w:r>
        <w:t xml:space="preserve">&gt;John Smith&lt;/ca:POCName&gt;   </w:t>
      </w:r>
    </w:p>
    <w:p w:rsidR="006110C9" w:rsidRDefault="006110C9" w:rsidP="006110C9">
      <w:pPr>
        <w:pStyle w:val="box-xml"/>
      </w:pPr>
      <w:r>
        <w:tab/>
      </w:r>
      <w:r>
        <w:tab/>
        <w:t>&lt;ca:POCEmail&gt;john.smith@fema.gov&lt;/ca:POCEmail&gt;</w:t>
      </w:r>
    </w:p>
    <w:p w:rsidR="006110C9" w:rsidRDefault="006110C9" w:rsidP="006110C9">
      <w:pPr>
        <w:pStyle w:val="box-xml"/>
      </w:pPr>
      <w:r>
        <w:tab/>
      </w:r>
      <w:r>
        <w:tab/>
        <w:t>&lt;ca</w:t>
      </w:r>
      <w:proofErr w:type="gramStart"/>
      <w:r>
        <w:t>:POCTelephone</w:t>
      </w:r>
      <w:proofErr w:type="gramEnd"/>
      <w:r>
        <w:t>&gt;202-333-1234&lt;/ca:POCTelephone&gt;</w:t>
      </w:r>
    </w:p>
    <w:p w:rsidR="006110C9" w:rsidRDefault="006110C9" w:rsidP="006110C9">
      <w:pPr>
        <w:pStyle w:val="box-xml"/>
      </w:pPr>
      <w:r>
        <w:tab/>
        <w:t xml:space="preserve">    &lt;/ca</w:t>
      </w:r>
      <w:proofErr w:type="gramStart"/>
      <w:r>
        <w:t>:POC</w:t>
      </w:r>
      <w:proofErr w:type="gramEnd"/>
      <w:r>
        <w:t>&gt;</w:t>
      </w:r>
    </w:p>
    <w:p w:rsidR="006110C9" w:rsidRDefault="006110C9" w:rsidP="006110C9">
      <w:pPr>
        <w:pStyle w:val="box-xml"/>
      </w:pPr>
      <w:r>
        <w:tab/>
        <w:t xml:space="preserve">    &lt;ca</w:t>
      </w:r>
      <w:proofErr w:type="gramStart"/>
      <w:r>
        <w:t>:POC</w:t>
      </w:r>
      <w:proofErr w:type="gramEnd"/>
      <w:r>
        <w:t>&gt;</w:t>
      </w:r>
    </w:p>
    <w:p w:rsidR="006110C9" w:rsidRDefault="006110C9" w:rsidP="006110C9">
      <w:pPr>
        <w:pStyle w:val="box-xml"/>
      </w:pPr>
      <w:r>
        <w:tab/>
      </w:r>
      <w:r>
        <w:tab/>
        <w:t>&lt;ca</w:t>
      </w:r>
      <w:proofErr w:type="gramStart"/>
      <w:r>
        <w:t>:POCName</w:t>
      </w:r>
      <w:proofErr w:type="gramEnd"/>
      <w:r>
        <w:t>&gt;FEMA, Office of the Chief Administrator&lt;/ca:POCName&gt;</w:t>
      </w:r>
    </w:p>
    <w:p w:rsidR="006110C9" w:rsidRDefault="006110C9" w:rsidP="006110C9">
      <w:pPr>
        <w:pStyle w:val="box-xml"/>
      </w:pPr>
      <w:r>
        <w:tab/>
      </w:r>
      <w:r>
        <w:tab/>
        <w:t>&lt;ca:POCEmail&gt;OCA@fema.gov&lt;/ca:POCEmail&gt;</w:t>
      </w:r>
    </w:p>
    <w:p w:rsidR="006110C9" w:rsidRDefault="006110C9" w:rsidP="006110C9">
      <w:pPr>
        <w:pStyle w:val="box-xml"/>
      </w:pPr>
      <w:r>
        <w:tab/>
      </w:r>
      <w:r>
        <w:tab/>
        <w:t>&lt;ca</w:t>
      </w:r>
      <w:proofErr w:type="gramStart"/>
      <w:r>
        <w:t>:POCTelephone</w:t>
      </w:r>
      <w:proofErr w:type="gramEnd"/>
      <w:r>
        <w:t>&gt;888-333-5678&lt;/ca:POCTelephone&gt;</w:t>
      </w:r>
    </w:p>
    <w:p w:rsidR="006110C9" w:rsidRDefault="006110C9" w:rsidP="006110C9">
      <w:pPr>
        <w:pStyle w:val="box-xml"/>
      </w:pPr>
      <w:r>
        <w:tab/>
        <w:t xml:space="preserve">    &lt;/ca</w:t>
      </w:r>
      <w:proofErr w:type="gramStart"/>
      <w:r>
        <w:t>:POC</w:t>
      </w:r>
      <w:proofErr w:type="gramEnd"/>
      <w:r>
        <w:t>&gt;</w:t>
      </w:r>
    </w:p>
    <w:p w:rsidR="006110C9" w:rsidRDefault="006110C9" w:rsidP="006110C9">
      <w:pPr>
        <w:pStyle w:val="box-xml"/>
      </w:pPr>
      <w:r>
        <w:tab/>
        <w:t>&lt;/ca</w:t>
      </w:r>
      <w:proofErr w:type="gramStart"/>
      <w:r>
        <w:t>:AuthoritativeSource</w:t>
      </w:r>
      <w:proofErr w:type="gramEnd"/>
      <w:r>
        <w:t>&gt;</w:t>
      </w:r>
    </w:p>
    <w:p w:rsidR="006110C9" w:rsidRDefault="006110C9" w:rsidP="006110C9">
      <w:pPr>
        <w:pStyle w:val="box-xml"/>
      </w:pPr>
      <w:r>
        <w:t xml:space="preserve">    &lt;/ca</w:t>
      </w:r>
      <w:proofErr w:type="gramStart"/>
      <w:r>
        <w:t>:Metadata</w:t>
      </w:r>
      <w:proofErr w:type="gramEnd"/>
      <w:r>
        <w:t>&gt;</w:t>
      </w:r>
    </w:p>
    <w:p w:rsidR="00906494" w:rsidRDefault="00906494" w:rsidP="006110C9">
      <w:pPr>
        <w:pStyle w:val="box-xml"/>
      </w:pPr>
      <w:r>
        <w:t>&lt;/ca</w:t>
      </w:r>
      <w:proofErr w:type="gramStart"/>
      <w:r>
        <w:t>:Catalog</w:t>
      </w:r>
      <w:proofErr w:type="gramEnd"/>
      <w:r>
        <w:t>&gt;</w:t>
      </w:r>
    </w:p>
    <w:p w:rsidR="00953A0D" w:rsidRDefault="00953A0D" w:rsidP="00953A0D"/>
    <w:p w:rsidR="00953A0D" w:rsidRDefault="00953A0D" w:rsidP="00953A0D">
      <w:pPr>
        <w:sectPr w:rsidR="00953A0D" w:rsidSect="00621326">
          <w:pgSz w:w="12240" w:h="15840" w:code="1"/>
          <w:pgMar w:top="1440" w:right="1440" w:bottom="1440" w:left="1440" w:header="504" w:footer="504" w:gutter="0"/>
          <w:pgNumType w:start="1" w:chapStyle="7"/>
          <w:cols w:space="720"/>
          <w:docGrid w:linePitch="360"/>
        </w:sectPr>
      </w:pPr>
    </w:p>
    <w:p w:rsidR="00A03F5B" w:rsidRDefault="00F41D1B" w:rsidP="000B1149">
      <w:pPr>
        <w:pStyle w:val="Heading7"/>
      </w:pPr>
      <w:bookmarkStart w:id="108" w:name="_Toc364263078"/>
      <w:r>
        <w:lastRenderedPageBreak/>
        <w:t>Sample XSL</w:t>
      </w:r>
      <w:r w:rsidR="00AE1FB9">
        <w:t>T</w:t>
      </w:r>
      <w:r w:rsidR="00866C01">
        <w:t xml:space="preserve"> for a</w:t>
      </w:r>
      <w:r w:rsidR="00D12AB7">
        <w:t>n MPD</w:t>
      </w:r>
      <w:r>
        <w:t xml:space="preserve"> </w:t>
      </w:r>
      <w:r w:rsidR="00CE7D20">
        <w:t>Catalog</w:t>
      </w:r>
      <w:r w:rsidR="00745EB9">
        <w:t xml:space="preserve"> Index</w:t>
      </w:r>
      <w:bookmarkEnd w:id="108"/>
    </w:p>
    <w:p w:rsidR="00DF56BD" w:rsidRPr="008038C4" w:rsidRDefault="00D12AB7" w:rsidP="00DF56BD">
      <w:pPr>
        <w:pStyle w:val="BodyText"/>
        <w:rPr>
          <w:b/>
          <w:szCs w:val="28"/>
        </w:rPr>
      </w:pPr>
      <w:proofErr w:type="gramStart"/>
      <w:r>
        <w:rPr>
          <w:rFonts w:ascii="Courier New" w:hAnsi="Courier New" w:cs="Courier New"/>
          <w:b/>
          <w:sz w:val="23"/>
          <w:szCs w:val="23"/>
        </w:rPr>
        <w:t>mpd-</w:t>
      </w:r>
      <w:r w:rsidR="00DF56BD" w:rsidRPr="0042521C">
        <w:rPr>
          <w:rFonts w:ascii="Courier New" w:hAnsi="Courier New" w:cs="Courier New"/>
          <w:b/>
          <w:sz w:val="23"/>
          <w:szCs w:val="23"/>
        </w:rPr>
        <w:t>catalog.xsl</w:t>
      </w:r>
      <w:proofErr w:type="gramEnd"/>
      <w:r w:rsidR="00DF56BD" w:rsidRPr="001D7BBE">
        <w:rPr>
          <w:rFonts w:ascii="Courier New" w:hAnsi="Courier New" w:cs="Courier New"/>
          <w:sz w:val="28"/>
          <w:szCs w:val="28"/>
        </w:rPr>
        <w:t xml:space="preserve"> </w:t>
      </w:r>
      <w:r w:rsidR="00DF56BD" w:rsidRPr="001D7BBE">
        <w:rPr>
          <w:szCs w:val="28"/>
        </w:rPr>
        <w:t>(</w:t>
      </w:r>
      <w:r w:rsidR="003804B5">
        <w:rPr>
          <w:szCs w:val="28"/>
        </w:rPr>
        <w:t xml:space="preserve">This </w:t>
      </w:r>
      <w:r w:rsidR="00906494">
        <w:rPr>
          <w:szCs w:val="28"/>
        </w:rPr>
        <w:t xml:space="preserve">example corresponds to this document, </w:t>
      </w:r>
      <w:r w:rsidR="003804B5">
        <w:rPr>
          <w:szCs w:val="28"/>
        </w:rPr>
        <w:t>MPD Specification</w:t>
      </w:r>
      <w:r w:rsidR="00DF56BD" w:rsidRPr="001D7BBE">
        <w:rPr>
          <w:szCs w:val="28"/>
        </w:rPr>
        <w:t xml:space="preserve"> v</w:t>
      </w:r>
      <w:r w:rsidR="003040F7">
        <w:rPr>
          <w:szCs w:val="28"/>
        </w:rPr>
        <w:t>3.0</w:t>
      </w:r>
      <w:r w:rsidR="00DF56BD">
        <w:rPr>
          <w:szCs w:val="28"/>
        </w:rPr>
        <w:t>)</w:t>
      </w:r>
    </w:p>
    <w:p w:rsidR="00DF56BD" w:rsidRPr="008038C4" w:rsidRDefault="00DF56BD" w:rsidP="00DF56BD">
      <w:pPr>
        <w:rPr>
          <w:rFonts w:ascii="Courier New" w:hAnsi="Courier New" w:cs="Courier New"/>
          <w:sz w:val="23"/>
          <w:szCs w:val="23"/>
        </w:rPr>
      </w:pPr>
      <w:r w:rsidRPr="008C43FB">
        <w:rPr>
          <w:sz w:val="22"/>
          <w:szCs w:val="22"/>
        </w:rPr>
        <w:t>URI:</w:t>
      </w:r>
      <w:r w:rsidR="008C43FB">
        <w:rPr>
          <w:sz w:val="22"/>
          <w:szCs w:val="22"/>
        </w:rPr>
        <w:t xml:space="preserve"> </w:t>
      </w:r>
      <w:hyperlink r:id="rId40" w:history="1">
        <w:r w:rsidR="003040F7" w:rsidRPr="00BC422B">
          <w:rPr>
            <w:rStyle w:val="Hyperlink"/>
            <w:rFonts w:ascii="Courier New" w:hAnsi="Courier New" w:cs="Courier New"/>
            <w:sz w:val="23"/>
            <w:szCs w:val="23"/>
          </w:rPr>
          <w:t>http://reference.niem.gov/niem/resource/mpd/catalog/3.0/example/</w:t>
        </w:r>
      </w:hyperlink>
    </w:p>
    <w:p w:rsidR="00DF56BD" w:rsidRPr="00861480" w:rsidRDefault="00DF56BD" w:rsidP="00DF56BD">
      <w:pPr>
        <w:pStyle w:val="BodyText"/>
      </w:pPr>
      <w:r>
        <w:t xml:space="preserve">Note:  Download the latest text version of this file using its </w:t>
      </w:r>
      <w:r w:rsidRPr="008038C4">
        <w:rPr>
          <w:rFonts w:ascii="Courier New" w:hAnsi="Courier New" w:cs="Courier New"/>
          <w:sz w:val="23"/>
          <w:szCs w:val="23"/>
        </w:rPr>
        <w:t>http</w:t>
      </w:r>
      <w:r w:rsidR="003040F7">
        <w:t xml:space="preserve"> URI above.  App</w:t>
      </w:r>
      <w:r>
        <w:t xml:space="preserve">endices are intended for </w:t>
      </w:r>
      <w:r w:rsidR="003040F7">
        <w:t>browsing only; do not copy</w:t>
      </w:r>
      <w:r>
        <w:t xml:space="preserve"> for testing or processing. </w:t>
      </w:r>
    </w:p>
    <w:p w:rsidR="00F459A4" w:rsidRPr="00F459A4" w:rsidRDefault="005D342C" w:rsidP="00F459A4">
      <w:r>
        <w:t>This</w:t>
      </w:r>
      <w:r w:rsidR="003804B5">
        <w:t xml:space="preserve"> is a</w:t>
      </w:r>
      <w:r>
        <w:t xml:space="preserve"> </w:t>
      </w:r>
      <w:r w:rsidR="00EE4374">
        <w:t>simple ex</w:t>
      </w:r>
      <w:r>
        <w:t xml:space="preserve">ample </w:t>
      </w:r>
      <w:r w:rsidR="00F459A4">
        <w:t xml:space="preserve">written in </w:t>
      </w:r>
      <w:r>
        <w:t>XSLT</w:t>
      </w:r>
      <w:r w:rsidR="00F459A4">
        <w:t xml:space="preserve"> 1.0</w:t>
      </w:r>
      <w:r w:rsidRPr="005D342C">
        <w:t xml:space="preserve"> </w:t>
      </w:r>
      <w:r w:rsidR="003804B5">
        <w:t xml:space="preserve">that </w:t>
      </w:r>
      <w:r>
        <w:t>generates</w:t>
      </w:r>
      <w:r w:rsidRPr="005D342C">
        <w:t xml:space="preserve"> hypertext links to the </w:t>
      </w:r>
      <w:r w:rsidR="003804B5">
        <w:t>mpd-</w:t>
      </w:r>
      <w:r w:rsidRPr="005D342C">
        <w:t xml:space="preserve">catalog entries shown in </w:t>
      </w:r>
      <w:r w:rsidR="001F164D">
        <w:fldChar w:fldCharType="begin"/>
      </w:r>
      <w:r w:rsidR="001F164D">
        <w:instrText xml:space="preserve"> REF _Ref273355970 \n \h  \* MERGEFORMAT </w:instrText>
      </w:r>
      <w:r w:rsidR="001F164D">
        <w:fldChar w:fldCharType="separate"/>
      </w:r>
      <w:r w:rsidR="002B6688" w:rsidRPr="002B6688">
        <w:rPr>
          <w:b/>
        </w:rPr>
        <w:t>Appendix C:</w:t>
      </w:r>
      <w:r w:rsidR="001F164D">
        <w:fldChar w:fldCharType="end"/>
      </w:r>
      <w:r w:rsidR="00550062" w:rsidRPr="00186BF0">
        <w:rPr>
          <w:b/>
        </w:rPr>
        <w:t xml:space="preserve"> </w:t>
      </w:r>
      <w:r w:rsidR="001F164D">
        <w:fldChar w:fldCharType="begin"/>
      </w:r>
      <w:r w:rsidR="001F164D">
        <w:instrText xml:space="preserve"> REF _Ref273355949 \h  \* MERGEFORMAT </w:instrText>
      </w:r>
      <w:r w:rsidR="001F164D">
        <w:fldChar w:fldCharType="separate"/>
      </w:r>
      <w:r w:rsidR="002B6688" w:rsidRPr="002B6688">
        <w:rPr>
          <w:b/>
        </w:rPr>
        <w:t>Sample MPD Catalog Instance</w:t>
      </w:r>
      <w:r w:rsidR="001F164D">
        <w:fldChar w:fldCharType="end"/>
      </w:r>
      <w:r w:rsidRPr="005D342C">
        <w:t xml:space="preserve"> based on </w:t>
      </w:r>
      <w:r w:rsidR="00F459A4">
        <w:rPr>
          <w:rFonts w:ascii="Courier New" w:hAnsi="Courier New" w:cs="Courier New"/>
          <w:sz w:val="23"/>
          <w:szCs w:val="23"/>
        </w:rPr>
        <w:t>pathID</w:t>
      </w:r>
      <w:r w:rsidRPr="005D342C">
        <w:t xml:space="preserve"> </w:t>
      </w:r>
      <w:r>
        <w:t xml:space="preserve">attribute </w:t>
      </w:r>
      <w:r w:rsidR="00F459A4">
        <w:t xml:space="preserve">values </w:t>
      </w:r>
      <w:r>
        <w:t xml:space="preserve">for each artifact listed </w:t>
      </w:r>
      <w:r w:rsidR="00F326AA">
        <w:t xml:space="preserve">in the </w:t>
      </w:r>
      <w:r w:rsidR="00D12AB7">
        <w:t>mpd-</w:t>
      </w:r>
      <w:r w:rsidR="00F326AA">
        <w:t>catalog.</w:t>
      </w:r>
      <w:r w:rsidR="00EE4374">
        <w:t xml:space="preserve">  </w:t>
      </w:r>
      <w:r w:rsidR="00AD6F3F">
        <w:t xml:space="preserve">XSLT 1.0 will execute in most browsers.  </w:t>
      </w:r>
      <w:r w:rsidR="00EE4374">
        <w:t xml:space="preserve">An MPD author </w:t>
      </w:r>
      <w:r w:rsidR="003804B5">
        <w:t xml:space="preserve">may </w:t>
      </w:r>
      <w:r w:rsidR="00D12AB7">
        <w:t>use or adapt this XSLT,</w:t>
      </w:r>
      <w:r w:rsidR="00EE4374">
        <w:t xml:space="preserve"> develop a more sophisticated XSLT as nec</w:t>
      </w:r>
      <w:r w:rsidR="00B96B29">
        <w:t>essary, or not include an XSLT at all.</w:t>
      </w:r>
    </w:p>
    <w:p w:rsidR="00F459A4" w:rsidRPr="005D342C" w:rsidRDefault="00F459A4" w:rsidP="005D342C"/>
    <w:p w:rsidR="009925ED" w:rsidRDefault="00A30A05" w:rsidP="009925ED">
      <w:pPr>
        <w:pStyle w:val="box-xml"/>
      </w:pPr>
      <w:proofErr w:type="gramStart"/>
      <w:r>
        <w:t>&lt;?xml</w:t>
      </w:r>
      <w:proofErr w:type="gramEnd"/>
      <w:r>
        <w:t xml:space="preserve"> version=</w:t>
      </w:r>
      <w:r w:rsidR="00AB6BFA">
        <w:t>"</w:t>
      </w:r>
      <w:r>
        <w:t>1.0</w:t>
      </w:r>
      <w:r w:rsidR="00AB6BFA">
        <w:t>"</w:t>
      </w:r>
      <w:r>
        <w:t xml:space="preserve"> encoding=</w:t>
      </w:r>
      <w:r w:rsidR="00AB6BFA">
        <w:t>"</w:t>
      </w:r>
      <w:r>
        <w:t>UTF-8</w:t>
      </w:r>
      <w:r w:rsidR="00AB6BFA">
        <w:t>"</w:t>
      </w:r>
      <w:r w:rsidR="009925ED">
        <w:t>?&gt;</w:t>
      </w:r>
    </w:p>
    <w:p w:rsidR="009925ED" w:rsidRDefault="009925ED" w:rsidP="009925ED">
      <w:pPr>
        <w:pStyle w:val="box-xml"/>
      </w:pPr>
    </w:p>
    <w:p w:rsidR="009925ED" w:rsidRDefault="009925ED" w:rsidP="009925ED">
      <w:pPr>
        <w:pStyle w:val="box-xml"/>
      </w:pPr>
      <w:r>
        <w:t>&lt;xsl</w:t>
      </w:r>
      <w:proofErr w:type="gramStart"/>
      <w:r>
        <w:t>:stylesheet</w:t>
      </w:r>
      <w:proofErr w:type="gramEnd"/>
      <w:r>
        <w:t xml:space="preserve"> version="1.0"</w:t>
      </w:r>
    </w:p>
    <w:p w:rsidR="009925ED" w:rsidRDefault="009925ED" w:rsidP="009925ED">
      <w:pPr>
        <w:pStyle w:val="box-xml"/>
      </w:pPr>
      <w:r>
        <w:t xml:space="preserve">    xmlns="http://www.w3.org/1999/xhtml"</w:t>
      </w:r>
    </w:p>
    <w:p w:rsidR="009925ED" w:rsidRDefault="009925ED" w:rsidP="009925ED">
      <w:pPr>
        <w:pStyle w:val="box-xml"/>
      </w:pPr>
      <w:r>
        <w:t xml:space="preserve">    xmlns:xsl="http://www.w3.org/1999/XSL/Transform"</w:t>
      </w:r>
    </w:p>
    <w:p w:rsidR="009925ED" w:rsidRDefault="009925ED" w:rsidP="009925ED">
      <w:pPr>
        <w:pStyle w:val="box-xml"/>
      </w:pPr>
      <w:r>
        <w:t xml:space="preserve">    xmlns:ca="http://reference.niem.gov/niem/resource/mpd/catalog/</w:t>
      </w:r>
      <w:r w:rsidR="0020538C">
        <w:t>1.0</w:t>
      </w:r>
      <w:r>
        <w:t>/"&gt;</w:t>
      </w:r>
    </w:p>
    <w:p w:rsidR="009925ED" w:rsidRDefault="009925ED" w:rsidP="009925ED">
      <w:pPr>
        <w:pStyle w:val="box-xml"/>
      </w:pPr>
    </w:p>
    <w:p w:rsidR="009925ED" w:rsidRDefault="009925ED" w:rsidP="009925ED">
      <w:pPr>
        <w:pStyle w:val="box-xml"/>
      </w:pPr>
      <w:r>
        <w:t>&lt;xsl</w:t>
      </w:r>
      <w:proofErr w:type="gramStart"/>
      <w:r>
        <w:t>:output</w:t>
      </w:r>
      <w:proofErr w:type="gramEnd"/>
      <w:r>
        <w:t xml:space="preserve"> method="html" indent="yes"/&gt;</w:t>
      </w:r>
    </w:p>
    <w:p w:rsidR="009925ED" w:rsidRDefault="009925ED" w:rsidP="009925ED">
      <w:pPr>
        <w:pStyle w:val="box-xml"/>
      </w:pPr>
    </w:p>
    <w:p w:rsidR="009925ED" w:rsidRDefault="009925ED" w:rsidP="009925ED">
      <w:pPr>
        <w:pStyle w:val="box-xml"/>
      </w:pPr>
      <w:r>
        <w:t>&lt;xsl</w:t>
      </w:r>
      <w:proofErr w:type="gramStart"/>
      <w:r>
        <w:t>:template</w:t>
      </w:r>
      <w:proofErr w:type="gramEnd"/>
      <w:r>
        <w:t xml:space="preserve"> name="put-row"&gt;</w:t>
      </w:r>
    </w:p>
    <w:p w:rsidR="009925ED" w:rsidRDefault="009925ED" w:rsidP="009925ED">
      <w:pPr>
        <w:pStyle w:val="box-xml"/>
      </w:pPr>
      <w:r>
        <w:t xml:space="preserve">  &lt;xsl</w:t>
      </w:r>
      <w:proofErr w:type="gramStart"/>
      <w:r>
        <w:t>:param</w:t>
      </w:r>
      <w:proofErr w:type="gramEnd"/>
      <w:r>
        <w:t xml:space="preserve"> name="item"/&gt;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ab/>
        <w:t>&lt;</w:t>
      </w:r>
      <w:proofErr w:type="gramStart"/>
      <w:r>
        <w:t>td</w:t>
      </w:r>
      <w:proofErr w:type="gramEnd"/>
      <w:r>
        <w:t>&gt;&lt;xsl:value-of select="$item/@ca:id"/&gt;&lt;/td&gt;</w:t>
      </w:r>
    </w:p>
    <w:p w:rsidR="009925ED" w:rsidRDefault="009925ED" w:rsidP="009925ED">
      <w:pPr>
        <w:pStyle w:val="box-xml"/>
      </w:pPr>
      <w:r>
        <w:tab/>
        <w:t>&lt;</w:t>
      </w:r>
      <w:proofErr w:type="gramStart"/>
      <w:r>
        <w:t>td</w:t>
      </w:r>
      <w:proofErr w:type="gramEnd"/>
      <w:r>
        <w:t>&gt;</w:t>
      </w:r>
    </w:p>
    <w:p w:rsidR="009925ED" w:rsidRDefault="009925ED" w:rsidP="009925ED">
      <w:pPr>
        <w:pStyle w:val="box-xml"/>
      </w:pPr>
      <w:r>
        <w:tab/>
        <w:t xml:space="preserve">    &lt;a&gt;</w:t>
      </w:r>
    </w:p>
    <w:p w:rsidR="009925ED" w:rsidRDefault="009925ED" w:rsidP="009925ED">
      <w:pPr>
        <w:pStyle w:val="box-xml"/>
      </w:pPr>
      <w:r>
        <w:tab/>
      </w:r>
      <w:r>
        <w:tab/>
        <w:t>&lt;xsl</w:t>
      </w:r>
      <w:proofErr w:type="gramStart"/>
      <w:r>
        <w:t>:attribute</w:t>
      </w:r>
      <w:proofErr w:type="gramEnd"/>
      <w:r>
        <w:t xml:space="preserve"> name="href"&gt;</w:t>
      </w:r>
    </w:p>
    <w:p w:rsidR="009925ED" w:rsidRDefault="009925ED" w:rsidP="009925ED">
      <w:pPr>
        <w:pStyle w:val="box-xml"/>
      </w:pPr>
      <w:r>
        <w:tab/>
      </w:r>
      <w:r>
        <w:tab/>
        <w:t xml:space="preserve">      &lt;</w:t>
      </w:r>
      <w:proofErr w:type="gramStart"/>
      <w:r>
        <w:t>xsl:</w:t>
      </w:r>
      <w:proofErr w:type="gramEnd"/>
      <w:r>
        <w:t>value-of select="$item/@ca:relativePathName"/&gt;</w:t>
      </w:r>
    </w:p>
    <w:p w:rsidR="009925ED" w:rsidRDefault="009925ED" w:rsidP="009925ED">
      <w:pPr>
        <w:pStyle w:val="box-xml"/>
      </w:pPr>
      <w:r>
        <w:tab/>
      </w:r>
      <w:r>
        <w:tab/>
        <w:t>&lt;/xsl</w:t>
      </w:r>
      <w:proofErr w:type="gramStart"/>
      <w:r>
        <w:t>:attribute</w:t>
      </w:r>
      <w:proofErr w:type="gramEnd"/>
      <w:r>
        <w:t>&gt;</w:t>
      </w:r>
    </w:p>
    <w:p w:rsidR="009925ED" w:rsidRDefault="009925ED" w:rsidP="009925ED">
      <w:pPr>
        <w:pStyle w:val="box-xml"/>
      </w:pPr>
      <w:r>
        <w:tab/>
      </w:r>
      <w:r>
        <w:tab/>
        <w:t>&lt;</w:t>
      </w:r>
      <w:proofErr w:type="gramStart"/>
      <w:r>
        <w:t>xsl:</w:t>
      </w:r>
      <w:proofErr w:type="gramEnd"/>
      <w:r>
        <w:t>value-of select="$item/@ca:relativePathName"/&gt;</w:t>
      </w:r>
    </w:p>
    <w:p w:rsidR="009925ED" w:rsidRDefault="009925ED" w:rsidP="009925ED">
      <w:pPr>
        <w:pStyle w:val="box-xml"/>
      </w:pPr>
      <w:r>
        <w:tab/>
        <w:t xml:space="preserve">    &lt;/a&gt;</w:t>
      </w:r>
    </w:p>
    <w:p w:rsidR="009925ED" w:rsidRDefault="009925ED" w:rsidP="009925ED">
      <w:pPr>
        <w:pStyle w:val="box-xml"/>
      </w:pPr>
      <w:r>
        <w:tab/>
        <w:t>&lt;/td&gt;</w:t>
      </w:r>
    </w:p>
    <w:p w:rsidR="009925ED" w:rsidRDefault="009925ED" w:rsidP="009925ED">
      <w:pPr>
        <w:pStyle w:val="box-xml"/>
      </w:pPr>
      <w:r>
        <w:tab/>
        <w:t>&lt;</w:t>
      </w:r>
      <w:proofErr w:type="gramStart"/>
      <w:r>
        <w:t>td</w:t>
      </w:r>
      <w:proofErr w:type="gramEnd"/>
      <w:r>
        <w:t>&gt;&lt;xsl:value-of select="$item/@ca:descriptionText"/&gt;&lt;/td&gt;</w:t>
      </w:r>
    </w:p>
    <w:p w:rsidR="009925ED" w:rsidRDefault="009925ED" w:rsidP="009925ED">
      <w:pPr>
        <w:pStyle w:val="box-xml"/>
      </w:pPr>
      <w:r>
        <w:tab/>
        <w:t>&lt;</w:t>
      </w:r>
      <w:proofErr w:type="gramStart"/>
      <w:r>
        <w:t>td</w:t>
      </w:r>
      <w:proofErr w:type="gramEnd"/>
      <w:r>
        <w:t>&gt;&lt;xsl:value-of select="$item/@ca:externalURI"/&gt;&lt;/td&gt;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&lt;/xsl</w:t>
      </w:r>
      <w:proofErr w:type="gramStart"/>
      <w:r>
        <w:t>:template</w:t>
      </w:r>
      <w:proofErr w:type="gramEnd"/>
      <w:r>
        <w:t>&gt;</w:t>
      </w:r>
    </w:p>
    <w:p w:rsidR="009925ED" w:rsidRDefault="009925ED" w:rsidP="009925ED">
      <w:pPr>
        <w:pStyle w:val="box-xml"/>
      </w:pPr>
    </w:p>
    <w:p w:rsidR="009925ED" w:rsidRDefault="009925ED" w:rsidP="009925ED">
      <w:pPr>
        <w:pStyle w:val="box-xml"/>
      </w:pPr>
      <w:r>
        <w:t>&lt;xsl</w:t>
      </w:r>
      <w:proofErr w:type="gramStart"/>
      <w:r>
        <w:t>:template</w:t>
      </w:r>
      <w:proofErr w:type="gramEnd"/>
      <w:r>
        <w:t xml:space="preserve"> name="process-ids"&gt;</w:t>
      </w:r>
    </w:p>
    <w:p w:rsidR="009925ED" w:rsidRDefault="009925ED" w:rsidP="009925ED">
      <w:pPr>
        <w:pStyle w:val="box-xml"/>
      </w:pPr>
      <w:r>
        <w:t xml:space="preserve">    &lt;xsl</w:t>
      </w:r>
      <w:proofErr w:type="gramStart"/>
      <w:r>
        <w:t>:param</w:t>
      </w:r>
      <w:proofErr w:type="gramEnd"/>
      <w:r>
        <w:t xml:space="preserve"> name="in-string"/&gt;</w:t>
      </w:r>
    </w:p>
    <w:p w:rsidR="009925ED" w:rsidRDefault="009925ED" w:rsidP="009925ED">
      <w:pPr>
        <w:pStyle w:val="box-xml"/>
      </w:pPr>
      <w:r>
        <w:t xml:space="preserve">    &lt;xsl</w:t>
      </w:r>
      <w:proofErr w:type="gramStart"/>
      <w:r>
        <w:t>:variable</w:t>
      </w:r>
      <w:proofErr w:type="gramEnd"/>
      <w:r>
        <w:t xml:space="preserve"> name="normalized" select="normalize-space($in-string)"/&gt;</w:t>
      </w:r>
    </w:p>
    <w:p w:rsidR="009925ED" w:rsidRDefault="009925ED" w:rsidP="009925ED">
      <w:pPr>
        <w:pStyle w:val="box-xml"/>
      </w:pPr>
      <w:r>
        <w:t xml:space="preserve">    &lt;xsl</w:t>
      </w:r>
      <w:proofErr w:type="gramStart"/>
      <w:r>
        <w:t>:variable</w:t>
      </w:r>
      <w:proofErr w:type="gramEnd"/>
      <w:r>
        <w:t xml:space="preserve"> name="head"&gt;</w:t>
      </w:r>
    </w:p>
    <w:p w:rsidR="009925ED" w:rsidRDefault="009925ED" w:rsidP="009925ED">
      <w:pPr>
        <w:pStyle w:val="box-xml"/>
      </w:pPr>
      <w:r>
        <w:t xml:space="preserve">      &lt;</w:t>
      </w:r>
      <w:proofErr w:type="gramStart"/>
      <w:r>
        <w:t>xsl:</w:t>
      </w:r>
      <w:proofErr w:type="gramEnd"/>
      <w:r>
        <w:t>choose&gt;</w:t>
      </w:r>
    </w:p>
    <w:p w:rsidR="009925ED" w:rsidRDefault="009925ED" w:rsidP="009925ED">
      <w:pPr>
        <w:pStyle w:val="box-xml"/>
      </w:pPr>
      <w:r>
        <w:t xml:space="preserve">        &lt;xsl</w:t>
      </w:r>
      <w:proofErr w:type="gramStart"/>
      <w:r>
        <w:t>:when</w:t>
      </w:r>
      <w:proofErr w:type="gramEnd"/>
      <w:r>
        <w:t xml:space="preserve"> test="contains($normalized, ' ')"&gt;</w:t>
      </w:r>
    </w:p>
    <w:p w:rsidR="009925ED" w:rsidRDefault="009925ED" w:rsidP="009925ED">
      <w:pPr>
        <w:pStyle w:val="box-xml"/>
      </w:pPr>
      <w:r>
        <w:t xml:space="preserve">          &lt;xsl</w:t>
      </w:r>
      <w:proofErr w:type="gramStart"/>
      <w:r>
        <w:t>:value</w:t>
      </w:r>
      <w:proofErr w:type="gramEnd"/>
      <w:r>
        <w:t>-of select="substring-before($normalized, ' ')"/&gt;</w:t>
      </w:r>
    </w:p>
    <w:p w:rsidR="009925ED" w:rsidRDefault="009925ED" w:rsidP="009925ED">
      <w:pPr>
        <w:pStyle w:val="box-xml"/>
      </w:pPr>
      <w:r>
        <w:t xml:space="preserve">        &lt;/xsl</w:t>
      </w:r>
      <w:proofErr w:type="gramStart"/>
      <w:r>
        <w:t>:when</w:t>
      </w:r>
      <w:proofErr w:type="gramEnd"/>
      <w:r>
        <w:t>&gt;</w:t>
      </w:r>
    </w:p>
    <w:p w:rsidR="009925ED" w:rsidRDefault="009925ED" w:rsidP="009925ED">
      <w:pPr>
        <w:pStyle w:val="box-xml"/>
      </w:pPr>
      <w:r>
        <w:t xml:space="preserve">        &lt;xsl</w:t>
      </w:r>
      <w:proofErr w:type="gramStart"/>
      <w:r>
        <w:t>:otherwise</w:t>
      </w:r>
      <w:proofErr w:type="gramEnd"/>
      <w:r>
        <w:t>&gt;</w:t>
      </w:r>
    </w:p>
    <w:p w:rsidR="009925ED" w:rsidRDefault="009925ED" w:rsidP="009925ED">
      <w:pPr>
        <w:pStyle w:val="box-xml"/>
      </w:pPr>
      <w:r>
        <w:t xml:space="preserve">          &lt;xsl</w:t>
      </w:r>
      <w:proofErr w:type="gramStart"/>
      <w:r>
        <w:t>:value</w:t>
      </w:r>
      <w:proofErr w:type="gramEnd"/>
      <w:r>
        <w:t>-of select="$normalized"/&gt;</w:t>
      </w:r>
    </w:p>
    <w:p w:rsidR="009925ED" w:rsidRDefault="009925ED" w:rsidP="009925ED">
      <w:pPr>
        <w:pStyle w:val="box-xml"/>
      </w:pPr>
      <w:r>
        <w:t xml:space="preserve">        &lt;/xsl</w:t>
      </w:r>
      <w:proofErr w:type="gramStart"/>
      <w:r>
        <w:t>:otherwise</w:t>
      </w:r>
      <w:proofErr w:type="gramEnd"/>
      <w:r>
        <w:t>&gt;</w:t>
      </w:r>
    </w:p>
    <w:p w:rsidR="009925ED" w:rsidRDefault="009925ED" w:rsidP="009925ED">
      <w:pPr>
        <w:pStyle w:val="box-xml"/>
      </w:pPr>
      <w:r>
        <w:lastRenderedPageBreak/>
        <w:t xml:space="preserve">      &lt;/xsl</w:t>
      </w:r>
      <w:proofErr w:type="gramStart"/>
      <w:r>
        <w:t>:choose</w:t>
      </w:r>
      <w:proofErr w:type="gramEnd"/>
      <w:r>
        <w:t>&gt;</w:t>
      </w:r>
    </w:p>
    <w:p w:rsidR="009925ED" w:rsidRDefault="009925ED" w:rsidP="009925ED">
      <w:pPr>
        <w:pStyle w:val="box-xml"/>
      </w:pPr>
      <w:r>
        <w:t xml:space="preserve">    &lt;/xsl</w:t>
      </w:r>
      <w:proofErr w:type="gramStart"/>
      <w:r>
        <w:t>:variable</w:t>
      </w:r>
      <w:proofErr w:type="gramEnd"/>
      <w:r>
        <w:t>&gt;</w:t>
      </w:r>
    </w:p>
    <w:p w:rsidR="009925ED" w:rsidRDefault="009925ED" w:rsidP="009925ED">
      <w:pPr>
        <w:pStyle w:val="box-xml"/>
      </w:pPr>
      <w:r>
        <w:t xml:space="preserve">    &lt;</w:t>
      </w:r>
      <w:proofErr w:type="gramStart"/>
      <w:r>
        <w:t>xsl:</w:t>
      </w:r>
      <w:proofErr w:type="gramEnd"/>
      <w:r>
        <w:t>choose&gt;</w:t>
      </w:r>
    </w:p>
    <w:p w:rsidR="009925ED" w:rsidRDefault="009925ED" w:rsidP="009925ED">
      <w:pPr>
        <w:pStyle w:val="box-xml"/>
      </w:pPr>
      <w:r>
        <w:t xml:space="preserve">      &lt;xsl</w:t>
      </w:r>
      <w:proofErr w:type="gramStart"/>
      <w:r>
        <w:t>:when</w:t>
      </w:r>
      <w:proofErr w:type="gramEnd"/>
      <w:r>
        <w:t xml:space="preserve"> test="string-length($head) = 0"/&gt;</w:t>
      </w:r>
    </w:p>
    <w:p w:rsidR="009925ED" w:rsidRDefault="009925ED" w:rsidP="009925ED">
      <w:pPr>
        <w:pStyle w:val="box-xml"/>
      </w:pPr>
      <w:r>
        <w:t xml:space="preserve">      &lt;xsl</w:t>
      </w:r>
      <w:proofErr w:type="gramStart"/>
      <w:r>
        <w:t>:otherwise</w:t>
      </w:r>
      <w:proofErr w:type="gramEnd"/>
      <w:r>
        <w:t>&gt;</w:t>
      </w:r>
    </w:p>
    <w:p w:rsidR="009925ED" w:rsidRDefault="009925ED" w:rsidP="009925ED">
      <w:pPr>
        <w:pStyle w:val="box-xml"/>
      </w:pPr>
      <w:r>
        <w:t xml:space="preserve">        &lt;xsl</w:t>
      </w:r>
      <w:proofErr w:type="gramStart"/>
      <w:r>
        <w:t>:variable</w:t>
      </w:r>
      <w:proofErr w:type="gramEnd"/>
      <w:r>
        <w:t xml:space="preserve"> name="match" select="//*[normalize-space(@ca:id) = $head]"/&gt;</w:t>
      </w:r>
    </w:p>
    <w:p w:rsidR="009925ED" w:rsidRDefault="009925ED" w:rsidP="009925ED">
      <w:pPr>
        <w:pStyle w:val="box-xml"/>
      </w:pPr>
      <w:r>
        <w:t xml:space="preserve">        &lt;xsl</w:t>
      </w:r>
      <w:proofErr w:type="gramStart"/>
      <w:r>
        <w:t>:call</w:t>
      </w:r>
      <w:proofErr w:type="gramEnd"/>
      <w:r>
        <w:t>-template name="put-row"&gt;</w:t>
      </w:r>
    </w:p>
    <w:p w:rsidR="009925ED" w:rsidRDefault="009925ED" w:rsidP="009925ED">
      <w:pPr>
        <w:pStyle w:val="box-xml"/>
      </w:pPr>
      <w:r>
        <w:t xml:space="preserve">          &lt;xsl</w:t>
      </w:r>
      <w:proofErr w:type="gramStart"/>
      <w:r>
        <w:t>:with</w:t>
      </w:r>
      <w:proofErr w:type="gramEnd"/>
      <w:r>
        <w:t>-param name="item" select="$match"/&gt;</w:t>
      </w:r>
    </w:p>
    <w:p w:rsidR="009925ED" w:rsidRDefault="009925ED" w:rsidP="009925ED">
      <w:pPr>
        <w:pStyle w:val="box-xml"/>
      </w:pPr>
      <w:r>
        <w:t xml:space="preserve">        &lt;/xsl</w:t>
      </w:r>
      <w:proofErr w:type="gramStart"/>
      <w:r>
        <w:t>:call</w:t>
      </w:r>
      <w:proofErr w:type="gramEnd"/>
      <w:r>
        <w:t>-template&gt;</w:t>
      </w:r>
    </w:p>
    <w:p w:rsidR="009925ED" w:rsidRDefault="009925ED" w:rsidP="009925ED">
      <w:pPr>
        <w:pStyle w:val="box-xml"/>
      </w:pPr>
      <w:r>
        <w:t xml:space="preserve">      &lt;xsl</w:t>
      </w:r>
      <w:proofErr w:type="gramStart"/>
      <w:r>
        <w:t>:variable</w:t>
      </w:r>
      <w:proofErr w:type="gramEnd"/>
      <w:r>
        <w:t xml:space="preserve"> name="tail" select="substring-after(normalize-space($in-string), ' ')"/&gt;</w:t>
      </w:r>
    </w:p>
    <w:p w:rsidR="009925ED" w:rsidRDefault="009925ED" w:rsidP="009925ED">
      <w:pPr>
        <w:pStyle w:val="box-xml"/>
      </w:pPr>
      <w:r>
        <w:t xml:space="preserve">      &lt;xsl</w:t>
      </w:r>
      <w:proofErr w:type="gramStart"/>
      <w:r>
        <w:t>:if</w:t>
      </w:r>
      <w:proofErr w:type="gramEnd"/>
      <w:r>
        <w:t xml:space="preserve"> test="string-length($tail) &amp;gt; 0"&gt;</w:t>
      </w:r>
    </w:p>
    <w:p w:rsidR="009925ED" w:rsidRDefault="009925ED" w:rsidP="009925ED">
      <w:pPr>
        <w:pStyle w:val="box-xml"/>
      </w:pPr>
      <w:r>
        <w:t xml:space="preserve">        &lt;xsl</w:t>
      </w:r>
      <w:proofErr w:type="gramStart"/>
      <w:r>
        <w:t>:call</w:t>
      </w:r>
      <w:proofErr w:type="gramEnd"/>
      <w:r>
        <w:t>-template name="process-ids"&gt;</w:t>
      </w:r>
    </w:p>
    <w:p w:rsidR="009925ED" w:rsidRDefault="009925ED" w:rsidP="009925ED">
      <w:pPr>
        <w:pStyle w:val="box-xml"/>
      </w:pPr>
      <w:r>
        <w:tab/>
        <w:t xml:space="preserve">  &lt;xsl</w:t>
      </w:r>
      <w:proofErr w:type="gramStart"/>
      <w:r>
        <w:t>:with</w:t>
      </w:r>
      <w:proofErr w:type="gramEnd"/>
      <w:r>
        <w:t>-param name="in-string" select="$tail" /&gt;</w:t>
      </w:r>
    </w:p>
    <w:p w:rsidR="009925ED" w:rsidRDefault="009925ED" w:rsidP="009925ED">
      <w:pPr>
        <w:pStyle w:val="box-xml"/>
      </w:pPr>
      <w:r>
        <w:t xml:space="preserve">        &lt;/xsl</w:t>
      </w:r>
      <w:proofErr w:type="gramStart"/>
      <w:r>
        <w:t>:call</w:t>
      </w:r>
      <w:proofErr w:type="gramEnd"/>
      <w:r>
        <w:t>-template&gt;</w:t>
      </w:r>
    </w:p>
    <w:p w:rsidR="009925ED" w:rsidRDefault="009925ED" w:rsidP="009925ED">
      <w:pPr>
        <w:pStyle w:val="box-xml"/>
      </w:pPr>
      <w:r>
        <w:t xml:space="preserve">      &lt;/xsl</w:t>
      </w:r>
      <w:proofErr w:type="gramStart"/>
      <w:r>
        <w:t>:if</w:t>
      </w:r>
      <w:proofErr w:type="gramEnd"/>
      <w:r>
        <w:t>&gt;</w:t>
      </w:r>
    </w:p>
    <w:p w:rsidR="009925ED" w:rsidRDefault="009925ED" w:rsidP="009925ED">
      <w:pPr>
        <w:pStyle w:val="box-xml"/>
      </w:pPr>
      <w:r>
        <w:t xml:space="preserve">     &lt;/xsl</w:t>
      </w:r>
      <w:proofErr w:type="gramStart"/>
      <w:r>
        <w:t>:otherwise</w:t>
      </w:r>
      <w:proofErr w:type="gramEnd"/>
      <w:r>
        <w:t>&gt;</w:t>
      </w:r>
    </w:p>
    <w:p w:rsidR="009925ED" w:rsidRDefault="009925ED" w:rsidP="009925ED">
      <w:pPr>
        <w:pStyle w:val="box-xml"/>
      </w:pPr>
    </w:p>
    <w:p w:rsidR="009925ED" w:rsidRDefault="009925ED" w:rsidP="009925ED">
      <w:pPr>
        <w:pStyle w:val="box-xml"/>
      </w:pPr>
      <w:r>
        <w:t xml:space="preserve">   &lt;/xsl</w:t>
      </w:r>
      <w:proofErr w:type="gramStart"/>
      <w:r>
        <w:t>:choose</w:t>
      </w:r>
      <w:proofErr w:type="gramEnd"/>
      <w:r>
        <w:t>&gt;</w:t>
      </w:r>
    </w:p>
    <w:p w:rsidR="009925ED" w:rsidRDefault="009925ED" w:rsidP="009925ED">
      <w:pPr>
        <w:pStyle w:val="box-xml"/>
      </w:pPr>
      <w:r>
        <w:t>&lt;/xsl</w:t>
      </w:r>
      <w:proofErr w:type="gramStart"/>
      <w:r>
        <w:t>:template</w:t>
      </w:r>
      <w:proofErr w:type="gramEnd"/>
      <w:r>
        <w:t>&gt;</w:t>
      </w:r>
    </w:p>
    <w:p w:rsidR="009925ED" w:rsidRDefault="009925ED" w:rsidP="009925ED">
      <w:pPr>
        <w:pStyle w:val="box-xml"/>
      </w:pPr>
    </w:p>
    <w:p w:rsidR="009925ED" w:rsidRDefault="009925ED" w:rsidP="009925ED">
      <w:pPr>
        <w:pStyle w:val="box-xml"/>
      </w:pPr>
      <w:r>
        <w:t>&lt;xsl</w:t>
      </w:r>
      <w:proofErr w:type="gramStart"/>
      <w:r>
        <w:t>:template</w:t>
      </w:r>
      <w:proofErr w:type="gramEnd"/>
      <w:r>
        <w:t xml:space="preserve"> match="/"&gt;</w:t>
      </w:r>
    </w:p>
    <w:p w:rsidR="009925ED" w:rsidRDefault="009925ED" w:rsidP="009925ED">
      <w:pPr>
        <w:pStyle w:val="box-xml"/>
      </w:pPr>
      <w:r>
        <w:t xml:space="preserve">    &lt;</w:t>
      </w:r>
      <w:proofErr w:type="gramStart"/>
      <w:r>
        <w:t>html</w:t>
      </w:r>
      <w:proofErr w:type="gramEnd"/>
      <w:r>
        <w:t>&gt;</w:t>
      </w:r>
    </w:p>
    <w:p w:rsidR="009925ED" w:rsidRDefault="009925ED" w:rsidP="009925ED">
      <w:pPr>
        <w:pStyle w:val="box-xml"/>
      </w:pPr>
      <w:r>
        <w:tab/>
        <w:t>&lt;</w:t>
      </w:r>
      <w:proofErr w:type="gramStart"/>
      <w:r>
        <w:t>body</w:t>
      </w:r>
      <w:proofErr w:type="gramEnd"/>
      <w:r>
        <w:t>&gt;&lt;xsl:apply-templates/&gt;&lt;/body&gt;</w:t>
      </w:r>
    </w:p>
    <w:p w:rsidR="009925ED" w:rsidRDefault="009925ED" w:rsidP="009925ED">
      <w:pPr>
        <w:pStyle w:val="box-xml"/>
      </w:pPr>
      <w:r>
        <w:t xml:space="preserve">    &lt;/html&gt;</w:t>
      </w:r>
    </w:p>
    <w:p w:rsidR="009925ED" w:rsidRDefault="009925ED" w:rsidP="009925ED">
      <w:pPr>
        <w:pStyle w:val="box-xml"/>
      </w:pPr>
      <w:r>
        <w:t>&lt;/xsl</w:t>
      </w:r>
      <w:proofErr w:type="gramStart"/>
      <w:r>
        <w:t>:template</w:t>
      </w:r>
      <w:proofErr w:type="gramEnd"/>
      <w:r>
        <w:t>&gt;</w:t>
      </w:r>
    </w:p>
    <w:p w:rsidR="009925ED" w:rsidRDefault="009925ED" w:rsidP="009925ED">
      <w:pPr>
        <w:pStyle w:val="box-xml"/>
      </w:pPr>
    </w:p>
    <w:p w:rsidR="009925ED" w:rsidRDefault="009925ED" w:rsidP="009925ED">
      <w:pPr>
        <w:pStyle w:val="box-xml"/>
      </w:pPr>
      <w:r>
        <w:t>&lt;xsl</w:t>
      </w:r>
      <w:proofErr w:type="gramStart"/>
      <w:r>
        <w:t>:template</w:t>
      </w:r>
      <w:proofErr w:type="gramEnd"/>
      <w:r>
        <w:t xml:space="preserve"> match="/ca:Catalog"&gt;</w:t>
      </w:r>
    </w:p>
    <w:p w:rsidR="009925ED" w:rsidRDefault="009925ED" w:rsidP="009925ED">
      <w:pPr>
        <w:pStyle w:val="box-xml"/>
      </w:pPr>
      <w:r>
        <w:t xml:space="preserve">    &lt;h1&gt;IEPD: &lt;xsl</w:t>
      </w:r>
      <w:proofErr w:type="gramStart"/>
      <w:r>
        <w:t>:value</w:t>
      </w:r>
      <w:proofErr w:type="gramEnd"/>
      <w:r>
        <w:t>-of select="@ca:mpdName" /&gt;&lt;/h1&gt;</w:t>
      </w:r>
    </w:p>
    <w:p w:rsidR="009925ED" w:rsidRDefault="009925ED" w:rsidP="009925ED">
      <w:pPr>
        <w:pStyle w:val="box-xml"/>
      </w:pPr>
      <w:r>
        <w:t xml:space="preserve">    &lt;table border="3"&gt;</w:t>
      </w:r>
    </w:p>
    <w:p w:rsidR="009925ED" w:rsidRDefault="009925ED" w:rsidP="009925ED">
      <w:pPr>
        <w:pStyle w:val="box-xml"/>
      </w:pPr>
      <w:r>
        <w:tab/>
        <w:t>&lt;thead style="background-color</w:t>
      </w:r>
      <w:proofErr w:type="gramStart"/>
      <w:r>
        <w:t>:maroon</w:t>
      </w:r>
      <w:proofErr w:type="gramEnd"/>
      <w:r>
        <w:t>; color:white; "&gt;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r>
      <w:r>
        <w:tab/>
        <w:t>&lt;</w:t>
      </w:r>
      <w:proofErr w:type="gramStart"/>
      <w:r>
        <w:t>th&gt;</w:t>
      </w:r>
      <w:proofErr w:type="gramEnd"/>
      <w:r>
        <w:t>Attribute&lt;/th&gt;</w:t>
      </w:r>
    </w:p>
    <w:p w:rsidR="009925ED" w:rsidRDefault="009925ED" w:rsidP="009925ED">
      <w:pPr>
        <w:pStyle w:val="box-xml"/>
      </w:pPr>
      <w:r>
        <w:tab/>
      </w:r>
      <w:r>
        <w:tab/>
        <w:t>&lt;</w:t>
      </w:r>
      <w:proofErr w:type="gramStart"/>
      <w:r>
        <w:t>th&gt;</w:t>
      </w:r>
      <w:proofErr w:type="gramEnd"/>
      <w:r>
        <w:t>Value&lt;/th&gt;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t>&lt;/thead&gt;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URI&lt;/td&gt;</w:t>
      </w:r>
    </w:p>
    <w:p w:rsidR="009925ED" w:rsidRDefault="009925ED" w:rsidP="009925ED">
      <w:pPr>
        <w:pStyle w:val="box-xml"/>
      </w:pPr>
      <w:r>
        <w:tab/>
        <w:t xml:space="preserve">    &lt;td&gt;&lt;xsl</w:t>
      </w:r>
      <w:proofErr w:type="gramStart"/>
      <w:r>
        <w:t>:value</w:t>
      </w:r>
      <w:proofErr w:type="gramEnd"/>
      <w:r>
        <w:t>-of select="@ca:mpdURI" /&gt;&lt;/td&gt;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Class&lt;/td&gt;</w:t>
      </w:r>
    </w:p>
    <w:p w:rsidR="009925ED" w:rsidRDefault="009925ED" w:rsidP="009925ED">
      <w:pPr>
        <w:pStyle w:val="box-xml"/>
      </w:pPr>
      <w:r>
        <w:tab/>
        <w:t xml:space="preserve">    &lt;td&gt;&lt;xsl</w:t>
      </w:r>
      <w:proofErr w:type="gramStart"/>
      <w:r>
        <w:t>:value</w:t>
      </w:r>
      <w:proofErr w:type="gramEnd"/>
      <w:r>
        <w:t>-of select="@ca:mpdClassCode" /&gt;&lt;/td&gt;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Name&lt;/td&gt;</w:t>
      </w:r>
    </w:p>
    <w:p w:rsidR="009925ED" w:rsidRDefault="009925ED" w:rsidP="009925ED">
      <w:pPr>
        <w:pStyle w:val="box-xml"/>
      </w:pPr>
      <w:r>
        <w:tab/>
        <w:t xml:space="preserve">    &lt;td&gt;&lt;xsl</w:t>
      </w:r>
      <w:proofErr w:type="gramStart"/>
      <w:r>
        <w:t>:value</w:t>
      </w:r>
      <w:proofErr w:type="gramEnd"/>
      <w:r>
        <w:t>-of select="@ca:mpdName" /&gt;&lt;/td&gt;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Version&lt;/td&gt;</w:t>
      </w:r>
    </w:p>
    <w:p w:rsidR="009925ED" w:rsidRDefault="009925ED" w:rsidP="009925ED">
      <w:pPr>
        <w:pStyle w:val="box-xml"/>
      </w:pPr>
      <w:r>
        <w:tab/>
        <w:t xml:space="preserve">    &lt;td&gt;&lt;xsl</w:t>
      </w:r>
      <w:proofErr w:type="gramStart"/>
      <w:r>
        <w:t>:value</w:t>
      </w:r>
      <w:proofErr w:type="gramEnd"/>
      <w:r>
        <w:t>-of select="@ca:mpdVersionID" /&gt;&lt;/td&gt;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Description&lt;/td&gt;</w:t>
      </w:r>
    </w:p>
    <w:p w:rsidR="009925ED" w:rsidRDefault="009925ED" w:rsidP="009925ED">
      <w:pPr>
        <w:pStyle w:val="box-xml"/>
      </w:pPr>
      <w:r>
        <w:tab/>
        <w:t xml:space="preserve">    &lt;td&gt;&lt;xsl</w:t>
      </w:r>
      <w:proofErr w:type="gramStart"/>
      <w:r>
        <w:t>:value</w:t>
      </w:r>
      <w:proofErr w:type="gramEnd"/>
      <w:r>
        <w:t>-of select="@ca:descriptionText" /&gt;&lt;/td&gt;</w:t>
      </w:r>
    </w:p>
    <w:p w:rsidR="009925ED" w:rsidRDefault="009925ED" w:rsidP="009925ED">
      <w:pPr>
        <w:pStyle w:val="box-xml"/>
      </w:pPr>
      <w:r>
        <w:lastRenderedPageBreak/>
        <w:tab/>
        <w:t>&lt;/</w:t>
      </w:r>
      <w:proofErr w:type="gramStart"/>
      <w:r>
        <w:t>tr</w:t>
      </w:r>
      <w:proofErr w:type="gramEnd"/>
      <w:r>
        <w:t>&gt;</w:t>
      </w:r>
    </w:p>
    <w:p w:rsidR="009925ED" w:rsidRDefault="009925ED" w:rsidP="009925ED">
      <w:pPr>
        <w:pStyle w:val="box-xml"/>
      </w:pPr>
      <w:r>
        <w:t xml:space="preserve">    &lt;/table&gt;</w:t>
      </w:r>
    </w:p>
    <w:p w:rsidR="009925ED" w:rsidRDefault="009925ED" w:rsidP="009925ED">
      <w:pPr>
        <w:pStyle w:val="box-xml"/>
      </w:pPr>
    </w:p>
    <w:p w:rsidR="009925ED" w:rsidRDefault="009925ED" w:rsidP="009925ED">
      <w:pPr>
        <w:pStyle w:val="box-xml"/>
      </w:pPr>
      <w:r>
        <w:t xml:space="preserve">    &lt;h2&gt;All File Artifacts (and Folders; organized by directory</w:t>
      </w:r>
      <w:proofErr w:type="gramStart"/>
      <w:r>
        <w:t>)&lt;</w:t>
      </w:r>
      <w:proofErr w:type="gramEnd"/>
      <w:r>
        <w:t>/h2&gt;</w:t>
      </w:r>
    </w:p>
    <w:p w:rsidR="009925ED" w:rsidRDefault="009925ED" w:rsidP="009925ED">
      <w:pPr>
        <w:pStyle w:val="box-xml"/>
      </w:pPr>
    </w:p>
    <w:p w:rsidR="009925ED" w:rsidRDefault="009925ED" w:rsidP="009925ED">
      <w:pPr>
        <w:pStyle w:val="box-xml"/>
      </w:pPr>
      <w:r>
        <w:t xml:space="preserve">    &lt;table border="3"&gt;</w:t>
      </w:r>
    </w:p>
    <w:p w:rsidR="009925ED" w:rsidRDefault="009925ED" w:rsidP="009925ED">
      <w:pPr>
        <w:pStyle w:val="box-xml"/>
      </w:pPr>
      <w:r>
        <w:tab/>
        <w:t>&lt;thead style="background-color</w:t>
      </w:r>
      <w:proofErr w:type="gramStart"/>
      <w:r>
        <w:t>:maroon</w:t>
      </w:r>
      <w:proofErr w:type="gramEnd"/>
      <w:r>
        <w:t>; color:white; "&gt;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r>
      <w:r>
        <w:tab/>
        <w:t>&lt;</w:t>
      </w:r>
      <w:proofErr w:type="gramStart"/>
      <w:r>
        <w:t>th&gt;</w:t>
      </w:r>
      <w:proofErr w:type="gramEnd"/>
      <w:r>
        <w:t>Local ID&lt;/th&gt;</w:t>
      </w:r>
    </w:p>
    <w:p w:rsidR="009925ED" w:rsidRDefault="009925ED" w:rsidP="009925ED">
      <w:pPr>
        <w:pStyle w:val="box-xml"/>
      </w:pPr>
      <w:r>
        <w:tab/>
      </w:r>
      <w:r>
        <w:tab/>
        <w:t>&lt;</w:t>
      </w:r>
      <w:proofErr w:type="gramStart"/>
      <w:r>
        <w:t>th&gt;</w:t>
      </w:r>
      <w:proofErr w:type="gramEnd"/>
      <w:r>
        <w:t>Path and File Name&lt;/th&gt;</w:t>
      </w:r>
    </w:p>
    <w:p w:rsidR="009925ED" w:rsidRDefault="009925ED" w:rsidP="009925ED">
      <w:pPr>
        <w:pStyle w:val="box-xml"/>
      </w:pPr>
      <w:r>
        <w:tab/>
      </w:r>
      <w:r>
        <w:tab/>
        <w:t>&lt;</w:t>
      </w:r>
      <w:proofErr w:type="gramStart"/>
      <w:r>
        <w:t>th&gt;</w:t>
      </w:r>
      <w:proofErr w:type="gramEnd"/>
      <w:r>
        <w:t>Description&lt;/th&gt;</w:t>
      </w:r>
    </w:p>
    <w:p w:rsidR="009925ED" w:rsidRDefault="009925ED" w:rsidP="009925ED">
      <w:pPr>
        <w:pStyle w:val="box-xml"/>
      </w:pPr>
      <w:r>
        <w:tab/>
      </w:r>
      <w:r>
        <w:tab/>
        <w:t>&lt;</w:t>
      </w:r>
      <w:proofErr w:type="gramStart"/>
      <w:r>
        <w:t>th&gt;</w:t>
      </w:r>
      <w:proofErr w:type="gramEnd"/>
      <w:r>
        <w:t>External URI&lt;/th&gt;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t>&lt;/thead&gt;</w:t>
      </w:r>
    </w:p>
    <w:p w:rsidR="009925ED" w:rsidRDefault="009925ED" w:rsidP="009925ED">
      <w:pPr>
        <w:pStyle w:val="box-xml"/>
      </w:pPr>
      <w:r>
        <w:t xml:space="preserve">     </w:t>
      </w:r>
    </w:p>
    <w:p w:rsidR="009925ED" w:rsidRDefault="009925ED" w:rsidP="009925ED">
      <w:pPr>
        <w:pStyle w:val="box-xml"/>
      </w:pPr>
      <w:r>
        <w:t>&lt;xsl</w:t>
      </w:r>
      <w:proofErr w:type="gramStart"/>
      <w:r>
        <w:t>:for</w:t>
      </w:r>
      <w:proofErr w:type="gramEnd"/>
      <w:r>
        <w:t>-each select="//ca:File | //ca:Folder"&gt;</w:t>
      </w:r>
    </w:p>
    <w:p w:rsidR="009925ED" w:rsidRDefault="009925ED" w:rsidP="009925ED">
      <w:pPr>
        <w:pStyle w:val="box-xml"/>
      </w:pPr>
      <w:r>
        <w:t xml:space="preserve">    &lt;xsl</w:t>
      </w:r>
      <w:proofErr w:type="gramStart"/>
      <w:r>
        <w:t>:sort</w:t>
      </w:r>
      <w:proofErr w:type="gramEnd"/>
      <w:r>
        <w:t xml:space="preserve"> select="@ca:relativePathName" /&gt;</w:t>
      </w:r>
    </w:p>
    <w:p w:rsidR="009925ED" w:rsidRDefault="009925ED" w:rsidP="009925ED">
      <w:pPr>
        <w:pStyle w:val="box-xml"/>
      </w:pPr>
      <w:r>
        <w:t xml:space="preserve">    &lt;xsl</w:t>
      </w:r>
      <w:proofErr w:type="gramStart"/>
      <w:r>
        <w:t>:call</w:t>
      </w:r>
      <w:proofErr w:type="gramEnd"/>
      <w:r>
        <w:t>-template name="put-row"&gt;</w:t>
      </w:r>
    </w:p>
    <w:p w:rsidR="009925ED" w:rsidRDefault="009925ED" w:rsidP="009925ED">
      <w:pPr>
        <w:pStyle w:val="box-xml"/>
      </w:pPr>
      <w:r>
        <w:t xml:space="preserve">    &lt;xsl</w:t>
      </w:r>
      <w:proofErr w:type="gramStart"/>
      <w:r>
        <w:t>:with</w:t>
      </w:r>
      <w:proofErr w:type="gramEnd"/>
      <w:r>
        <w:t>-param name="item" select="."/&gt;</w:t>
      </w:r>
    </w:p>
    <w:p w:rsidR="009925ED" w:rsidRDefault="009925ED" w:rsidP="009925ED">
      <w:pPr>
        <w:pStyle w:val="box-xml"/>
      </w:pPr>
      <w:r>
        <w:t xml:space="preserve">    &lt;/xsl</w:t>
      </w:r>
      <w:proofErr w:type="gramStart"/>
      <w:r>
        <w:t>:call</w:t>
      </w:r>
      <w:proofErr w:type="gramEnd"/>
      <w:r>
        <w:t>-template&gt;</w:t>
      </w:r>
    </w:p>
    <w:p w:rsidR="009925ED" w:rsidRDefault="009925ED" w:rsidP="009925ED">
      <w:pPr>
        <w:pStyle w:val="box-xml"/>
      </w:pPr>
      <w:r>
        <w:t>&lt;/xsl</w:t>
      </w:r>
      <w:proofErr w:type="gramStart"/>
      <w:r>
        <w:t>:for</w:t>
      </w:r>
      <w:proofErr w:type="gramEnd"/>
      <w:r>
        <w:t>-each&gt;</w:t>
      </w:r>
    </w:p>
    <w:p w:rsidR="009925ED" w:rsidRDefault="009925ED" w:rsidP="009925ED">
      <w:pPr>
        <w:pStyle w:val="box-xml"/>
      </w:pPr>
    </w:p>
    <w:p w:rsidR="009925ED" w:rsidRDefault="009925ED" w:rsidP="009925ED">
      <w:pPr>
        <w:pStyle w:val="box-xml"/>
      </w:pPr>
      <w:r>
        <w:t>&lt;/table&gt;</w:t>
      </w:r>
    </w:p>
    <w:p w:rsidR="009925ED" w:rsidRDefault="009925ED" w:rsidP="009925ED">
      <w:pPr>
        <w:pStyle w:val="box-xml"/>
      </w:pPr>
    </w:p>
    <w:p w:rsidR="009925ED" w:rsidRDefault="009925ED" w:rsidP="009925ED">
      <w:pPr>
        <w:pStyle w:val="box-xml"/>
      </w:pPr>
      <w:r>
        <w:t xml:space="preserve">    &lt;h2&gt;All FileSet Artifacts (organized by set</w:t>
      </w:r>
      <w:proofErr w:type="gramStart"/>
      <w:r>
        <w:t>)&lt;</w:t>
      </w:r>
      <w:proofErr w:type="gramEnd"/>
      <w:r>
        <w:t>/h2&gt;</w:t>
      </w:r>
    </w:p>
    <w:p w:rsidR="009925ED" w:rsidRDefault="009925ED" w:rsidP="009925ED">
      <w:pPr>
        <w:pStyle w:val="box-xml"/>
      </w:pPr>
      <w:r>
        <w:t xml:space="preserve">    </w:t>
      </w:r>
    </w:p>
    <w:p w:rsidR="009925ED" w:rsidRDefault="009925ED" w:rsidP="009925ED">
      <w:pPr>
        <w:pStyle w:val="box-xml"/>
      </w:pPr>
      <w:r>
        <w:t xml:space="preserve">    &lt;table border="3"&gt;</w:t>
      </w:r>
    </w:p>
    <w:p w:rsidR="009925ED" w:rsidRDefault="009925ED" w:rsidP="009925ED">
      <w:pPr>
        <w:pStyle w:val="box-xml"/>
      </w:pPr>
    </w:p>
    <w:p w:rsidR="009925ED" w:rsidRDefault="009925ED" w:rsidP="009925ED">
      <w:pPr>
        <w:pStyle w:val="box-xml"/>
      </w:pPr>
      <w:r>
        <w:tab/>
        <w:t>&lt;thead style="background-color</w:t>
      </w:r>
      <w:proofErr w:type="gramStart"/>
      <w:r>
        <w:t>:maroon</w:t>
      </w:r>
      <w:proofErr w:type="gramEnd"/>
      <w:r>
        <w:t>; color:white; "&gt;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r>
      <w:r>
        <w:tab/>
        <w:t>&lt;</w:t>
      </w:r>
      <w:proofErr w:type="gramStart"/>
      <w:r>
        <w:t>th&gt;</w:t>
      </w:r>
      <w:proofErr w:type="gramEnd"/>
      <w:r>
        <w:t>Local ID&lt;/th&gt;</w:t>
      </w:r>
    </w:p>
    <w:p w:rsidR="009925ED" w:rsidRDefault="009925ED" w:rsidP="009925ED">
      <w:pPr>
        <w:pStyle w:val="box-xml"/>
      </w:pPr>
      <w:r>
        <w:tab/>
      </w:r>
      <w:r>
        <w:tab/>
        <w:t>&lt;</w:t>
      </w:r>
      <w:proofErr w:type="gramStart"/>
      <w:r>
        <w:t>th&gt;</w:t>
      </w:r>
      <w:proofErr w:type="gramEnd"/>
      <w:r>
        <w:t>Path and File Name&lt;/th&gt;</w:t>
      </w:r>
    </w:p>
    <w:p w:rsidR="009925ED" w:rsidRDefault="009925ED" w:rsidP="009925ED">
      <w:pPr>
        <w:pStyle w:val="box-xml"/>
      </w:pPr>
      <w:r>
        <w:tab/>
      </w:r>
      <w:r>
        <w:tab/>
        <w:t>&lt;</w:t>
      </w:r>
      <w:proofErr w:type="gramStart"/>
      <w:r>
        <w:t>th&gt;</w:t>
      </w:r>
      <w:proofErr w:type="gramEnd"/>
      <w:r>
        <w:t>Description&lt;/th&gt;</w:t>
      </w:r>
    </w:p>
    <w:p w:rsidR="009925ED" w:rsidRDefault="009925ED" w:rsidP="009925ED">
      <w:pPr>
        <w:pStyle w:val="box-xml"/>
      </w:pPr>
      <w:r>
        <w:tab/>
      </w:r>
      <w:r>
        <w:tab/>
        <w:t>&lt;</w:t>
      </w:r>
      <w:proofErr w:type="gramStart"/>
      <w:r>
        <w:t>th&gt;</w:t>
      </w:r>
      <w:proofErr w:type="gramEnd"/>
      <w:r>
        <w:t>External URI&lt;/th&gt;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t>&lt;/thead&gt;</w:t>
      </w:r>
    </w:p>
    <w:p w:rsidR="009925ED" w:rsidRDefault="009925ED" w:rsidP="009925ED">
      <w:pPr>
        <w:pStyle w:val="box-xml"/>
      </w:pPr>
    </w:p>
    <w:p w:rsidR="009925ED" w:rsidRDefault="009925ED" w:rsidP="009925ED">
      <w:pPr>
        <w:pStyle w:val="box-xml"/>
      </w:pPr>
      <w:r>
        <w:t>&lt;xsl</w:t>
      </w:r>
      <w:proofErr w:type="gramStart"/>
      <w:r>
        <w:t>:for</w:t>
      </w:r>
      <w:proofErr w:type="gramEnd"/>
      <w:r>
        <w:t>-each select="ca:FileSet"&gt;</w:t>
      </w:r>
    </w:p>
    <w:p w:rsidR="009925ED" w:rsidRDefault="009925ED" w:rsidP="009925ED">
      <w:pPr>
        <w:pStyle w:val="box-xml"/>
      </w:pPr>
    </w:p>
    <w:p w:rsidR="009925ED" w:rsidRDefault="009925ED" w:rsidP="009925ED">
      <w:pPr>
        <w:pStyle w:val="box-xml"/>
      </w:pPr>
      <w:r>
        <w:t xml:space="preserve">    </w:t>
      </w:r>
      <w:proofErr w:type="gramStart"/>
      <w:r>
        <w:t>&lt;!--</w:t>
      </w:r>
      <w:proofErr w:type="gramEnd"/>
      <w:r>
        <w:t xml:space="preserve"> process FileSet element --&gt;</w:t>
      </w:r>
    </w:p>
    <w:p w:rsidR="009925ED" w:rsidRDefault="009925ED" w:rsidP="009925ED">
      <w:pPr>
        <w:pStyle w:val="box-xml"/>
      </w:pPr>
      <w:r>
        <w:t xml:space="preserve">    &lt;xsl</w:t>
      </w:r>
      <w:proofErr w:type="gramStart"/>
      <w:r>
        <w:t>:call</w:t>
      </w:r>
      <w:proofErr w:type="gramEnd"/>
      <w:r>
        <w:t>-template name="put-row"&gt;</w:t>
      </w:r>
    </w:p>
    <w:p w:rsidR="009925ED" w:rsidRDefault="009925ED" w:rsidP="009925ED">
      <w:pPr>
        <w:pStyle w:val="box-xml"/>
      </w:pPr>
      <w:r>
        <w:t xml:space="preserve">        &lt;xsl</w:t>
      </w:r>
      <w:proofErr w:type="gramStart"/>
      <w:r>
        <w:t>:with</w:t>
      </w:r>
      <w:proofErr w:type="gramEnd"/>
      <w:r>
        <w:t>-param name="item" select="."/&gt;</w:t>
      </w:r>
    </w:p>
    <w:p w:rsidR="009925ED" w:rsidRDefault="009925ED" w:rsidP="009925ED">
      <w:pPr>
        <w:pStyle w:val="box-xml"/>
      </w:pPr>
      <w:r>
        <w:t xml:space="preserve">    &lt;/xsl</w:t>
      </w:r>
      <w:proofErr w:type="gramStart"/>
      <w:r>
        <w:t>:call</w:t>
      </w:r>
      <w:proofErr w:type="gramEnd"/>
      <w:r>
        <w:t>-template&gt;</w:t>
      </w:r>
    </w:p>
    <w:p w:rsidR="009925ED" w:rsidRDefault="009925ED" w:rsidP="009925ED">
      <w:pPr>
        <w:pStyle w:val="box-xml"/>
      </w:pPr>
    </w:p>
    <w:p w:rsidR="009925ED" w:rsidRDefault="009925ED" w:rsidP="009925ED">
      <w:pPr>
        <w:pStyle w:val="box-xml"/>
      </w:pPr>
      <w:r>
        <w:t xml:space="preserve">    </w:t>
      </w:r>
      <w:proofErr w:type="gramStart"/>
      <w:r>
        <w:t>&lt;!--</w:t>
      </w:r>
      <w:proofErr w:type="gramEnd"/>
      <w:r>
        <w:t xml:space="preserve"> process FileSet/@files list --&gt;</w:t>
      </w:r>
    </w:p>
    <w:p w:rsidR="009925ED" w:rsidRDefault="009925ED" w:rsidP="009925ED">
      <w:pPr>
        <w:pStyle w:val="box-xml"/>
      </w:pPr>
      <w:r>
        <w:t xml:space="preserve">    &lt;xsl</w:t>
      </w:r>
      <w:proofErr w:type="gramStart"/>
      <w:r>
        <w:t>:call</w:t>
      </w:r>
      <w:proofErr w:type="gramEnd"/>
      <w:r>
        <w:t>-template name="process-ids"&gt;</w:t>
      </w:r>
    </w:p>
    <w:p w:rsidR="009925ED" w:rsidRDefault="009925ED" w:rsidP="009925ED">
      <w:pPr>
        <w:pStyle w:val="box-xml"/>
      </w:pPr>
      <w:r>
        <w:t xml:space="preserve">        &lt;xsl</w:t>
      </w:r>
      <w:proofErr w:type="gramStart"/>
      <w:r>
        <w:t>:with</w:t>
      </w:r>
      <w:proofErr w:type="gramEnd"/>
      <w:r>
        <w:t>-param name="in-string" select="@ca:files" /&gt;</w:t>
      </w:r>
    </w:p>
    <w:p w:rsidR="009925ED" w:rsidRDefault="009925ED" w:rsidP="009925ED">
      <w:pPr>
        <w:pStyle w:val="box-xml"/>
      </w:pPr>
      <w:r>
        <w:t xml:space="preserve">    &lt;/xsl</w:t>
      </w:r>
      <w:proofErr w:type="gramStart"/>
      <w:r>
        <w:t>:call</w:t>
      </w:r>
      <w:proofErr w:type="gramEnd"/>
      <w:r>
        <w:t>-template&gt;</w:t>
      </w:r>
    </w:p>
    <w:p w:rsidR="009925ED" w:rsidRDefault="009925ED" w:rsidP="009925ED">
      <w:pPr>
        <w:pStyle w:val="box-xml"/>
      </w:pPr>
    </w:p>
    <w:p w:rsidR="009925ED" w:rsidRDefault="009925ED" w:rsidP="009925ED">
      <w:pPr>
        <w:pStyle w:val="box-xml"/>
      </w:pPr>
      <w:r>
        <w:t xml:space="preserve">    </w:t>
      </w:r>
      <w:proofErr w:type="gramStart"/>
      <w:r>
        <w:t>&lt;!--</w:t>
      </w:r>
      <w:proofErr w:type="gramEnd"/>
      <w:r>
        <w:t xml:space="preserve"> process each FileSet/File element --&gt;</w:t>
      </w:r>
    </w:p>
    <w:p w:rsidR="009925ED" w:rsidRDefault="009925ED" w:rsidP="009925ED">
      <w:pPr>
        <w:pStyle w:val="box-xml"/>
      </w:pPr>
      <w:r>
        <w:t xml:space="preserve">    &lt;xsl</w:t>
      </w:r>
      <w:proofErr w:type="gramStart"/>
      <w:r>
        <w:t>:for</w:t>
      </w:r>
      <w:proofErr w:type="gramEnd"/>
      <w:r>
        <w:t>-each select="ca:File"&gt;</w:t>
      </w:r>
    </w:p>
    <w:p w:rsidR="009925ED" w:rsidRDefault="009925ED" w:rsidP="009925ED">
      <w:pPr>
        <w:pStyle w:val="box-xml"/>
      </w:pPr>
      <w:r>
        <w:t xml:space="preserve">        &lt;xsl</w:t>
      </w:r>
      <w:proofErr w:type="gramStart"/>
      <w:r>
        <w:t>:call</w:t>
      </w:r>
      <w:proofErr w:type="gramEnd"/>
      <w:r>
        <w:t>-template name="put-row"&gt;</w:t>
      </w:r>
    </w:p>
    <w:p w:rsidR="009925ED" w:rsidRDefault="009925ED" w:rsidP="009925ED">
      <w:pPr>
        <w:pStyle w:val="box-xml"/>
      </w:pPr>
      <w:r>
        <w:t xml:space="preserve">            &lt;xsl</w:t>
      </w:r>
      <w:proofErr w:type="gramStart"/>
      <w:r>
        <w:t>:with</w:t>
      </w:r>
      <w:proofErr w:type="gramEnd"/>
      <w:r>
        <w:t>-param name="item" select="."/&gt;</w:t>
      </w:r>
    </w:p>
    <w:p w:rsidR="009925ED" w:rsidRDefault="009925ED" w:rsidP="009925ED">
      <w:pPr>
        <w:pStyle w:val="box-xml"/>
      </w:pPr>
      <w:r>
        <w:t xml:space="preserve">        &lt;/xsl</w:t>
      </w:r>
      <w:proofErr w:type="gramStart"/>
      <w:r>
        <w:t>:call</w:t>
      </w:r>
      <w:proofErr w:type="gramEnd"/>
      <w:r>
        <w:t>-template&gt;</w:t>
      </w:r>
    </w:p>
    <w:p w:rsidR="009925ED" w:rsidRDefault="009925ED" w:rsidP="009925ED">
      <w:pPr>
        <w:pStyle w:val="box-xml"/>
      </w:pPr>
      <w:r>
        <w:t xml:space="preserve">    &lt;/xsl</w:t>
      </w:r>
      <w:proofErr w:type="gramStart"/>
      <w:r>
        <w:t>:for</w:t>
      </w:r>
      <w:proofErr w:type="gramEnd"/>
      <w:r>
        <w:t>-each&gt;</w:t>
      </w:r>
    </w:p>
    <w:p w:rsidR="009925ED" w:rsidRDefault="009925ED" w:rsidP="009925ED">
      <w:pPr>
        <w:pStyle w:val="box-xml"/>
      </w:pPr>
    </w:p>
    <w:p w:rsidR="009925ED" w:rsidRDefault="009925ED" w:rsidP="009925ED">
      <w:pPr>
        <w:pStyle w:val="box-xml"/>
      </w:pPr>
      <w:r>
        <w:lastRenderedPageBreak/>
        <w:t>&lt;/xsl</w:t>
      </w:r>
      <w:proofErr w:type="gramStart"/>
      <w:r>
        <w:t>:for</w:t>
      </w:r>
      <w:proofErr w:type="gramEnd"/>
      <w:r>
        <w:t>-each&gt;</w:t>
      </w:r>
    </w:p>
    <w:p w:rsidR="009925ED" w:rsidRDefault="009925ED" w:rsidP="009925ED">
      <w:pPr>
        <w:pStyle w:val="box-xml"/>
      </w:pPr>
    </w:p>
    <w:p w:rsidR="009925ED" w:rsidRDefault="009925ED" w:rsidP="009925ED">
      <w:pPr>
        <w:pStyle w:val="box-xml"/>
      </w:pPr>
      <w:r>
        <w:t xml:space="preserve">    &lt;/table&gt;</w:t>
      </w:r>
    </w:p>
    <w:p w:rsidR="009925ED" w:rsidRDefault="009925ED" w:rsidP="009925ED">
      <w:pPr>
        <w:pStyle w:val="box-xml"/>
      </w:pPr>
    </w:p>
    <w:p w:rsidR="009925ED" w:rsidRDefault="009925ED" w:rsidP="009925ED">
      <w:pPr>
        <w:pStyle w:val="box-xml"/>
      </w:pPr>
      <w:r>
        <w:t xml:space="preserve">    &lt;h2&gt;Notes about </w:t>
      </w:r>
      <w:proofErr w:type="gramStart"/>
      <w:r>
        <w:t>artifacts:</w:t>
      </w:r>
      <w:proofErr w:type="gramEnd"/>
      <w:r>
        <w:t>&lt;/h2&gt;</w:t>
      </w:r>
    </w:p>
    <w:p w:rsidR="009925ED" w:rsidRDefault="009925ED" w:rsidP="009925ED">
      <w:pPr>
        <w:pStyle w:val="box-xml"/>
      </w:pPr>
      <w:r>
        <w:t xml:space="preserve">    &lt;p&gt;Artifacts with External URIs are reused from another MPD</w:t>
      </w:r>
      <w:proofErr w:type="gramStart"/>
      <w:r>
        <w:t>.&lt;</w:t>
      </w:r>
      <w:proofErr w:type="gramEnd"/>
      <w:r>
        <w:t>/p&gt;</w:t>
      </w:r>
    </w:p>
    <w:p w:rsidR="009925ED" w:rsidRDefault="009925ED" w:rsidP="009925ED">
      <w:pPr>
        <w:pStyle w:val="box-xml"/>
      </w:pPr>
    </w:p>
    <w:p w:rsidR="009925ED" w:rsidRDefault="009925ED" w:rsidP="009925ED">
      <w:pPr>
        <w:pStyle w:val="box-xml"/>
      </w:pPr>
      <w:r>
        <w:t xml:space="preserve">    &lt;h2&gt;Metadata&lt;/h2&gt;</w:t>
      </w:r>
    </w:p>
    <w:p w:rsidR="009925ED" w:rsidRDefault="009925ED" w:rsidP="009925ED">
      <w:pPr>
        <w:pStyle w:val="box-xml"/>
      </w:pPr>
    </w:p>
    <w:p w:rsidR="009925ED" w:rsidRDefault="009925ED" w:rsidP="009925ED">
      <w:pPr>
        <w:pStyle w:val="box-xml"/>
      </w:pPr>
      <w:r>
        <w:t xml:space="preserve">    &lt;table border="3"&gt;</w:t>
      </w:r>
    </w:p>
    <w:p w:rsidR="009925ED" w:rsidRDefault="009925ED" w:rsidP="009925ED">
      <w:pPr>
        <w:pStyle w:val="box-xml"/>
      </w:pPr>
      <w:r>
        <w:t xml:space="preserve">      &lt;thead style="background-color</w:t>
      </w:r>
      <w:proofErr w:type="gramStart"/>
      <w:r>
        <w:t>:#</w:t>
      </w:r>
      <w:proofErr w:type="gramEnd"/>
      <w:r>
        <w:t>24ffc0; "&gt;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 xml:space="preserve">        &lt;</w:t>
      </w:r>
      <w:proofErr w:type="gramStart"/>
      <w:r>
        <w:t>th&gt;</w:t>
      </w:r>
      <w:proofErr w:type="gramEnd"/>
      <w:r>
        <w:t>Attribute&lt;/th&gt;</w:t>
      </w:r>
    </w:p>
    <w:p w:rsidR="009925ED" w:rsidRDefault="009925ED" w:rsidP="009925ED">
      <w:pPr>
        <w:pStyle w:val="box-xml"/>
      </w:pPr>
      <w:r>
        <w:tab/>
        <w:t>&lt;</w:t>
      </w:r>
      <w:proofErr w:type="gramStart"/>
      <w:r>
        <w:t>th&gt;</w:t>
      </w:r>
      <w:proofErr w:type="gramEnd"/>
      <w:r>
        <w:t>Value&lt;/th&gt;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 xml:space="preserve">      &lt;/thead&gt;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ab/>
        <w:t>&lt;</w:t>
      </w:r>
      <w:proofErr w:type="gramStart"/>
      <w:r>
        <w:t>td&gt;</w:t>
      </w:r>
      <w:proofErr w:type="gramEnd"/>
      <w:r>
        <w:t>Security Marking&lt;/td&gt;</w:t>
      </w:r>
    </w:p>
    <w:p w:rsidR="009925ED" w:rsidRDefault="009925ED" w:rsidP="009925ED">
      <w:pPr>
        <w:pStyle w:val="box-xml"/>
      </w:pPr>
      <w:r>
        <w:tab/>
        <w:t>&lt;</w:t>
      </w:r>
      <w:proofErr w:type="gramStart"/>
      <w:r>
        <w:t>td</w:t>
      </w:r>
      <w:proofErr w:type="gramEnd"/>
      <w:r>
        <w:t>&gt;&lt;xsl:value-of select="ca:Metadata/ca:SecurityMarkingText"/&gt;&lt;/td&gt;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ab/>
        <w:t>&lt;</w:t>
      </w:r>
      <w:proofErr w:type="gramStart"/>
      <w:r>
        <w:t>td&gt;</w:t>
      </w:r>
      <w:proofErr w:type="gramEnd"/>
      <w:r>
        <w:t>Creation Date&lt;/td&gt;</w:t>
      </w:r>
    </w:p>
    <w:p w:rsidR="009925ED" w:rsidRDefault="009925ED" w:rsidP="009925ED">
      <w:pPr>
        <w:pStyle w:val="box-xml"/>
      </w:pPr>
      <w:r>
        <w:tab/>
        <w:t>&lt;</w:t>
      </w:r>
      <w:proofErr w:type="gramStart"/>
      <w:r>
        <w:t>td</w:t>
      </w:r>
      <w:proofErr w:type="gramEnd"/>
      <w:r>
        <w:t>&gt;&lt;xsl:value-of select="ca:Metadata/ca:CreationDate"/&gt;&lt;/td&gt;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ab/>
        <w:t>&lt;</w:t>
      </w:r>
      <w:proofErr w:type="gramStart"/>
      <w:r>
        <w:t>td&gt;</w:t>
      </w:r>
      <w:proofErr w:type="gramEnd"/>
      <w:r>
        <w:t>Last Revision Date&lt;/td&gt;</w:t>
      </w:r>
    </w:p>
    <w:p w:rsidR="009925ED" w:rsidRDefault="009925ED" w:rsidP="009925ED">
      <w:pPr>
        <w:pStyle w:val="box-xml"/>
      </w:pPr>
      <w:r>
        <w:tab/>
        <w:t>&lt;</w:t>
      </w:r>
      <w:proofErr w:type="gramStart"/>
      <w:r>
        <w:t>td</w:t>
      </w:r>
      <w:proofErr w:type="gramEnd"/>
      <w:r>
        <w:t>&gt;&lt;xsl:value-of select="ca:Metadata/ca:LastRevisionDate"/&gt;&lt;/td&gt;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ab/>
        <w:t>&lt;</w:t>
      </w:r>
      <w:proofErr w:type="gramStart"/>
      <w:r>
        <w:t>td&gt;</w:t>
      </w:r>
      <w:proofErr w:type="gramEnd"/>
      <w:r>
        <w:t>Next Revision Date&lt;/td&gt;</w:t>
      </w:r>
    </w:p>
    <w:p w:rsidR="009925ED" w:rsidRDefault="009925ED" w:rsidP="009925ED">
      <w:pPr>
        <w:pStyle w:val="box-xml"/>
      </w:pPr>
      <w:r>
        <w:tab/>
        <w:t>&lt;</w:t>
      </w:r>
      <w:proofErr w:type="gramStart"/>
      <w:r>
        <w:t>td</w:t>
      </w:r>
      <w:proofErr w:type="gramEnd"/>
      <w:r>
        <w:t>&gt;&lt;xsl:value-of select="ca:Metadata/ca:NextRevisionDate"/&gt;&lt;/td&gt;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ab/>
        <w:t>&lt;</w:t>
      </w:r>
      <w:proofErr w:type="gramStart"/>
      <w:r>
        <w:t>td&gt;</w:t>
      </w:r>
      <w:proofErr w:type="gramEnd"/>
      <w:r>
        <w:t>Status&lt;/td&gt;</w:t>
      </w:r>
    </w:p>
    <w:p w:rsidR="009925ED" w:rsidRDefault="009925ED" w:rsidP="009925ED">
      <w:pPr>
        <w:pStyle w:val="box-xml"/>
      </w:pPr>
      <w:r>
        <w:tab/>
        <w:t>&lt;</w:t>
      </w:r>
      <w:proofErr w:type="gramStart"/>
      <w:r>
        <w:t>td</w:t>
      </w:r>
      <w:proofErr w:type="gramEnd"/>
      <w:r>
        <w:t>&gt;&lt;xsl:value-of select="ca:Metadata/ca:StatusText"/&gt;&lt;/td&gt;</w:t>
      </w: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p>
    <w:p w:rsidR="009925ED" w:rsidRDefault="009925ED" w:rsidP="009925ED">
      <w:pPr>
        <w:pStyle w:val="box-xml"/>
      </w:pPr>
      <w:r>
        <w:t>&lt;xsl</w:t>
      </w:r>
      <w:proofErr w:type="gramStart"/>
      <w:r>
        <w:t>:for</w:t>
      </w:r>
      <w:proofErr w:type="gramEnd"/>
      <w:r>
        <w:t>-each select="ca:Metadata/ca:KeywordText"&gt;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Keyword&lt;/td&gt;</w:t>
      </w:r>
    </w:p>
    <w:p w:rsidR="009925ED" w:rsidRDefault="009925ED" w:rsidP="009925ED">
      <w:pPr>
        <w:pStyle w:val="box-xml"/>
      </w:pPr>
      <w:r>
        <w:tab/>
        <w:t xml:space="preserve">    &lt;</w:t>
      </w:r>
      <w:proofErr w:type="gramStart"/>
      <w:r>
        <w:t>td</w:t>
      </w:r>
      <w:proofErr w:type="gramEnd"/>
      <w:r>
        <w:t>&gt;&lt;xsl:value-of select="."/&gt;&lt;/td&gt;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&lt;/xsl</w:t>
      </w:r>
      <w:proofErr w:type="gramStart"/>
      <w:r>
        <w:t>:for</w:t>
      </w:r>
      <w:proofErr w:type="gramEnd"/>
      <w:r>
        <w:t>-each&gt;</w:t>
      </w:r>
    </w:p>
    <w:p w:rsidR="009925ED" w:rsidRDefault="009925ED" w:rsidP="009925ED">
      <w:pPr>
        <w:pStyle w:val="box-xml"/>
      </w:pPr>
    </w:p>
    <w:p w:rsidR="009925ED" w:rsidRDefault="009925ED" w:rsidP="009925ED">
      <w:pPr>
        <w:pStyle w:val="box-xml"/>
      </w:pPr>
      <w:r>
        <w:t>&lt;xsl</w:t>
      </w:r>
      <w:proofErr w:type="gramStart"/>
      <w:r>
        <w:t>:for</w:t>
      </w:r>
      <w:proofErr w:type="gramEnd"/>
      <w:r>
        <w:t>-each select="ca:Metadata/ca:DomainText"&gt;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Domain&lt;/td&gt;</w:t>
      </w:r>
    </w:p>
    <w:p w:rsidR="009925ED" w:rsidRDefault="009925ED" w:rsidP="009925ED">
      <w:pPr>
        <w:pStyle w:val="box-xml"/>
      </w:pPr>
      <w:r>
        <w:tab/>
        <w:t xml:space="preserve">    &lt;</w:t>
      </w:r>
      <w:proofErr w:type="gramStart"/>
      <w:r>
        <w:t>td</w:t>
      </w:r>
      <w:proofErr w:type="gramEnd"/>
      <w:r>
        <w:t>&gt;&lt;xsl:value-of select="."/&gt;&lt;/td&gt;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&lt;/xsl</w:t>
      </w:r>
      <w:proofErr w:type="gramStart"/>
      <w:r>
        <w:t>:for</w:t>
      </w:r>
      <w:proofErr w:type="gramEnd"/>
      <w:r>
        <w:t>-each&gt;</w:t>
      </w:r>
    </w:p>
    <w:p w:rsidR="009925ED" w:rsidRDefault="009925ED" w:rsidP="009925ED">
      <w:pPr>
        <w:pStyle w:val="box-xml"/>
      </w:pPr>
    </w:p>
    <w:p w:rsidR="009925ED" w:rsidRDefault="009925ED" w:rsidP="009925ED">
      <w:pPr>
        <w:pStyle w:val="box-xml"/>
      </w:pPr>
      <w:r>
        <w:t xml:space="preserve">      &lt;</w:t>
      </w:r>
      <w:proofErr w:type="gramStart"/>
      <w:r>
        <w:t>tr</w:t>
      </w:r>
      <w:proofErr w:type="gramEnd"/>
      <w:r>
        <w:t>&gt;</w:t>
      </w:r>
    </w:p>
    <w:p w:rsidR="009925ED" w:rsidRDefault="009925ED" w:rsidP="009925ED">
      <w:pPr>
        <w:pStyle w:val="box-xml"/>
      </w:pPr>
      <w:r>
        <w:tab/>
        <w:t xml:space="preserve">  &lt;</w:t>
      </w:r>
      <w:proofErr w:type="gramStart"/>
      <w:r>
        <w:t>td&gt;</w:t>
      </w:r>
      <w:proofErr w:type="gramEnd"/>
      <w:r>
        <w:t>Purpose&lt;/td&gt;</w:t>
      </w:r>
    </w:p>
    <w:p w:rsidR="009925ED" w:rsidRDefault="009925ED" w:rsidP="009925ED">
      <w:pPr>
        <w:pStyle w:val="box-xml"/>
      </w:pPr>
      <w:r>
        <w:tab/>
        <w:t xml:space="preserve">  &lt;</w:t>
      </w:r>
      <w:proofErr w:type="gramStart"/>
      <w:r>
        <w:t>td</w:t>
      </w:r>
      <w:proofErr w:type="gramEnd"/>
      <w:r>
        <w:t xml:space="preserve">&gt;    </w:t>
      </w:r>
    </w:p>
    <w:p w:rsidR="009925ED" w:rsidRDefault="009925ED" w:rsidP="009925ED">
      <w:pPr>
        <w:pStyle w:val="box-xml"/>
      </w:pPr>
      <w:r>
        <w:tab/>
        <w:t xml:space="preserve">      &lt;xsl</w:t>
      </w:r>
      <w:proofErr w:type="gramStart"/>
      <w:r>
        <w:t>:value</w:t>
      </w:r>
      <w:proofErr w:type="gramEnd"/>
      <w:r>
        <w:t>-of select="ca:Metadata/ca:PurposeText"/&gt;</w:t>
      </w:r>
    </w:p>
    <w:p w:rsidR="009925ED" w:rsidRDefault="009925ED" w:rsidP="009925ED">
      <w:pPr>
        <w:pStyle w:val="box-xml"/>
      </w:pPr>
      <w:r>
        <w:tab/>
        <w:t xml:space="preserve">  &lt;/td&gt;</w:t>
      </w:r>
    </w:p>
    <w:p w:rsidR="009925ED" w:rsidRDefault="009925ED" w:rsidP="009925ED">
      <w:pPr>
        <w:pStyle w:val="box-xml"/>
      </w:pPr>
      <w:r>
        <w:lastRenderedPageBreak/>
        <w:t xml:space="preserve">      &lt;/</w:t>
      </w:r>
      <w:proofErr w:type="gramStart"/>
      <w:r>
        <w:t>tr</w:t>
      </w:r>
      <w:proofErr w:type="gramEnd"/>
      <w:r>
        <w:t>&gt;</w:t>
      </w:r>
    </w:p>
    <w:p w:rsidR="009925ED" w:rsidRDefault="009925ED" w:rsidP="009925ED">
      <w:pPr>
        <w:pStyle w:val="box-xml"/>
      </w:pPr>
    </w:p>
    <w:p w:rsidR="009925ED" w:rsidRDefault="009925ED" w:rsidP="009925ED">
      <w:pPr>
        <w:pStyle w:val="box-xml"/>
      </w:pPr>
      <w:r>
        <w:t>&lt;xsl</w:t>
      </w:r>
      <w:proofErr w:type="gramStart"/>
      <w:r>
        <w:t>:for</w:t>
      </w:r>
      <w:proofErr w:type="gramEnd"/>
      <w:r>
        <w:t>-each select="ca:Metadata/ca:ExchangePatternText"&gt;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Exchange Pattern&lt;/td&gt;</w:t>
      </w:r>
    </w:p>
    <w:p w:rsidR="009925ED" w:rsidRDefault="009925ED" w:rsidP="009925ED">
      <w:pPr>
        <w:pStyle w:val="box-xml"/>
      </w:pPr>
      <w:r>
        <w:tab/>
        <w:t xml:space="preserve">    &lt;</w:t>
      </w:r>
      <w:proofErr w:type="gramStart"/>
      <w:r>
        <w:t>td</w:t>
      </w:r>
      <w:proofErr w:type="gramEnd"/>
      <w:r>
        <w:t>&gt;&lt;xsl:value-of select="."/&gt;&lt;/td&gt;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&lt;/xsl</w:t>
      </w:r>
      <w:proofErr w:type="gramStart"/>
      <w:r>
        <w:t>:for</w:t>
      </w:r>
      <w:proofErr w:type="gramEnd"/>
      <w:r>
        <w:t>-each&gt;</w:t>
      </w:r>
    </w:p>
    <w:p w:rsidR="009925ED" w:rsidRDefault="009925ED" w:rsidP="009925ED">
      <w:pPr>
        <w:pStyle w:val="box-xml"/>
      </w:pPr>
    </w:p>
    <w:p w:rsidR="009925ED" w:rsidRDefault="009925ED" w:rsidP="009925ED">
      <w:pPr>
        <w:pStyle w:val="box-xml"/>
      </w:pPr>
      <w:r>
        <w:t>&lt;xsl</w:t>
      </w:r>
      <w:proofErr w:type="gramStart"/>
      <w:r>
        <w:t>:for</w:t>
      </w:r>
      <w:proofErr w:type="gramEnd"/>
      <w:r>
        <w:t>-each select="ca:Metadata/ca:ExchangePartnerName"&gt;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Exchange Partner&lt;/td&gt;</w:t>
      </w:r>
    </w:p>
    <w:p w:rsidR="009925ED" w:rsidRDefault="009925ED" w:rsidP="009925ED">
      <w:pPr>
        <w:pStyle w:val="box-xml"/>
      </w:pPr>
      <w:r>
        <w:tab/>
        <w:t xml:space="preserve">    &lt;</w:t>
      </w:r>
      <w:proofErr w:type="gramStart"/>
      <w:r>
        <w:t>td</w:t>
      </w:r>
      <w:proofErr w:type="gramEnd"/>
      <w:r>
        <w:t>&gt;&lt;xsl:value-of select="."/&gt;&lt;/td&gt;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&lt;/xsl</w:t>
      </w:r>
      <w:proofErr w:type="gramStart"/>
      <w:r>
        <w:t>:for</w:t>
      </w:r>
      <w:proofErr w:type="gramEnd"/>
      <w:r>
        <w:t>-each&gt;</w:t>
      </w:r>
    </w:p>
    <w:p w:rsidR="009925ED" w:rsidRDefault="009925ED" w:rsidP="009925ED">
      <w:pPr>
        <w:pStyle w:val="box-xml"/>
      </w:pPr>
    </w:p>
    <w:p w:rsidR="009925ED" w:rsidRDefault="009925ED" w:rsidP="009925ED">
      <w:pPr>
        <w:pStyle w:val="box-xml"/>
      </w:pPr>
      <w:r>
        <w:t xml:space="preserve">    &lt;/table&gt;</w:t>
      </w:r>
    </w:p>
    <w:p w:rsidR="009925ED" w:rsidRDefault="009925ED" w:rsidP="009925ED">
      <w:pPr>
        <w:pStyle w:val="box-xml"/>
      </w:pPr>
    </w:p>
    <w:p w:rsidR="009925ED" w:rsidRDefault="009925ED" w:rsidP="009925ED">
      <w:pPr>
        <w:pStyle w:val="box-xml"/>
      </w:pPr>
      <w:r>
        <w:t xml:space="preserve">    &lt;h2&gt;Lineage&lt;/h2&gt;</w:t>
      </w:r>
    </w:p>
    <w:p w:rsidR="009925ED" w:rsidRDefault="009925ED" w:rsidP="009925ED">
      <w:pPr>
        <w:pStyle w:val="box-xml"/>
      </w:pPr>
    </w:p>
    <w:p w:rsidR="009925ED" w:rsidRDefault="009925ED" w:rsidP="009925ED">
      <w:pPr>
        <w:pStyle w:val="box-xml"/>
      </w:pPr>
      <w:r>
        <w:t xml:space="preserve">    &lt;table border="3"&gt;</w:t>
      </w:r>
    </w:p>
    <w:p w:rsidR="009925ED" w:rsidRDefault="009925ED" w:rsidP="009925ED">
      <w:pPr>
        <w:pStyle w:val="box-xml"/>
      </w:pPr>
      <w:r>
        <w:tab/>
        <w:t>&lt;thead style="background-color</w:t>
      </w:r>
      <w:proofErr w:type="gramStart"/>
      <w:r>
        <w:t>:green</w:t>
      </w:r>
      <w:proofErr w:type="gramEnd"/>
      <w:r>
        <w:t>; color:white; "&gt;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r>
      <w:r>
        <w:tab/>
        <w:t>&lt;</w:t>
      </w:r>
      <w:proofErr w:type="gramStart"/>
      <w:r>
        <w:t>th&gt;</w:t>
      </w:r>
      <w:proofErr w:type="gramEnd"/>
      <w:r>
        <w:t>Relationship&lt;/th&gt;</w:t>
      </w:r>
    </w:p>
    <w:p w:rsidR="009925ED" w:rsidRDefault="009925ED" w:rsidP="009925ED">
      <w:pPr>
        <w:pStyle w:val="box-xml"/>
      </w:pPr>
      <w:r>
        <w:tab/>
      </w:r>
      <w:r>
        <w:tab/>
        <w:t>&lt;</w:t>
      </w:r>
      <w:proofErr w:type="gramStart"/>
      <w:r>
        <w:t>th&gt;</w:t>
      </w:r>
      <w:proofErr w:type="gramEnd"/>
      <w:r>
        <w:t>Resource&lt;/th&gt;</w:t>
      </w:r>
    </w:p>
    <w:p w:rsidR="009925ED" w:rsidRDefault="009925ED" w:rsidP="009925ED">
      <w:pPr>
        <w:pStyle w:val="box-xml"/>
      </w:pPr>
      <w:r>
        <w:tab/>
      </w:r>
      <w:r>
        <w:tab/>
        <w:t>&lt;</w:t>
      </w:r>
      <w:proofErr w:type="gramStart"/>
      <w:r>
        <w:t>th&gt;</w:t>
      </w:r>
      <w:proofErr w:type="gramEnd"/>
      <w:r>
        <w:t>Description&lt;/th&gt;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t>&lt;/thead&gt;</w:t>
      </w:r>
    </w:p>
    <w:p w:rsidR="009925ED" w:rsidRDefault="009925ED" w:rsidP="009925ED">
      <w:pPr>
        <w:pStyle w:val="box-xml"/>
      </w:pPr>
    </w:p>
    <w:p w:rsidR="009925ED" w:rsidRDefault="009925ED" w:rsidP="009925ED">
      <w:pPr>
        <w:pStyle w:val="box-xml"/>
      </w:pPr>
      <w:r>
        <w:t>&lt;xsl</w:t>
      </w:r>
      <w:proofErr w:type="gramStart"/>
      <w:r>
        <w:t>:for</w:t>
      </w:r>
      <w:proofErr w:type="gramEnd"/>
      <w:r>
        <w:t>-each select="ca:Metadata/ca:Relationship"&gt;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r>
      <w:r>
        <w:tab/>
        <w:t>&lt;</w:t>
      </w:r>
      <w:proofErr w:type="gramStart"/>
      <w:r>
        <w:t>td</w:t>
      </w:r>
      <w:proofErr w:type="gramEnd"/>
      <w:r>
        <w:t>&gt;&lt;xsl:value-of select="@ca:relationshipCode"/&gt;&lt;/td&gt;</w:t>
      </w:r>
    </w:p>
    <w:p w:rsidR="009925ED" w:rsidRDefault="009925ED" w:rsidP="009925ED">
      <w:pPr>
        <w:pStyle w:val="box-xml"/>
      </w:pPr>
      <w:r>
        <w:tab/>
      </w:r>
      <w:r>
        <w:tab/>
        <w:t>&lt;</w:t>
      </w:r>
      <w:proofErr w:type="gramStart"/>
      <w:r>
        <w:t>td</w:t>
      </w:r>
      <w:proofErr w:type="gramEnd"/>
      <w:r>
        <w:t>&gt;&lt;xsl:value-of select="@ca:resourceURI"/&gt;&lt;/td&gt;</w:t>
      </w:r>
    </w:p>
    <w:p w:rsidR="009925ED" w:rsidRDefault="009925ED" w:rsidP="009925ED">
      <w:pPr>
        <w:pStyle w:val="box-xml"/>
      </w:pPr>
      <w:r>
        <w:tab/>
      </w:r>
      <w:r>
        <w:tab/>
        <w:t>&lt;</w:t>
      </w:r>
      <w:proofErr w:type="gramStart"/>
      <w:r>
        <w:t>td</w:t>
      </w:r>
      <w:proofErr w:type="gramEnd"/>
      <w:r>
        <w:t>&gt;&lt;xsl:value-of select="@ca:descriptionText"/&gt;&lt;/td&gt;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&lt;/xsl</w:t>
      </w:r>
      <w:proofErr w:type="gramStart"/>
      <w:r>
        <w:t>:for</w:t>
      </w:r>
      <w:proofErr w:type="gramEnd"/>
      <w:r>
        <w:t>-each&gt;</w:t>
      </w:r>
    </w:p>
    <w:p w:rsidR="009925ED" w:rsidRDefault="009925ED" w:rsidP="009925ED">
      <w:pPr>
        <w:pStyle w:val="box-xml"/>
      </w:pPr>
    </w:p>
    <w:p w:rsidR="009925ED" w:rsidRDefault="009925ED" w:rsidP="009925ED">
      <w:pPr>
        <w:pStyle w:val="box-xml"/>
      </w:pPr>
      <w:r>
        <w:t xml:space="preserve">    &lt;/table&gt;</w:t>
      </w:r>
    </w:p>
    <w:p w:rsidR="009925ED" w:rsidRDefault="009925ED" w:rsidP="009925ED">
      <w:pPr>
        <w:pStyle w:val="box-xml"/>
      </w:pPr>
    </w:p>
    <w:p w:rsidR="009925ED" w:rsidRDefault="009925ED" w:rsidP="009925ED">
      <w:pPr>
        <w:pStyle w:val="box-xml"/>
      </w:pPr>
      <w:r>
        <w:t xml:space="preserve">    &lt;h2&gt;Authoritative Source&lt;/h2&gt; </w:t>
      </w:r>
    </w:p>
    <w:p w:rsidR="009925ED" w:rsidRDefault="009925ED" w:rsidP="009925ED">
      <w:pPr>
        <w:pStyle w:val="box-xml"/>
      </w:pPr>
    </w:p>
    <w:p w:rsidR="009925ED" w:rsidRDefault="009925ED" w:rsidP="009925ED">
      <w:pPr>
        <w:pStyle w:val="box-xml"/>
      </w:pPr>
      <w:r>
        <w:t xml:space="preserve">    &lt;table border="3"&gt;</w:t>
      </w:r>
    </w:p>
    <w:p w:rsidR="009925ED" w:rsidRDefault="009925ED" w:rsidP="009925ED">
      <w:pPr>
        <w:pStyle w:val="box-xml"/>
      </w:pPr>
      <w:r>
        <w:tab/>
        <w:t>&lt;thead style="background-color</w:t>
      </w:r>
      <w:proofErr w:type="gramStart"/>
      <w:r>
        <w:t>:blue</w:t>
      </w:r>
      <w:proofErr w:type="gramEnd"/>
      <w:r>
        <w:t>; color:white; "&gt;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r>
      <w:r>
        <w:tab/>
        <w:t>&lt;</w:t>
      </w:r>
      <w:proofErr w:type="gramStart"/>
      <w:r>
        <w:t>th&gt;</w:t>
      </w:r>
      <w:proofErr w:type="gramEnd"/>
      <w:r>
        <w:t>Attribute&lt;/th&gt;</w:t>
      </w:r>
    </w:p>
    <w:p w:rsidR="009925ED" w:rsidRDefault="009925ED" w:rsidP="009925ED">
      <w:pPr>
        <w:pStyle w:val="box-xml"/>
      </w:pPr>
      <w:r>
        <w:tab/>
      </w:r>
      <w:r>
        <w:tab/>
        <w:t>&lt;</w:t>
      </w:r>
      <w:proofErr w:type="gramStart"/>
      <w:r>
        <w:t>th&gt;</w:t>
      </w:r>
      <w:proofErr w:type="gramEnd"/>
      <w:r>
        <w:t>Value&lt;/th&gt;</w:t>
      </w:r>
    </w:p>
    <w:p w:rsidR="009925ED" w:rsidRDefault="009925ED" w:rsidP="009925ED">
      <w:pPr>
        <w:pStyle w:val="box-xml"/>
      </w:pPr>
      <w:r>
        <w:tab/>
        <w:t xml:space="preserve">    &lt;/</w:t>
      </w:r>
      <w:proofErr w:type="gramStart"/>
      <w:r>
        <w:t>tr</w:t>
      </w:r>
      <w:proofErr w:type="gramEnd"/>
      <w:r>
        <w:t>&gt;</w:t>
      </w:r>
    </w:p>
    <w:p w:rsidR="009925ED" w:rsidRDefault="009925ED" w:rsidP="009925ED">
      <w:pPr>
        <w:pStyle w:val="box-xml"/>
      </w:pPr>
      <w:r>
        <w:tab/>
        <w:t>&lt;/thead&gt;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Name&lt;/td&gt;</w:t>
      </w:r>
    </w:p>
    <w:p w:rsidR="009925ED" w:rsidRDefault="009925ED" w:rsidP="009925ED">
      <w:pPr>
        <w:pStyle w:val="box-xml"/>
      </w:pPr>
      <w:r>
        <w:tab/>
        <w:t xml:space="preserve">    &lt;</w:t>
      </w:r>
      <w:proofErr w:type="gramStart"/>
      <w:r>
        <w:t>td</w:t>
      </w:r>
      <w:proofErr w:type="gramEnd"/>
      <w:r>
        <w:t>&gt;</w:t>
      </w:r>
    </w:p>
    <w:p w:rsidR="009925ED" w:rsidRDefault="009925ED" w:rsidP="009925ED">
      <w:pPr>
        <w:pStyle w:val="box-xml"/>
      </w:pPr>
      <w:r>
        <w:tab/>
      </w:r>
      <w:r>
        <w:tab/>
        <w:t>&lt;xsl</w:t>
      </w:r>
      <w:proofErr w:type="gramStart"/>
      <w:r>
        <w:t>:value</w:t>
      </w:r>
      <w:proofErr w:type="gramEnd"/>
      <w:r>
        <w:t>-of select="ca:Metadata/ca:AuthoritativeSource/ca:ASName"/&gt;</w:t>
      </w:r>
    </w:p>
    <w:p w:rsidR="009925ED" w:rsidRDefault="009925ED" w:rsidP="009925ED">
      <w:pPr>
        <w:pStyle w:val="box-xml"/>
      </w:pPr>
      <w:r>
        <w:tab/>
        <w:t xml:space="preserve">    &lt;/td&gt;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&lt;</w:t>
      </w:r>
      <w:proofErr w:type="gramStart"/>
      <w:r>
        <w:t>tr</w:t>
      </w:r>
      <w:proofErr w:type="gramEnd"/>
      <w:r>
        <w:t>&gt;</w:t>
      </w:r>
    </w:p>
    <w:p w:rsidR="009925ED" w:rsidRDefault="009925ED" w:rsidP="009925ED">
      <w:pPr>
        <w:pStyle w:val="box-xml"/>
      </w:pPr>
      <w:r>
        <w:lastRenderedPageBreak/>
        <w:tab/>
        <w:t xml:space="preserve">    &lt;</w:t>
      </w:r>
      <w:proofErr w:type="gramStart"/>
      <w:r>
        <w:t>td&gt;</w:t>
      </w:r>
      <w:proofErr w:type="gramEnd"/>
      <w:r>
        <w:t>Address&lt;/td&gt;</w:t>
      </w:r>
    </w:p>
    <w:p w:rsidR="009925ED" w:rsidRDefault="009925ED" w:rsidP="009925ED">
      <w:pPr>
        <w:pStyle w:val="box-xml"/>
      </w:pPr>
      <w:r>
        <w:tab/>
      </w:r>
      <w:r>
        <w:tab/>
        <w:t>&lt;</w:t>
      </w:r>
      <w:proofErr w:type="gramStart"/>
      <w:r>
        <w:t>td</w:t>
      </w:r>
      <w:proofErr w:type="gramEnd"/>
      <w:r>
        <w:t>&gt;</w:t>
      </w:r>
    </w:p>
    <w:p w:rsidR="009925ED" w:rsidRDefault="009925ED" w:rsidP="009925ED">
      <w:pPr>
        <w:pStyle w:val="box-xml"/>
      </w:pPr>
      <w:r>
        <w:tab/>
      </w:r>
      <w:r>
        <w:tab/>
        <w:t xml:space="preserve">  &lt;xsl</w:t>
      </w:r>
      <w:proofErr w:type="gramStart"/>
      <w:r>
        <w:t>:value</w:t>
      </w:r>
      <w:proofErr w:type="gramEnd"/>
      <w:r>
        <w:t>-of select="ca:Metadata/ca:AuthoritativeSource/ca:ASAddressText"/&gt;</w:t>
      </w:r>
    </w:p>
    <w:p w:rsidR="009925ED" w:rsidRDefault="009925ED" w:rsidP="009925ED">
      <w:pPr>
        <w:pStyle w:val="box-xml"/>
      </w:pPr>
      <w:r>
        <w:tab/>
      </w:r>
      <w:r>
        <w:tab/>
        <w:t>&lt;/td&gt;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Web Site&lt;/td&gt;</w:t>
      </w:r>
    </w:p>
    <w:p w:rsidR="009925ED" w:rsidRDefault="009925ED" w:rsidP="009925ED">
      <w:pPr>
        <w:pStyle w:val="box-xml"/>
      </w:pPr>
      <w:r>
        <w:tab/>
        <w:t xml:space="preserve">    &lt;</w:t>
      </w:r>
      <w:proofErr w:type="gramStart"/>
      <w:r>
        <w:t>td</w:t>
      </w:r>
      <w:proofErr w:type="gramEnd"/>
      <w:r>
        <w:t>&gt;</w:t>
      </w:r>
    </w:p>
    <w:p w:rsidR="009925ED" w:rsidRDefault="009925ED" w:rsidP="009925ED">
      <w:pPr>
        <w:pStyle w:val="box-xml"/>
      </w:pPr>
      <w:r>
        <w:tab/>
      </w:r>
      <w:r>
        <w:tab/>
        <w:t>&lt;xsl</w:t>
      </w:r>
      <w:proofErr w:type="gramStart"/>
      <w:r>
        <w:t>:value</w:t>
      </w:r>
      <w:proofErr w:type="gramEnd"/>
      <w:r>
        <w:t>-of select="ca:Metadata/ca:AuthoritativeSource/ca:ASWebSiteURL"/&gt;</w:t>
      </w:r>
    </w:p>
    <w:p w:rsidR="009925ED" w:rsidRDefault="009925ED" w:rsidP="009925ED">
      <w:pPr>
        <w:pStyle w:val="box-xml"/>
      </w:pPr>
      <w:r>
        <w:tab/>
        <w:t xml:space="preserve">    &lt;/td&gt;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r>
    </w:p>
    <w:p w:rsidR="009925ED" w:rsidRDefault="009925ED" w:rsidP="009925ED">
      <w:pPr>
        <w:pStyle w:val="box-xml"/>
      </w:pPr>
      <w:r>
        <w:t>&lt;xsl</w:t>
      </w:r>
      <w:proofErr w:type="gramStart"/>
      <w:r>
        <w:t>:for</w:t>
      </w:r>
      <w:proofErr w:type="gramEnd"/>
      <w:r>
        <w:t>-each select="ca:Metadata/ca:AuthoritativeSource/ca:POC"&gt;</w:t>
      </w:r>
    </w:p>
    <w:p w:rsidR="009925ED" w:rsidRDefault="009925ED" w:rsidP="009925ED">
      <w:pPr>
        <w:pStyle w:val="box-xml"/>
      </w:pPr>
      <w:r>
        <w:tab/>
        <w:t>&lt;</w:t>
      </w:r>
      <w:proofErr w:type="gramStart"/>
      <w:r>
        <w:t>tr</w:t>
      </w:r>
      <w:proofErr w:type="gramEnd"/>
      <w:r>
        <w:t>&gt;</w:t>
      </w:r>
    </w:p>
    <w:p w:rsidR="009925ED" w:rsidRDefault="009925ED" w:rsidP="009925ED">
      <w:pPr>
        <w:pStyle w:val="box-xml"/>
      </w:pPr>
      <w:r>
        <w:tab/>
        <w:t xml:space="preserve">    &lt;</w:t>
      </w:r>
      <w:proofErr w:type="gramStart"/>
      <w:r>
        <w:t>td&gt;</w:t>
      </w:r>
      <w:proofErr w:type="gramEnd"/>
      <w:r>
        <w:t>POC&lt;/td&gt;</w:t>
      </w:r>
    </w:p>
    <w:p w:rsidR="009925ED" w:rsidRDefault="009925ED" w:rsidP="009925ED">
      <w:pPr>
        <w:pStyle w:val="box-xml"/>
      </w:pPr>
      <w:r>
        <w:tab/>
        <w:t xml:space="preserve">    &lt;</w:t>
      </w:r>
      <w:proofErr w:type="gramStart"/>
      <w:r>
        <w:t>td</w:t>
      </w:r>
      <w:proofErr w:type="gramEnd"/>
      <w:r>
        <w:t>&gt;</w:t>
      </w:r>
    </w:p>
    <w:p w:rsidR="009925ED" w:rsidRDefault="009925ED" w:rsidP="009925ED">
      <w:pPr>
        <w:pStyle w:val="box-xml"/>
      </w:pPr>
      <w:r>
        <w:tab/>
        <w:t xml:space="preserve">        &lt;xsl</w:t>
      </w:r>
      <w:proofErr w:type="gramStart"/>
      <w:r>
        <w:t>:value</w:t>
      </w:r>
      <w:proofErr w:type="gramEnd"/>
      <w:r>
        <w:t xml:space="preserve">-of select="ca:POCName"/&gt;, </w:t>
      </w:r>
    </w:p>
    <w:p w:rsidR="009925ED" w:rsidRDefault="009925ED" w:rsidP="009925ED">
      <w:pPr>
        <w:pStyle w:val="box-xml"/>
      </w:pPr>
      <w:r>
        <w:tab/>
        <w:t xml:space="preserve">        &lt;xsl</w:t>
      </w:r>
      <w:proofErr w:type="gramStart"/>
      <w:r>
        <w:t>:value</w:t>
      </w:r>
      <w:proofErr w:type="gramEnd"/>
      <w:r>
        <w:t xml:space="preserve">-of select="ca:POCEmail"/&gt;, </w:t>
      </w:r>
    </w:p>
    <w:p w:rsidR="009925ED" w:rsidRDefault="009925ED" w:rsidP="009925ED">
      <w:pPr>
        <w:pStyle w:val="box-xml"/>
      </w:pPr>
      <w:r>
        <w:tab/>
        <w:t xml:space="preserve">        &lt;xsl</w:t>
      </w:r>
      <w:proofErr w:type="gramStart"/>
      <w:r>
        <w:t>:value</w:t>
      </w:r>
      <w:proofErr w:type="gramEnd"/>
      <w:r>
        <w:t>-of select="ca:POCTelephone"/&gt;</w:t>
      </w:r>
    </w:p>
    <w:p w:rsidR="009925ED" w:rsidRDefault="009925ED" w:rsidP="009925ED">
      <w:pPr>
        <w:pStyle w:val="box-xml"/>
      </w:pPr>
      <w:r>
        <w:tab/>
        <w:t xml:space="preserve">    &lt;/td&gt;</w:t>
      </w:r>
    </w:p>
    <w:p w:rsidR="009925ED" w:rsidRDefault="009925ED" w:rsidP="009925ED">
      <w:pPr>
        <w:pStyle w:val="box-xml"/>
      </w:pPr>
      <w:r>
        <w:tab/>
        <w:t>&lt;/</w:t>
      </w:r>
      <w:proofErr w:type="gramStart"/>
      <w:r>
        <w:t>tr</w:t>
      </w:r>
      <w:proofErr w:type="gramEnd"/>
      <w:r>
        <w:t>&gt;</w:t>
      </w:r>
    </w:p>
    <w:p w:rsidR="009925ED" w:rsidRDefault="009925ED" w:rsidP="009925ED">
      <w:pPr>
        <w:pStyle w:val="box-xml"/>
      </w:pPr>
      <w:r>
        <w:t>&lt;/xsl</w:t>
      </w:r>
      <w:proofErr w:type="gramStart"/>
      <w:r>
        <w:t>:for</w:t>
      </w:r>
      <w:proofErr w:type="gramEnd"/>
      <w:r>
        <w:t>-each&gt;</w:t>
      </w:r>
    </w:p>
    <w:p w:rsidR="009925ED" w:rsidRDefault="009925ED" w:rsidP="009925ED">
      <w:pPr>
        <w:pStyle w:val="box-xml"/>
      </w:pPr>
    </w:p>
    <w:p w:rsidR="009925ED" w:rsidRDefault="009925ED" w:rsidP="009925ED">
      <w:pPr>
        <w:pStyle w:val="box-xml"/>
      </w:pPr>
      <w:r>
        <w:t xml:space="preserve">    &lt;/table&gt;</w:t>
      </w:r>
    </w:p>
    <w:p w:rsidR="009925ED" w:rsidRDefault="009925ED" w:rsidP="009925ED">
      <w:pPr>
        <w:pStyle w:val="box-xml"/>
      </w:pPr>
    </w:p>
    <w:p w:rsidR="009925ED" w:rsidRDefault="009925ED" w:rsidP="009925ED">
      <w:pPr>
        <w:pStyle w:val="box-xml"/>
      </w:pPr>
      <w:r>
        <w:t>&lt;/xsl</w:t>
      </w:r>
      <w:proofErr w:type="gramStart"/>
      <w:r>
        <w:t>:template</w:t>
      </w:r>
      <w:proofErr w:type="gramEnd"/>
      <w:r>
        <w:t>&gt;</w:t>
      </w:r>
    </w:p>
    <w:p w:rsidR="009925ED" w:rsidRDefault="009925ED" w:rsidP="009925ED">
      <w:pPr>
        <w:pStyle w:val="box-xml"/>
      </w:pPr>
      <w:r>
        <w:t>&lt;/xsl</w:t>
      </w:r>
      <w:proofErr w:type="gramStart"/>
      <w:r>
        <w:t>:stylesheet</w:t>
      </w:r>
      <w:proofErr w:type="gramEnd"/>
      <w:r>
        <w:t>&gt;</w:t>
      </w:r>
    </w:p>
    <w:p w:rsidR="004C3681" w:rsidRDefault="004C3681" w:rsidP="004C3681">
      <w:pPr>
        <w:pStyle w:val="box-xml"/>
      </w:pPr>
    </w:p>
    <w:p w:rsidR="00BC3B6D" w:rsidRDefault="00BC3B6D" w:rsidP="00BC3B6D"/>
    <w:p w:rsidR="00BC3B6D" w:rsidRPr="00697BA3" w:rsidRDefault="00BC3B6D" w:rsidP="00307EB8">
      <w:pPr>
        <w:pStyle w:val="box"/>
        <w:spacing w:before="0" w:after="0"/>
        <w:ind w:left="0" w:right="-180"/>
        <w:rPr>
          <w:rFonts w:ascii="Courier New" w:hAnsi="Courier New" w:cs="Courier New"/>
          <w:sz w:val="22"/>
          <w:szCs w:val="22"/>
        </w:rPr>
        <w:sectPr w:rsidR="00BC3B6D" w:rsidRPr="00697BA3" w:rsidSect="00953A0D">
          <w:type w:val="continuous"/>
          <w:pgSz w:w="12240" w:h="15840" w:code="1"/>
          <w:pgMar w:top="1440" w:right="1440" w:bottom="1440" w:left="1440" w:header="504" w:footer="504" w:gutter="0"/>
          <w:pgNumType w:start="1" w:chapStyle="7"/>
          <w:cols w:space="720"/>
          <w:docGrid w:linePitch="360"/>
        </w:sectPr>
      </w:pPr>
    </w:p>
    <w:p w:rsidR="00A8626B" w:rsidRDefault="00377B25" w:rsidP="00E26B6A">
      <w:pPr>
        <w:pStyle w:val="Heading7"/>
      </w:pPr>
      <w:bookmarkStart w:id="109" w:name="_Ref255469398"/>
      <w:bookmarkStart w:id="110" w:name="_Ref253750474"/>
      <w:bookmarkStart w:id="111" w:name="_Ref253750475"/>
      <w:bookmarkStart w:id="112" w:name="_Ref253750545"/>
      <w:r>
        <w:lastRenderedPageBreak/>
        <w:t xml:space="preserve"> </w:t>
      </w:r>
      <w:bookmarkStart w:id="113" w:name="_Toc364263079"/>
      <w:r w:rsidR="00CB46FD">
        <w:t xml:space="preserve">Browser </w:t>
      </w:r>
      <w:r w:rsidR="002D5852">
        <w:t xml:space="preserve">Display of </w:t>
      </w:r>
      <w:r w:rsidR="00D12AB7">
        <w:t xml:space="preserve">MPD </w:t>
      </w:r>
      <w:r w:rsidR="002D5852">
        <w:t>Catalog</w:t>
      </w:r>
      <w:bookmarkEnd w:id="113"/>
    </w:p>
    <w:p w:rsidR="00170A41" w:rsidRPr="00170A41" w:rsidRDefault="00170A41" w:rsidP="00170A41">
      <w:pPr>
        <w:pStyle w:val="BodyText"/>
      </w:pPr>
      <w:r>
        <w:t xml:space="preserve">This display was generated </w:t>
      </w:r>
      <w:r w:rsidR="007D101A">
        <w:t>with</w:t>
      </w:r>
      <w:r>
        <w:t xml:space="preserve"> Appendix C example </w:t>
      </w:r>
      <w:r w:rsidRPr="007D101A">
        <w:rPr>
          <w:rFonts w:ascii="Courier New" w:hAnsi="Courier New" w:cs="Courier New"/>
          <w:sz w:val="23"/>
          <w:szCs w:val="23"/>
        </w:rPr>
        <w:t>mpd-catalog.xml</w:t>
      </w:r>
      <w:r w:rsidR="007D101A" w:rsidRPr="007D101A">
        <w:t>,</w:t>
      </w:r>
      <w:r w:rsidR="007D101A">
        <w:t xml:space="preserve"> </w:t>
      </w:r>
      <w:r>
        <w:t xml:space="preserve">Appendix D </w:t>
      </w:r>
      <w:r w:rsidR="007D101A" w:rsidRPr="007D101A">
        <w:rPr>
          <w:rFonts w:ascii="Courier New" w:hAnsi="Courier New" w:cs="Courier New"/>
          <w:sz w:val="23"/>
          <w:szCs w:val="23"/>
        </w:rPr>
        <w:t>mpd-catalog.xsl</w:t>
      </w:r>
      <w:r w:rsidR="007D101A" w:rsidRPr="007D101A">
        <w:t>, and</w:t>
      </w:r>
      <w:r w:rsidR="007D101A">
        <w:t xml:space="preserve"> Firefox </w:t>
      </w:r>
      <w:r w:rsidR="008C43FB">
        <w:t xml:space="preserve">(v11.0) </w:t>
      </w:r>
      <w:r w:rsidR="007D101A">
        <w:t>browser (that executes XSLT v1.0).</w:t>
      </w:r>
    </w:p>
    <w:p w:rsidR="00B8739D" w:rsidRDefault="001733DC" w:rsidP="009E51F0">
      <w:pPr>
        <w:pStyle w:val="BodyText"/>
        <w:ind w:firstLine="720"/>
      </w:pPr>
      <w:r>
        <w:rPr>
          <w:noProof/>
        </w:rPr>
        <w:drawing>
          <wp:inline distT="0" distB="0" distL="0" distR="0" wp14:anchorId="51461044" wp14:editId="07EAECC1">
            <wp:extent cx="4257675" cy="1485900"/>
            <wp:effectExtent l="0" t="0" r="9525" b="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7675" cy="1485900"/>
                    </a:xfrm>
                    <a:prstGeom prst="rect">
                      <a:avLst/>
                    </a:prstGeom>
                    <a:noFill/>
                    <a:ln>
                      <a:noFill/>
                    </a:ln>
                  </pic:spPr>
                </pic:pic>
              </a:graphicData>
            </a:graphic>
          </wp:inline>
        </w:drawing>
      </w:r>
    </w:p>
    <w:p w:rsidR="009E51F0" w:rsidRDefault="001733DC" w:rsidP="009E51F0">
      <w:pPr>
        <w:pStyle w:val="BodyText"/>
        <w:widowControl w:val="0"/>
        <w:jc w:val="center"/>
      </w:pPr>
      <w:r>
        <w:rPr>
          <w:noProof/>
        </w:rPr>
        <w:drawing>
          <wp:inline distT="0" distB="0" distL="0" distR="0" wp14:anchorId="5A8958BE" wp14:editId="621E4671">
            <wp:extent cx="5162550" cy="5419725"/>
            <wp:effectExtent l="0" t="0" r="0" b="9525"/>
            <wp:docPr id="13" name="Picture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
                    <pic:cNvPicPr>
                      <a:picLocks noChangeAspect="1" noChangeArrowheads="1"/>
                    </pic:cNvPicPr>
                  </pic:nvPicPr>
                  <pic:blipFill>
                    <a:blip r:embed="rId42">
                      <a:extLst>
                        <a:ext uri="{28A0092B-C50C-407E-A947-70E740481C1C}">
                          <a14:useLocalDpi xmlns:a14="http://schemas.microsoft.com/office/drawing/2010/main" val="0"/>
                        </a:ext>
                      </a:extLst>
                    </a:blip>
                    <a:srcRect t="696"/>
                    <a:stretch>
                      <a:fillRect/>
                    </a:stretch>
                  </pic:blipFill>
                  <pic:spPr bwMode="auto">
                    <a:xfrm>
                      <a:off x="0" y="0"/>
                      <a:ext cx="5162550" cy="5419725"/>
                    </a:xfrm>
                    <a:prstGeom prst="rect">
                      <a:avLst/>
                    </a:prstGeom>
                    <a:noFill/>
                    <a:ln>
                      <a:noFill/>
                    </a:ln>
                  </pic:spPr>
                </pic:pic>
              </a:graphicData>
            </a:graphic>
          </wp:inline>
        </w:drawing>
      </w:r>
    </w:p>
    <w:p w:rsidR="009E51F0" w:rsidRDefault="009E51F0" w:rsidP="009E51F0">
      <w:pPr>
        <w:pStyle w:val="BodyText"/>
        <w:widowControl w:val="0"/>
        <w:jc w:val="center"/>
      </w:pPr>
    </w:p>
    <w:p w:rsidR="009E51F0" w:rsidRDefault="001733DC" w:rsidP="009E51F0">
      <w:pPr>
        <w:pStyle w:val="BodyText"/>
        <w:widowControl w:val="0"/>
        <w:jc w:val="center"/>
      </w:pPr>
      <w:r>
        <w:rPr>
          <w:noProof/>
        </w:rPr>
        <w:drawing>
          <wp:inline distT="0" distB="0" distL="0" distR="0" wp14:anchorId="3E813996" wp14:editId="7E8B15D7">
            <wp:extent cx="5105400" cy="5153025"/>
            <wp:effectExtent l="0" t="0" r="0" b="9525"/>
            <wp:docPr id="14" name="Picture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5400" cy="5153025"/>
                    </a:xfrm>
                    <a:prstGeom prst="rect">
                      <a:avLst/>
                    </a:prstGeom>
                    <a:noFill/>
                    <a:ln>
                      <a:noFill/>
                    </a:ln>
                  </pic:spPr>
                </pic:pic>
              </a:graphicData>
            </a:graphic>
          </wp:inline>
        </w:drawing>
      </w:r>
    </w:p>
    <w:p w:rsidR="009E51F0" w:rsidRPr="009E51F0" w:rsidRDefault="009E51F0" w:rsidP="009E51F0"/>
    <w:p w:rsidR="009E51F0" w:rsidRPr="009E51F0" w:rsidRDefault="009E51F0" w:rsidP="009E51F0"/>
    <w:p w:rsidR="009E51F0" w:rsidRDefault="009E51F0" w:rsidP="009E51F0"/>
    <w:p w:rsidR="009E51F0" w:rsidRDefault="009E51F0" w:rsidP="009E51F0">
      <w:pPr>
        <w:jc w:val="center"/>
      </w:pPr>
    </w:p>
    <w:p w:rsidR="009E51F0" w:rsidRDefault="009E51F0" w:rsidP="009E51F0">
      <w:pPr>
        <w:jc w:val="center"/>
      </w:pPr>
    </w:p>
    <w:p w:rsidR="009E51F0" w:rsidRDefault="009E51F0" w:rsidP="009E51F0">
      <w:pPr>
        <w:jc w:val="center"/>
      </w:pPr>
    </w:p>
    <w:p w:rsidR="009E51F0" w:rsidRDefault="009E51F0" w:rsidP="009E51F0">
      <w:pPr>
        <w:jc w:val="center"/>
      </w:pPr>
    </w:p>
    <w:p w:rsidR="009E51F0" w:rsidRDefault="009E51F0" w:rsidP="009E51F0">
      <w:pPr>
        <w:jc w:val="center"/>
      </w:pPr>
    </w:p>
    <w:p w:rsidR="009E51F0" w:rsidRDefault="009E51F0" w:rsidP="009E51F0">
      <w:pPr>
        <w:jc w:val="center"/>
      </w:pPr>
    </w:p>
    <w:p w:rsidR="009E51F0" w:rsidRDefault="009E51F0" w:rsidP="009E51F0">
      <w:pPr>
        <w:jc w:val="center"/>
      </w:pPr>
    </w:p>
    <w:p w:rsidR="009E51F0" w:rsidRPr="009E51F0" w:rsidRDefault="009E51F0" w:rsidP="009E51F0">
      <w:pPr>
        <w:jc w:val="center"/>
      </w:pPr>
    </w:p>
    <w:p w:rsidR="009E51F0" w:rsidRDefault="001733DC" w:rsidP="009E51F0">
      <w:pPr>
        <w:pStyle w:val="BodyText"/>
        <w:jc w:val="center"/>
      </w:pPr>
      <w:r>
        <w:rPr>
          <w:noProof/>
        </w:rPr>
        <w:drawing>
          <wp:inline distT="0" distB="0" distL="0" distR="0" wp14:anchorId="38D1DDF4" wp14:editId="663CB56D">
            <wp:extent cx="4391025" cy="6686550"/>
            <wp:effectExtent l="0" t="0" r="9525" b="0"/>
            <wp:docPr id="15" name="Picture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1025" cy="6686550"/>
                    </a:xfrm>
                    <a:prstGeom prst="rect">
                      <a:avLst/>
                    </a:prstGeom>
                    <a:noFill/>
                    <a:ln>
                      <a:noFill/>
                    </a:ln>
                  </pic:spPr>
                </pic:pic>
              </a:graphicData>
            </a:graphic>
          </wp:inline>
        </w:drawing>
      </w:r>
    </w:p>
    <w:p w:rsidR="009E51F0" w:rsidRPr="004C3681" w:rsidRDefault="009E51F0" w:rsidP="009E51F0">
      <w:pPr>
        <w:pStyle w:val="BodyText"/>
        <w:widowControl w:val="0"/>
        <w:jc w:val="center"/>
        <w:sectPr w:rsidR="009E51F0" w:rsidRPr="004C3681" w:rsidSect="00621326">
          <w:headerReference w:type="default" r:id="rId45"/>
          <w:pgSz w:w="12240" w:h="15840" w:code="1"/>
          <w:pgMar w:top="1440" w:right="1440" w:bottom="1440" w:left="1440" w:header="504" w:footer="504" w:gutter="0"/>
          <w:pgNumType w:start="1" w:chapStyle="7"/>
          <w:cols w:space="720"/>
          <w:docGrid w:linePitch="360"/>
        </w:sectPr>
      </w:pPr>
    </w:p>
    <w:p w:rsidR="00E26B6A" w:rsidRDefault="000F6E74" w:rsidP="00E26B6A">
      <w:pPr>
        <w:pStyle w:val="Heading7"/>
      </w:pPr>
      <w:bookmarkStart w:id="114" w:name="_Ref255570229"/>
      <w:bookmarkStart w:id="115" w:name="_Ref255570522"/>
      <w:bookmarkEnd w:id="109"/>
      <w:r>
        <w:lastRenderedPageBreak/>
        <w:t xml:space="preserve"> </w:t>
      </w:r>
      <w:bookmarkStart w:id="116" w:name="_Toc364263080"/>
      <w:r>
        <w:t xml:space="preserve">Common </w:t>
      </w:r>
      <w:r w:rsidR="005C69F1">
        <w:t>MPD</w:t>
      </w:r>
      <w:r w:rsidR="00E26B6A">
        <w:t xml:space="preserve"> Artifacts</w:t>
      </w:r>
      <w:bookmarkEnd w:id="110"/>
      <w:bookmarkEnd w:id="111"/>
      <w:bookmarkEnd w:id="112"/>
      <w:bookmarkEnd w:id="114"/>
      <w:bookmarkEnd w:id="115"/>
      <w:bookmarkEnd w:id="116"/>
    </w:p>
    <w:p w:rsidR="004433DB" w:rsidRPr="005C69F1" w:rsidRDefault="00894360" w:rsidP="00AD5E23">
      <w:pPr>
        <w:pStyle w:val="BodyText"/>
        <w:spacing w:before="120" w:after="120"/>
      </w:pPr>
      <w:r w:rsidRPr="005C69F1">
        <w:t>This appendix</w:t>
      </w:r>
      <w:r w:rsidR="00B36DE5" w:rsidRPr="005C69F1">
        <w:t xml:space="preserve"> </w:t>
      </w:r>
      <w:r w:rsidR="00141C5D" w:rsidRPr="005C69F1">
        <w:t>(</w:t>
      </w:r>
      <w:r w:rsidR="004E67FB" w:rsidRPr="005C69F1">
        <w:t xml:space="preserve">the </w:t>
      </w:r>
      <w:r w:rsidR="00141C5D" w:rsidRPr="005C69F1">
        <w:t xml:space="preserve">table for which begins on the next page) </w:t>
      </w:r>
      <w:r w:rsidR="00B36DE5" w:rsidRPr="005C69F1">
        <w:t>identifies mandator</w:t>
      </w:r>
      <w:r w:rsidRPr="005C69F1">
        <w:t xml:space="preserve">y and </w:t>
      </w:r>
      <w:r w:rsidR="00920D85">
        <w:t xml:space="preserve">common </w:t>
      </w:r>
      <w:r w:rsidRPr="005C69F1">
        <w:t xml:space="preserve">optional artifacts </w:t>
      </w:r>
      <w:r w:rsidR="00007354" w:rsidRPr="005C69F1">
        <w:t xml:space="preserve">for </w:t>
      </w:r>
      <w:r w:rsidRPr="005C69F1">
        <w:t>various types of</w:t>
      </w:r>
      <w:r w:rsidR="000D6FD0" w:rsidRPr="005C69F1">
        <w:t xml:space="preserve"> MPD</w:t>
      </w:r>
      <w:r w:rsidRPr="005C69F1">
        <w:t>s</w:t>
      </w:r>
      <w:r w:rsidR="004433DB" w:rsidRPr="005C69F1">
        <w:t xml:space="preserve">.  </w:t>
      </w:r>
      <w:r w:rsidR="00920D85">
        <w:t xml:space="preserve">There is essentially no limitation on the number or types of optional artifacts that an IEPD or EIEM may contain.  </w:t>
      </w:r>
      <w:r w:rsidR="004433DB" w:rsidRPr="005C69F1">
        <w:t>The Cardinality columns list the minimum and maximum cardinality for each artifact in an</w:t>
      </w:r>
      <w:r w:rsidR="000D6FD0" w:rsidRPr="005C69F1">
        <w:t xml:space="preserve"> MPD</w:t>
      </w:r>
      <w:r w:rsidR="004433DB" w:rsidRPr="005C69F1">
        <w:t>.  Typical cardinalities are interpreted as follows:</w:t>
      </w:r>
    </w:p>
    <w:p w:rsidR="004433DB" w:rsidRPr="005C69F1" w:rsidRDefault="004433DB" w:rsidP="00AD5E23">
      <w:pPr>
        <w:pStyle w:val="BodyText"/>
        <w:spacing w:before="120" w:after="120"/>
      </w:pPr>
      <w:r w:rsidRPr="005C69F1">
        <w:tab/>
        <w:t>Min,</w:t>
      </w:r>
      <w:r w:rsidR="004E67FB" w:rsidRPr="005C69F1">
        <w:t xml:space="preserve"> </w:t>
      </w:r>
      <w:r w:rsidRPr="005C69F1">
        <w:t>Max</w:t>
      </w:r>
      <w:r w:rsidR="00141C5D" w:rsidRPr="005C69F1">
        <w:tab/>
      </w:r>
      <w:proofErr w:type="gramStart"/>
      <w:r w:rsidR="00141C5D" w:rsidRPr="005C69F1">
        <w:t>The</w:t>
      </w:r>
      <w:proofErr w:type="gramEnd"/>
      <w:r w:rsidR="004E67FB" w:rsidRPr="005C69F1">
        <w:t xml:space="preserve"> associated</w:t>
      </w:r>
      <w:r w:rsidR="00141C5D" w:rsidRPr="005C69F1">
        <w:t xml:space="preserve"> artifact is …</w:t>
      </w:r>
    </w:p>
    <w:p w:rsidR="004433DB" w:rsidRPr="005C69F1" w:rsidRDefault="004433DB" w:rsidP="00AD5E23">
      <w:pPr>
        <w:pStyle w:val="BodyText"/>
        <w:spacing w:before="120" w:after="120"/>
      </w:pPr>
      <w:r w:rsidRPr="005C69F1">
        <w:tab/>
        <w:t>1,</w:t>
      </w:r>
      <w:r w:rsidR="004E67FB" w:rsidRPr="005C69F1">
        <w:t xml:space="preserve"> </w:t>
      </w:r>
      <w:r w:rsidRPr="005C69F1">
        <w:t>1</w:t>
      </w:r>
      <w:r w:rsidRPr="005C69F1">
        <w:tab/>
      </w:r>
      <w:r w:rsidRPr="005C69F1">
        <w:tab/>
      </w:r>
      <w:r w:rsidR="00AE0949" w:rsidRPr="005C69F1">
        <w:t xml:space="preserve">required; </w:t>
      </w:r>
      <w:r w:rsidR="00141C5D" w:rsidRPr="005C69F1">
        <w:t xml:space="preserve">not optional; </w:t>
      </w:r>
      <w:r w:rsidRPr="005C69F1">
        <w:t>one and only one</w:t>
      </w:r>
      <w:r w:rsidR="00141C5D" w:rsidRPr="005C69F1">
        <w:t xml:space="preserve"> is allowed</w:t>
      </w:r>
    </w:p>
    <w:p w:rsidR="00141C5D" w:rsidRPr="005C69F1" w:rsidRDefault="00141C5D" w:rsidP="00912D9A">
      <w:pPr>
        <w:pStyle w:val="BodyText"/>
        <w:spacing w:before="120" w:after="120"/>
        <w:ind w:left="720" w:hanging="720"/>
      </w:pPr>
      <w:r w:rsidRPr="005C69F1">
        <w:tab/>
        <w:t>1,</w:t>
      </w:r>
      <w:r w:rsidR="004E67FB" w:rsidRPr="005C69F1">
        <w:t xml:space="preserve"> </w:t>
      </w:r>
      <w:r w:rsidRPr="005C69F1">
        <w:t>U</w:t>
      </w:r>
      <w:r w:rsidRPr="005C69F1">
        <w:tab/>
      </w:r>
      <w:r w:rsidRPr="005C69F1">
        <w:tab/>
      </w:r>
      <w:r w:rsidR="00AE0949" w:rsidRPr="005C69F1">
        <w:t xml:space="preserve">required; </w:t>
      </w:r>
      <w:r w:rsidRPr="005C69F1">
        <w:t>not optional; one or any number</w:t>
      </w:r>
      <w:r w:rsidR="00912D9A">
        <w:t xml:space="preserve"> (unbounded)</w:t>
      </w:r>
      <w:r w:rsidRPr="005C69F1">
        <w:t xml:space="preserve"> is allowed</w:t>
      </w:r>
      <w:r w:rsidR="00912D9A">
        <w:t>;</w:t>
      </w:r>
      <w:r w:rsidR="00912D9A">
        <w:br/>
        <w:t xml:space="preserve">                        </w:t>
      </w:r>
      <w:r w:rsidR="00AE0949" w:rsidRPr="005C69F1">
        <w:t>repeatable</w:t>
      </w:r>
    </w:p>
    <w:p w:rsidR="004433DB" w:rsidRPr="005C69F1" w:rsidRDefault="004433DB" w:rsidP="00AD5E23">
      <w:pPr>
        <w:pStyle w:val="BodyText"/>
        <w:spacing w:before="120" w:after="120"/>
      </w:pPr>
      <w:r w:rsidRPr="005C69F1">
        <w:tab/>
        <w:t>0,</w:t>
      </w:r>
      <w:r w:rsidR="004E67FB" w:rsidRPr="005C69F1">
        <w:t xml:space="preserve"> </w:t>
      </w:r>
      <w:r w:rsidRPr="005C69F1">
        <w:t>1</w:t>
      </w:r>
      <w:r w:rsidRPr="005C69F1">
        <w:tab/>
      </w:r>
      <w:r w:rsidRPr="005C69F1">
        <w:tab/>
      </w:r>
      <w:r w:rsidR="00141C5D" w:rsidRPr="005C69F1">
        <w:t xml:space="preserve">optional; zero or exactly one is allowed </w:t>
      </w:r>
      <w:r w:rsidRPr="005C69F1">
        <w:t>(0 or 1)</w:t>
      </w:r>
    </w:p>
    <w:p w:rsidR="00B36DE5" w:rsidRPr="005C69F1" w:rsidRDefault="004433DB" w:rsidP="00AD5E23">
      <w:pPr>
        <w:pStyle w:val="BodyText"/>
        <w:spacing w:before="120" w:after="120"/>
      </w:pPr>
      <w:r w:rsidRPr="005C69F1">
        <w:tab/>
        <w:t>0,</w:t>
      </w:r>
      <w:r w:rsidR="004E67FB" w:rsidRPr="005C69F1">
        <w:t xml:space="preserve"> </w:t>
      </w:r>
      <w:r w:rsidRPr="005C69F1">
        <w:t>U</w:t>
      </w:r>
      <w:r w:rsidRPr="005C69F1">
        <w:tab/>
      </w:r>
      <w:r w:rsidRPr="005C69F1">
        <w:tab/>
        <w:t>optional</w:t>
      </w:r>
      <w:r w:rsidR="00141C5D" w:rsidRPr="005C69F1">
        <w:t xml:space="preserve">; zero or </w:t>
      </w:r>
      <w:r w:rsidRPr="005C69F1">
        <w:t>any number</w:t>
      </w:r>
      <w:r w:rsidR="00141C5D" w:rsidRPr="005C69F1">
        <w:t xml:space="preserve"> </w:t>
      </w:r>
      <w:r w:rsidR="00912D9A">
        <w:t xml:space="preserve">(unbounded) </w:t>
      </w:r>
      <w:r w:rsidR="00141C5D" w:rsidRPr="005C69F1">
        <w:t>is allowed</w:t>
      </w:r>
      <w:r w:rsidR="00AE0949" w:rsidRPr="005C69F1">
        <w:t>; repeatable</w:t>
      </w:r>
    </w:p>
    <w:p w:rsidR="004433DB" w:rsidRPr="005C69F1" w:rsidRDefault="004433DB" w:rsidP="00AD5E23">
      <w:pPr>
        <w:pStyle w:val="BodyText"/>
        <w:spacing w:before="120" w:after="120"/>
      </w:pPr>
      <w:r w:rsidRPr="005C69F1">
        <w:tab/>
      </w:r>
      <w:r w:rsidR="00141C5D" w:rsidRPr="005C69F1">
        <w:t>NA</w:t>
      </w:r>
      <w:r w:rsidR="00141C5D" w:rsidRPr="005C69F1">
        <w:tab/>
      </w:r>
      <w:r w:rsidR="00141C5D" w:rsidRPr="005C69F1">
        <w:tab/>
        <w:t>not applicable to this</w:t>
      </w:r>
      <w:r w:rsidR="000D6FD0" w:rsidRPr="005C69F1">
        <w:t xml:space="preserve"> MPD</w:t>
      </w:r>
      <w:r w:rsidR="00141C5D" w:rsidRPr="005C69F1">
        <w:t xml:space="preserve"> (effectively 0,</w:t>
      </w:r>
      <w:r w:rsidR="00AE0949" w:rsidRPr="005C69F1">
        <w:t xml:space="preserve"> </w:t>
      </w:r>
      <w:r w:rsidR="00141C5D" w:rsidRPr="005C69F1">
        <w:t>0)</w:t>
      </w:r>
    </w:p>
    <w:p w:rsidR="004433DB" w:rsidRPr="005C69F1" w:rsidRDefault="004433DB" w:rsidP="00E809F9">
      <w:pPr>
        <w:pStyle w:val="BodyText"/>
        <w:spacing w:before="120" w:after="12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6300"/>
      </w:tblGrid>
      <w:tr w:rsidR="00606F0F" w:rsidRPr="005C69F1" w:rsidTr="005B721A">
        <w:trPr>
          <w:jc w:val="center"/>
        </w:trPr>
        <w:tc>
          <w:tcPr>
            <w:tcW w:w="7488" w:type="dxa"/>
            <w:gridSpan w:val="2"/>
            <w:shd w:val="clear" w:color="auto" w:fill="F2F2F2"/>
          </w:tcPr>
          <w:p w:rsidR="00606F0F" w:rsidRPr="005C69F1" w:rsidRDefault="004433DB" w:rsidP="00AD5E23">
            <w:pPr>
              <w:pStyle w:val="BodyText"/>
              <w:spacing w:before="0" w:after="0"/>
              <w:rPr>
                <w:b/>
              </w:rPr>
            </w:pPr>
            <w:r w:rsidRPr="005C69F1">
              <w:rPr>
                <w:b/>
              </w:rPr>
              <w:t xml:space="preserve">Key to </w:t>
            </w:r>
            <w:r w:rsidR="00606F0F" w:rsidRPr="005C69F1">
              <w:rPr>
                <w:b/>
              </w:rPr>
              <w:t xml:space="preserve">File </w:t>
            </w:r>
            <w:r w:rsidR="00AD5E23">
              <w:rPr>
                <w:b/>
              </w:rPr>
              <w:t>Extensions (types)</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csv</w:t>
            </w:r>
          </w:p>
        </w:tc>
        <w:tc>
          <w:tcPr>
            <w:tcW w:w="6300" w:type="dxa"/>
          </w:tcPr>
          <w:p w:rsidR="00606F0F" w:rsidRPr="005C69F1" w:rsidRDefault="00606F0F" w:rsidP="00850E84">
            <w:pPr>
              <w:pStyle w:val="BodyText"/>
              <w:spacing w:before="0" w:after="0"/>
            </w:pPr>
            <w:r w:rsidRPr="005C69F1">
              <w:t>Comma Separated Values</w:t>
            </w:r>
          </w:p>
        </w:tc>
      </w:tr>
      <w:tr w:rsidR="00867CD7" w:rsidRPr="005C69F1" w:rsidTr="005B721A">
        <w:trPr>
          <w:jc w:val="center"/>
        </w:trPr>
        <w:tc>
          <w:tcPr>
            <w:tcW w:w="1188" w:type="dxa"/>
          </w:tcPr>
          <w:p w:rsidR="00867CD7" w:rsidRPr="005C69F1" w:rsidRDefault="00E04CE5" w:rsidP="00850E84">
            <w:pPr>
              <w:pStyle w:val="BodyText"/>
              <w:spacing w:before="0" w:after="0"/>
            </w:pPr>
            <w:r w:rsidRPr="005C69F1">
              <w:t>doc</w:t>
            </w:r>
          </w:p>
        </w:tc>
        <w:tc>
          <w:tcPr>
            <w:tcW w:w="6300" w:type="dxa"/>
          </w:tcPr>
          <w:p w:rsidR="00867CD7" w:rsidRPr="005C69F1" w:rsidRDefault="00867CD7" w:rsidP="00867CD7">
            <w:pPr>
              <w:pStyle w:val="BodyText"/>
              <w:spacing w:before="0" w:after="0"/>
            </w:pPr>
            <w:r w:rsidRPr="005C69F1">
              <w:t>Microsoft Word (text document)</w:t>
            </w:r>
            <w:r w:rsidR="00E04CE5" w:rsidRPr="005C69F1">
              <w:t>; includes docx</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gif</w:t>
            </w:r>
          </w:p>
        </w:tc>
        <w:tc>
          <w:tcPr>
            <w:tcW w:w="6300" w:type="dxa"/>
          </w:tcPr>
          <w:p w:rsidR="00606F0F" w:rsidRPr="005C69F1" w:rsidRDefault="00606F0F" w:rsidP="00850E84">
            <w:pPr>
              <w:pStyle w:val="BodyText"/>
              <w:spacing w:before="0" w:after="0"/>
            </w:pPr>
            <w:r w:rsidRPr="005C69F1">
              <w:t>Graphic Interchange Format</w:t>
            </w:r>
          </w:p>
        </w:tc>
      </w:tr>
      <w:tr w:rsidR="00606F0F" w:rsidRPr="005C69F1" w:rsidTr="005B721A">
        <w:trPr>
          <w:jc w:val="center"/>
        </w:trPr>
        <w:tc>
          <w:tcPr>
            <w:tcW w:w="1188" w:type="dxa"/>
          </w:tcPr>
          <w:p w:rsidR="00606F0F" w:rsidRPr="005C69F1" w:rsidRDefault="00867CD7" w:rsidP="00850E84">
            <w:pPr>
              <w:pStyle w:val="BodyText"/>
              <w:spacing w:before="0" w:after="0"/>
            </w:pPr>
            <w:r w:rsidRPr="005C69F1">
              <w:t>htm</w:t>
            </w:r>
          </w:p>
        </w:tc>
        <w:tc>
          <w:tcPr>
            <w:tcW w:w="6300" w:type="dxa"/>
          </w:tcPr>
          <w:p w:rsidR="00606F0F" w:rsidRPr="005C69F1" w:rsidRDefault="00606F0F" w:rsidP="00850E84">
            <w:pPr>
              <w:pStyle w:val="BodyText"/>
              <w:spacing w:before="0" w:after="0"/>
            </w:pPr>
            <w:r w:rsidRPr="005C69F1">
              <w:t>Hype</w:t>
            </w:r>
            <w:r w:rsidR="00867CD7" w:rsidRPr="005C69F1">
              <w:t>rText Markup Language</w:t>
            </w:r>
            <w:r w:rsidR="00AD5E23">
              <w:t>; includes html</w:t>
            </w:r>
          </w:p>
        </w:tc>
      </w:tr>
      <w:tr w:rsidR="00606F0F" w:rsidRPr="005C69F1" w:rsidTr="005B721A">
        <w:trPr>
          <w:jc w:val="center"/>
        </w:trPr>
        <w:tc>
          <w:tcPr>
            <w:tcW w:w="1188" w:type="dxa"/>
          </w:tcPr>
          <w:p w:rsidR="00606F0F" w:rsidRPr="005C69F1" w:rsidRDefault="00867CD7" w:rsidP="00850E84">
            <w:pPr>
              <w:pStyle w:val="BodyText"/>
              <w:spacing w:before="0" w:after="0"/>
            </w:pPr>
            <w:r w:rsidRPr="005C69F1">
              <w:t>jpg</w:t>
            </w:r>
          </w:p>
        </w:tc>
        <w:tc>
          <w:tcPr>
            <w:tcW w:w="6300" w:type="dxa"/>
          </w:tcPr>
          <w:p w:rsidR="00606F0F" w:rsidRPr="005C69F1" w:rsidRDefault="00606F0F" w:rsidP="00850E84">
            <w:pPr>
              <w:pStyle w:val="BodyText"/>
              <w:spacing w:before="0" w:after="0"/>
            </w:pPr>
            <w:r w:rsidRPr="005C69F1">
              <w:t>Joint Photo</w:t>
            </w:r>
            <w:r w:rsidR="00867CD7" w:rsidRPr="005C69F1">
              <w:t>graphic Experts Group</w:t>
            </w:r>
            <w:r w:rsidR="00AD5E23">
              <w:t>; includes jpeg</w:t>
            </w:r>
          </w:p>
        </w:tc>
      </w:tr>
      <w:tr w:rsidR="00867CD7" w:rsidRPr="005C69F1" w:rsidTr="005B721A">
        <w:trPr>
          <w:jc w:val="center"/>
        </w:trPr>
        <w:tc>
          <w:tcPr>
            <w:tcW w:w="1188" w:type="dxa"/>
          </w:tcPr>
          <w:p w:rsidR="00867CD7" w:rsidRPr="005C69F1" w:rsidRDefault="00E04CE5" w:rsidP="00850E84">
            <w:pPr>
              <w:pStyle w:val="BodyText"/>
              <w:spacing w:before="0" w:after="0"/>
            </w:pPr>
            <w:r w:rsidRPr="005C69F1">
              <w:t>mdb</w:t>
            </w:r>
          </w:p>
        </w:tc>
        <w:tc>
          <w:tcPr>
            <w:tcW w:w="6300" w:type="dxa"/>
          </w:tcPr>
          <w:p w:rsidR="00867CD7" w:rsidRPr="005C69F1" w:rsidRDefault="00867CD7" w:rsidP="00850E84">
            <w:pPr>
              <w:pStyle w:val="BodyText"/>
              <w:spacing w:before="0" w:after="0"/>
            </w:pPr>
            <w:r w:rsidRPr="005C69F1">
              <w:t>Microsoft Access (database)</w:t>
            </w:r>
            <w:r w:rsidR="00E04CE5" w:rsidRPr="005C69F1">
              <w:t>; includes mdbx</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owl</w:t>
            </w:r>
          </w:p>
        </w:tc>
        <w:tc>
          <w:tcPr>
            <w:tcW w:w="6300" w:type="dxa"/>
          </w:tcPr>
          <w:p w:rsidR="00606F0F" w:rsidRPr="005C69F1" w:rsidRDefault="00606F0F" w:rsidP="00850E84">
            <w:pPr>
              <w:pStyle w:val="BodyText"/>
              <w:spacing w:before="0" w:after="0"/>
            </w:pPr>
            <w:r w:rsidRPr="005C69F1">
              <w:t>Web Ontology Language</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pdf</w:t>
            </w:r>
          </w:p>
        </w:tc>
        <w:tc>
          <w:tcPr>
            <w:tcW w:w="6300" w:type="dxa"/>
          </w:tcPr>
          <w:p w:rsidR="00606F0F" w:rsidRPr="005C69F1" w:rsidRDefault="00606F0F" w:rsidP="00850E84">
            <w:pPr>
              <w:pStyle w:val="BodyText"/>
              <w:spacing w:before="0" w:after="0"/>
            </w:pPr>
            <w:r w:rsidRPr="005C69F1">
              <w:t>Portable Document Format</w:t>
            </w:r>
          </w:p>
        </w:tc>
      </w:tr>
      <w:tr w:rsidR="00F565B0" w:rsidRPr="005C69F1" w:rsidTr="005B721A">
        <w:trPr>
          <w:jc w:val="center"/>
        </w:trPr>
        <w:tc>
          <w:tcPr>
            <w:tcW w:w="1188" w:type="dxa"/>
          </w:tcPr>
          <w:p w:rsidR="00F565B0" w:rsidRPr="005C69F1" w:rsidRDefault="00F565B0" w:rsidP="00850E84">
            <w:pPr>
              <w:pStyle w:val="BodyText"/>
              <w:spacing w:before="0" w:after="0"/>
            </w:pPr>
            <w:r w:rsidRPr="005C69F1">
              <w:t>png</w:t>
            </w:r>
          </w:p>
        </w:tc>
        <w:tc>
          <w:tcPr>
            <w:tcW w:w="6300" w:type="dxa"/>
          </w:tcPr>
          <w:p w:rsidR="00F565B0" w:rsidRPr="005C69F1" w:rsidRDefault="00F565B0" w:rsidP="00850E84">
            <w:pPr>
              <w:pStyle w:val="BodyText"/>
              <w:spacing w:before="0" w:after="0"/>
            </w:pPr>
            <w:r w:rsidRPr="005C69F1">
              <w:t>Portable Network Graphics</w:t>
            </w:r>
          </w:p>
        </w:tc>
      </w:tr>
      <w:tr w:rsidR="00867CD7" w:rsidRPr="005C69F1" w:rsidTr="005B721A">
        <w:trPr>
          <w:jc w:val="center"/>
        </w:trPr>
        <w:tc>
          <w:tcPr>
            <w:tcW w:w="1188" w:type="dxa"/>
          </w:tcPr>
          <w:p w:rsidR="00867CD7" w:rsidRPr="005C69F1" w:rsidRDefault="00E04CE5" w:rsidP="00850E84">
            <w:pPr>
              <w:pStyle w:val="BodyText"/>
              <w:spacing w:before="0" w:after="0"/>
            </w:pPr>
            <w:r w:rsidRPr="005C69F1">
              <w:t>ppt</w:t>
            </w:r>
          </w:p>
        </w:tc>
        <w:tc>
          <w:tcPr>
            <w:tcW w:w="6300" w:type="dxa"/>
          </w:tcPr>
          <w:p w:rsidR="00867CD7" w:rsidRPr="005C69F1" w:rsidRDefault="00867CD7" w:rsidP="00850E84">
            <w:pPr>
              <w:pStyle w:val="BodyText"/>
              <w:spacing w:before="0" w:after="0"/>
            </w:pPr>
            <w:r w:rsidRPr="005C69F1">
              <w:t>Microsoft PowerPoint (graphic, presentation)</w:t>
            </w:r>
            <w:r w:rsidR="00E04CE5" w:rsidRPr="005C69F1">
              <w:t>; includes pptx</w:t>
            </w:r>
          </w:p>
        </w:tc>
      </w:tr>
      <w:tr w:rsidR="005E5641" w:rsidRPr="005C69F1" w:rsidTr="005B721A">
        <w:trPr>
          <w:jc w:val="center"/>
        </w:trPr>
        <w:tc>
          <w:tcPr>
            <w:tcW w:w="1188" w:type="dxa"/>
          </w:tcPr>
          <w:p w:rsidR="005E5641" w:rsidRPr="005C69F1" w:rsidRDefault="005E5641" w:rsidP="00850E84">
            <w:pPr>
              <w:pStyle w:val="BodyText"/>
              <w:spacing w:before="0" w:after="0"/>
            </w:pPr>
            <w:r w:rsidRPr="005C69F1">
              <w:t>sch</w:t>
            </w:r>
          </w:p>
        </w:tc>
        <w:tc>
          <w:tcPr>
            <w:tcW w:w="6300" w:type="dxa"/>
          </w:tcPr>
          <w:p w:rsidR="005E5641" w:rsidRPr="005C69F1" w:rsidRDefault="005E5641" w:rsidP="00850E84">
            <w:pPr>
              <w:pStyle w:val="BodyText"/>
              <w:spacing w:before="0" w:after="0"/>
            </w:pPr>
            <w:r w:rsidRPr="005C69F1">
              <w:t>Schematron</w:t>
            </w:r>
          </w:p>
        </w:tc>
      </w:tr>
      <w:tr w:rsidR="00AE0949" w:rsidRPr="005C69F1" w:rsidTr="005B721A">
        <w:trPr>
          <w:jc w:val="center"/>
        </w:trPr>
        <w:tc>
          <w:tcPr>
            <w:tcW w:w="1188" w:type="dxa"/>
          </w:tcPr>
          <w:p w:rsidR="00AE0949" w:rsidRPr="005C69F1" w:rsidRDefault="00AE0949" w:rsidP="00850E84">
            <w:pPr>
              <w:pStyle w:val="BodyText"/>
              <w:spacing w:before="0" w:after="0"/>
            </w:pPr>
            <w:r w:rsidRPr="005C69F1">
              <w:t>svg</w:t>
            </w:r>
          </w:p>
        </w:tc>
        <w:tc>
          <w:tcPr>
            <w:tcW w:w="6300" w:type="dxa"/>
          </w:tcPr>
          <w:p w:rsidR="00AE0949" w:rsidRPr="005C69F1" w:rsidRDefault="00AE0949" w:rsidP="00850E84">
            <w:pPr>
              <w:pStyle w:val="BodyText"/>
              <w:spacing w:before="0" w:after="0"/>
            </w:pPr>
            <w:r w:rsidRPr="005C69F1">
              <w:t>Scalable Vector Graphics</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txt</w:t>
            </w:r>
          </w:p>
        </w:tc>
        <w:tc>
          <w:tcPr>
            <w:tcW w:w="6300" w:type="dxa"/>
          </w:tcPr>
          <w:p w:rsidR="00606F0F" w:rsidRPr="005C69F1" w:rsidRDefault="00606F0F" w:rsidP="00850E84">
            <w:pPr>
              <w:pStyle w:val="BodyText"/>
              <w:spacing w:before="0" w:after="0"/>
            </w:pPr>
            <w:r w:rsidRPr="005C69F1">
              <w:t>ASCII text</w:t>
            </w:r>
          </w:p>
        </w:tc>
      </w:tr>
      <w:tr w:rsidR="00867CD7" w:rsidRPr="005C69F1" w:rsidTr="005B721A">
        <w:trPr>
          <w:jc w:val="center"/>
        </w:trPr>
        <w:tc>
          <w:tcPr>
            <w:tcW w:w="1188" w:type="dxa"/>
          </w:tcPr>
          <w:p w:rsidR="00867CD7" w:rsidRPr="005C69F1" w:rsidRDefault="00867CD7" w:rsidP="00850E84">
            <w:pPr>
              <w:pStyle w:val="BodyText"/>
              <w:spacing w:before="0" w:after="0"/>
            </w:pPr>
            <w:r w:rsidRPr="005C69F1">
              <w:t>vsd</w:t>
            </w:r>
          </w:p>
        </w:tc>
        <w:tc>
          <w:tcPr>
            <w:tcW w:w="6300" w:type="dxa"/>
          </w:tcPr>
          <w:p w:rsidR="00867CD7" w:rsidRPr="005C69F1" w:rsidRDefault="00867CD7" w:rsidP="005B721A">
            <w:pPr>
              <w:pStyle w:val="BodyText"/>
              <w:spacing w:before="0" w:after="0"/>
            </w:pPr>
            <w:r w:rsidRPr="005C69F1">
              <w:t>Microsoft Visio (graphic)</w:t>
            </w:r>
            <w:r w:rsidR="00E04CE5" w:rsidRPr="005C69F1">
              <w:t>; includes vdx and other derivatives</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wsdl</w:t>
            </w:r>
          </w:p>
        </w:tc>
        <w:tc>
          <w:tcPr>
            <w:tcW w:w="6300" w:type="dxa"/>
          </w:tcPr>
          <w:p w:rsidR="00606F0F" w:rsidRPr="005C69F1" w:rsidRDefault="00606F0F" w:rsidP="00850E84">
            <w:pPr>
              <w:pStyle w:val="BodyText"/>
              <w:spacing w:before="0" w:after="0"/>
            </w:pPr>
            <w:r w:rsidRPr="005C69F1">
              <w:t>Web Services Description Language</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xmi</w:t>
            </w:r>
          </w:p>
        </w:tc>
        <w:tc>
          <w:tcPr>
            <w:tcW w:w="6300" w:type="dxa"/>
          </w:tcPr>
          <w:p w:rsidR="00606F0F" w:rsidRPr="005C69F1" w:rsidRDefault="00606F0F" w:rsidP="00850E84">
            <w:pPr>
              <w:pStyle w:val="BodyText"/>
              <w:spacing w:before="0" w:after="0"/>
            </w:pPr>
            <w:r w:rsidRPr="005C69F1">
              <w:t>XML Metadata Interchange</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xml</w:t>
            </w:r>
          </w:p>
        </w:tc>
        <w:tc>
          <w:tcPr>
            <w:tcW w:w="6300" w:type="dxa"/>
          </w:tcPr>
          <w:p w:rsidR="00606F0F" w:rsidRPr="005C69F1" w:rsidRDefault="003A599B" w:rsidP="006E5555">
            <w:pPr>
              <w:pStyle w:val="BodyText"/>
              <w:spacing w:before="0" w:after="0"/>
            </w:pPr>
            <w:r>
              <w:t>Ex</w:t>
            </w:r>
            <w:r w:rsidR="006E5555" w:rsidRPr="005C69F1">
              <w:t>tensible</w:t>
            </w:r>
            <w:r w:rsidR="00606F0F" w:rsidRPr="005C69F1">
              <w:t xml:space="preserve"> Markup Language</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xsd</w:t>
            </w:r>
          </w:p>
        </w:tc>
        <w:tc>
          <w:tcPr>
            <w:tcW w:w="6300" w:type="dxa"/>
          </w:tcPr>
          <w:p w:rsidR="00606F0F" w:rsidRPr="005C69F1" w:rsidRDefault="00606F0F" w:rsidP="00850E84">
            <w:pPr>
              <w:pStyle w:val="BodyText"/>
              <w:spacing w:before="0" w:after="0"/>
            </w:pPr>
            <w:r w:rsidRPr="005C69F1">
              <w:t>XML Schema Definition</w:t>
            </w:r>
          </w:p>
        </w:tc>
      </w:tr>
      <w:tr w:rsidR="00867CD7" w:rsidRPr="005C69F1" w:rsidTr="005B721A">
        <w:trPr>
          <w:jc w:val="center"/>
        </w:trPr>
        <w:tc>
          <w:tcPr>
            <w:tcW w:w="1188" w:type="dxa"/>
          </w:tcPr>
          <w:p w:rsidR="00867CD7" w:rsidRPr="005C69F1" w:rsidRDefault="00E04CE5" w:rsidP="00850E84">
            <w:pPr>
              <w:pStyle w:val="BodyText"/>
              <w:spacing w:before="0" w:after="0"/>
            </w:pPr>
            <w:r w:rsidRPr="005C69F1">
              <w:t>xls</w:t>
            </w:r>
          </w:p>
        </w:tc>
        <w:tc>
          <w:tcPr>
            <w:tcW w:w="6300" w:type="dxa"/>
          </w:tcPr>
          <w:p w:rsidR="00867CD7" w:rsidRPr="005C69F1" w:rsidRDefault="00867CD7" w:rsidP="00850E84">
            <w:pPr>
              <w:pStyle w:val="BodyText"/>
              <w:spacing w:before="0" w:after="0"/>
            </w:pPr>
            <w:r w:rsidRPr="005C69F1">
              <w:t>Microsoft Excel (spreadsheet)</w:t>
            </w:r>
            <w:r w:rsidR="00E04CE5" w:rsidRPr="005C69F1">
              <w:t>;   includes xlsx</w:t>
            </w:r>
          </w:p>
        </w:tc>
      </w:tr>
      <w:tr w:rsidR="00606F0F" w:rsidRPr="005C69F1" w:rsidTr="005B721A">
        <w:trPr>
          <w:jc w:val="center"/>
        </w:trPr>
        <w:tc>
          <w:tcPr>
            <w:tcW w:w="1188" w:type="dxa"/>
          </w:tcPr>
          <w:p w:rsidR="00606F0F" w:rsidRPr="005C69F1" w:rsidRDefault="006D1185" w:rsidP="00850E84">
            <w:pPr>
              <w:pStyle w:val="BodyText"/>
              <w:spacing w:before="0" w:after="0"/>
            </w:pPr>
            <w:r>
              <w:t>x</w:t>
            </w:r>
            <w:r w:rsidR="00606F0F" w:rsidRPr="005C69F1">
              <w:t>sl</w:t>
            </w:r>
          </w:p>
        </w:tc>
        <w:tc>
          <w:tcPr>
            <w:tcW w:w="6300" w:type="dxa"/>
          </w:tcPr>
          <w:p w:rsidR="00606F0F" w:rsidRPr="005C69F1" w:rsidRDefault="00606F0F" w:rsidP="006D1185">
            <w:pPr>
              <w:pStyle w:val="BodyText"/>
              <w:spacing w:before="0" w:after="0"/>
            </w:pPr>
            <w:r w:rsidRPr="005C69F1">
              <w:t>XML Stylesheet Language</w:t>
            </w:r>
            <w:r w:rsidR="004C0340">
              <w:t>, includes</w:t>
            </w:r>
            <w:r w:rsidR="00AD5E23">
              <w:t xml:space="preserve"> </w:t>
            </w:r>
            <w:r w:rsidR="006D1185">
              <w:t xml:space="preserve">xslt </w:t>
            </w:r>
            <w:r w:rsidR="002A698D">
              <w:t>transformation</w:t>
            </w:r>
          </w:p>
        </w:tc>
      </w:tr>
      <w:tr w:rsidR="00606F0F" w:rsidRPr="005C69F1" w:rsidTr="005B721A">
        <w:trPr>
          <w:jc w:val="center"/>
        </w:trPr>
        <w:tc>
          <w:tcPr>
            <w:tcW w:w="7488" w:type="dxa"/>
            <w:gridSpan w:val="2"/>
            <w:shd w:val="clear" w:color="auto" w:fill="F2F2F2"/>
          </w:tcPr>
          <w:p w:rsidR="00606F0F" w:rsidRPr="005C69F1" w:rsidRDefault="00606F0F" w:rsidP="00850E84">
            <w:pPr>
              <w:pStyle w:val="BodyText"/>
              <w:spacing w:before="0" w:after="0"/>
              <w:rPr>
                <w:b/>
              </w:rPr>
            </w:pPr>
            <w:r w:rsidRPr="005C69F1">
              <w:rPr>
                <w:b/>
              </w:rPr>
              <w:t>Sets of File Types</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TEXT</w:t>
            </w:r>
          </w:p>
        </w:tc>
        <w:tc>
          <w:tcPr>
            <w:tcW w:w="6300" w:type="dxa"/>
          </w:tcPr>
          <w:p w:rsidR="00606F0F" w:rsidRPr="005C69F1" w:rsidRDefault="00AD5E23" w:rsidP="00850E84">
            <w:pPr>
              <w:pStyle w:val="BodyText"/>
              <w:spacing w:before="0" w:after="0"/>
            </w:pPr>
            <w:r>
              <w:t>{txt, htm</w:t>
            </w:r>
            <w:r w:rsidR="00606F0F" w:rsidRPr="005C69F1">
              <w:t>, pdf</w:t>
            </w:r>
            <w:r w:rsidR="00867CD7" w:rsidRPr="005C69F1">
              <w:t xml:space="preserve">, </w:t>
            </w:r>
            <w:r w:rsidR="00E04CE5" w:rsidRPr="005C69F1">
              <w:t>doc</w:t>
            </w:r>
            <w:r w:rsidR="00606F0F" w:rsidRPr="005C69F1">
              <w:t>}</w:t>
            </w:r>
          </w:p>
        </w:tc>
      </w:tr>
      <w:tr w:rsidR="00606F0F" w:rsidRPr="005C69F1" w:rsidTr="005B721A">
        <w:trPr>
          <w:jc w:val="center"/>
        </w:trPr>
        <w:tc>
          <w:tcPr>
            <w:tcW w:w="1188" w:type="dxa"/>
          </w:tcPr>
          <w:p w:rsidR="00606F0F" w:rsidRPr="005C69F1" w:rsidRDefault="00606F0F" w:rsidP="00850E84">
            <w:pPr>
              <w:pStyle w:val="BodyText"/>
              <w:spacing w:before="0" w:after="0"/>
            </w:pPr>
            <w:r w:rsidRPr="005C69F1">
              <w:t>GRAPH</w:t>
            </w:r>
          </w:p>
        </w:tc>
        <w:tc>
          <w:tcPr>
            <w:tcW w:w="6300" w:type="dxa"/>
          </w:tcPr>
          <w:p w:rsidR="00606F0F" w:rsidRPr="005C69F1" w:rsidRDefault="00606F0F" w:rsidP="00850E84">
            <w:pPr>
              <w:pStyle w:val="BodyText"/>
              <w:spacing w:before="0" w:after="0"/>
            </w:pPr>
            <w:r w:rsidRPr="005C69F1">
              <w:t xml:space="preserve">{jpg, gif, </w:t>
            </w:r>
            <w:r w:rsidR="00F565B0" w:rsidRPr="005C69F1">
              <w:t xml:space="preserve">png, </w:t>
            </w:r>
            <w:r w:rsidRPr="005C69F1">
              <w:t>pdf</w:t>
            </w:r>
            <w:r w:rsidR="00AE0949" w:rsidRPr="005C69F1">
              <w:t>, svg</w:t>
            </w:r>
            <w:r w:rsidR="00867CD7" w:rsidRPr="005C69F1">
              <w:t xml:space="preserve">, </w:t>
            </w:r>
            <w:r w:rsidR="00E04CE5" w:rsidRPr="005C69F1">
              <w:t>ppt, vsd</w:t>
            </w:r>
            <w:r w:rsidRPr="005C69F1">
              <w:t>}</w:t>
            </w:r>
          </w:p>
        </w:tc>
      </w:tr>
      <w:tr w:rsidR="00867CD7" w:rsidRPr="005C69F1" w:rsidTr="005B721A">
        <w:trPr>
          <w:jc w:val="center"/>
        </w:trPr>
        <w:tc>
          <w:tcPr>
            <w:tcW w:w="1188" w:type="dxa"/>
          </w:tcPr>
          <w:p w:rsidR="00867CD7" w:rsidRPr="005C69F1" w:rsidRDefault="00867CD7" w:rsidP="00850E84">
            <w:pPr>
              <w:pStyle w:val="BodyText"/>
              <w:spacing w:before="0" w:after="0"/>
            </w:pPr>
            <w:r w:rsidRPr="005C69F1">
              <w:t>SPREAD</w:t>
            </w:r>
          </w:p>
        </w:tc>
        <w:tc>
          <w:tcPr>
            <w:tcW w:w="6300" w:type="dxa"/>
          </w:tcPr>
          <w:p w:rsidR="00867CD7" w:rsidRPr="005C69F1" w:rsidRDefault="00E04CE5" w:rsidP="00850E84">
            <w:pPr>
              <w:pStyle w:val="BodyText"/>
              <w:spacing w:before="0" w:after="0"/>
            </w:pPr>
            <w:r w:rsidRPr="005C69F1">
              <w:t>{csv, xsl</w:t>
            </w:r>
            <w:r w:rsidR="00867CD7" w:rsidRPr="005C69F1">
              <w:t>}</w:t>
            </w:r>
          </w:p>
        </w:tc>
      </w:tr>
    </w:tbl>
    <w:p w:rsidR="00D83C75" w:rsidRDefault="00D83C75" w:rsidP="00D22746">
      <w:pPr>
        <w:spacing w:before="0" w:after="0"/>
      </w:pPr>
    </w:p>
    <w:tbl>
      <w:tblPr>
        <w:tblW w:w="10883" w:type="dxa"/>
        <w:jc w:val="center"/>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6" w:type="dxa"/>
          <w:right w:w="86" w:type="dxa"/>
        </w:tblCellMar>
        <w:tblLook w:val="04A0" w:firstRow="1" w:lastRow="0" w:firstColumn="1" w:lastColumn="0" w:noHBand="0" w:noVBand="1"/>
      </w:tblPr>
      <w:tblGrid>
        <w:gridCol w:w="1453"/>
        <w:gridCol w:w="2777"/>
        <w:gridCol w:w="1170"/>
        <w:gridCol w:w="1440"/>
        <w:gridCol w:w="733"/>
        <w:gridCol w:w="720"/>
        <w:gridCol w:w="880"/>
        <w:gridCol w:w="810"/>
        <w:gridCol w:w="900"/>
      </w:tblGrid>
      <w:tr w:rsidR="00360771" w:rsidRPr="005B721A" w:rsidTr="000B5A16">
        <w:trPr>
          <w:cantSplit/>
          <w:trHeight w:val="557"/>
          <w:tblHeader/>
          <w:jc w:val="center"/>
        </w:trPr>
        <w:tc>
          <w:tcPr>
            <w:tcW w:w="6840" w:type="dxa"/>
            <w:gridSpan w:val="4"/>
            <w:shd w:val="clear" w:color="auto" w:fill="FFFFFF"/>
          </w:tcPr>
          <w:p w:rsidR="00360771" w:rsidRPr="005B721A" w:rsidRDefault="00360771" w:rsidP="00C57CCD">
            <w:pPr>
              <w:spacing w:before="0" w:after="0"/>
              <w:jc w:val="center"/>
              <w:rPr>
                <w:b/>
                <w:sz w:val="20"/>
              </w:rPr>
            </w:pPr>
          </w:p>
        </w:tc>
        <w:tc>
          <w:tcPr>
            <w:tcW w:w="4043" w:type="dxa"/>
            <w:gridSpan w:val="5"/>
            <w:shd w:val="clear" w:color="auto" w:fill="FFFF99"/>
            <w:vAlign w:val="center"/>
          </w:tcPr>
          <w:p w:rsidR="00360771" w:rsidRDefault="00360771" w:rsidP="000B5A16">
            <w:pPr>
              <w:spacing w:before="0" w:after="0"/>
              <w:jc w:val="center"/>
              <w:rPr>
                <w:b/>
                <w:sz w:val="20"/>
              </w:rPr>
            </w:pPr>
            <w:r w:rsidRPr="005B721A">
              <w:rPr>
                <w:b/>
                <w:sz w:val="20"/>
              </w:rPr>
              <w:t>Cardinality (Min, Max)</w:t>
            </w:r>
          </w:p>
        </w:tc>
      </w:tr>
      <w:tr w:rsidR="00360771" w:rsidRPr="005B721A" w:rsidTr="000B5A16">
        <w:trPr>
          <w:cantSplit/>
          <w:trHeight w:val="1043"/>
          <w:tblHeader/>
          <w:jc w:val="center"/>
        </w:trPr>
        <w:tc>
          <w:tcPr>
            <w:tcW w:w="1453" w:type="dxa"/>
            <w:shd w:val="clear" w:color="auto" w:fill="FFFF99"/>
            <w:vAlign w:val="center"/>
          </w:tcPr>
          <w:p w:rsidR="00360771" w:rsidRPr="005B721A" w:rsidRDefault="00360771" w:rsidP="00360771">
            <w:pPr>
              <w:spacing w:before="0" w:after="0"/>
              <w:rPr>
                <w:b/>
                <w:sz w:val="20"/>
              </w:rPr>
            </w:pPr>
            <w:r w:rsidRPr="005B721A">
              <w:rPr>
                <w:b/>
                <w:sz w:val="20"/>
              </w:rPr>
              <w:t>Artifact</w:t>
            </w:r>
          </w:p>
        </w:tc>
        <w:tc>
          <w:tcPr>
            <w:tcW w:w="2777" w:type="dxa"/>
            <w:shd w:val="clear" w:color="auto" w:fill="FFFF99"/>
            <w:vAlign w:val="center"/>
          </w:tcPr>
          <w:p w:rsidR="00360771" w:rsidRPr="005B721A" w:rsidRDefault="00360771" w:rsidP="00360771">
            <w:pPr>
              <w:spacing w:before="0" w:after="0"/>
              <w:rPr>
                <w:b/>
                <w:sz w:val="20"/>
              </w:rPr>
            </w:pPr>
            <w:r w:rsidRPr="005B721A">
              <w:rPr>
                <w:b/>
                <w:sz w:val="20"/>
              </w:rPr>
              <w:t>Definition / Description</w:t>
            </w:r>
          </w:p>
        </w:tc>
        <w:tc>
          <w:tcPr>
            <w:tcW w:w="1170" w:type="dxa"/>
            <w:shd w:val="clear" w:color="auto" w:fill="FFFF99"/>
            <w:vAlign w:val="center"/>
          </w:tcPr>
          <w:p w:rsidR="00360771" w:rsidRDefault="00360771" w:rsidP="00360771">
            <w:pPr>
              <w:spacing w:before="0" w:after="0"/>
              <w:jc w:val="center"/>
              <w:rPr>
                <w:b/>
                <w:sz w:val="20"/>
              </w:rPr>
            </w:pPr>
            <w:r>
              <w:rPr>
                <w:b/>
                <w:sz w:val="20"/>
              </w:rPr>
              <w:br/>
              <w:t>Typical</w:t>
            </w:r>
          </w:p>
          <w:p w:rsidR="00360771" w:rsidRDefault="00360771" w:rsidP="00360771">
            <w:pPr>
              <w:spacing w:before="0" w:after="0"/>
              <w:jc w:val="center"/>
              <w:rPr>
                <w:b/>
                <w:sz w:val="20"/>
              </w:rPr>
            </w:pPr>
            <w:r>
              <w:rPr>
                <w:b/>
                <w:sz w:val="20"/>
              </w:rPr>
              <w:t xml:space="preserve"> </w:t>
            </w:r>
            <w:r w:rsidRPr="005B721A">
              <w:rPr>
                <w:b/>
                <w:sz w:val="20"/>
              </w:rPr>
              <w:t>File</w:t>
            </w:r>
          </w:p>
          <w:p w:rsidR="00360771" w:rsidRPr="005B721A" w:rsidRDefault="00360771" w:rsidP="00360771">
            <w:pPr>
              <w:spacing w:before="0" w:after="0"/>
              <w:jc w:val="center"/>
              <w:rPr>
                <w:b/>
                <w:sz w:val="20"/>
              </w:rPr>
            </w:pPr>
            <w:r w:rsidRPr="005B721A">
              <w:rPr>
                <w:b/>
                <w:sz w:val="20"/>
              </w:rPr>
              <w:t>Extensions</w:t>
            </w:r>
            <w:r>
              <w:rPr>
                <w:b/>
                <w:sz w:val="20"/>
              </w:rPr>
              <w:br/>
            </w:r>
          </w:p>
        </w:tc>
        <w:tc>
          <w:tcPr>
            <w:tcW w:w="1440" w:type="dxa"/>
            <w:shd w:val="clear" w:color="auto" w:fill="FFFF99"/>
            <w:vAlign w:val="center"/>
          </w:tcPr>
          <w:p w:rsidR="00360771" w:rsidRPr="005B721A" w:rsidRDefault="00360771" w:rsidP="00360771">
            <w:pPr>
              <w:spacing w:before="0" w:after="0"/>
              <w:jc w:val="center"/>
              <w:rPr>
                <w:b/>
                <w:sz w:val="20"/>
              </w:rPr>
            </w:pPr>
            <w:r>
              <w:rPr>
                <w:b/>
                <w:sz w:val="20"/>
              </w:rPr>
              <w:t>Recommended Purpose</w:t>
            </w:r>
          </w:p>
        </w:tc>
        <w:tc>
          <w:tcPr>
            <w:tcW w:w="733" w:type="dxa"/>
            <w:shd w:val="clear" w:color="auto" w:fill="FFFF99"/>
            <w:vAlign w:val="center"/>
          </w:tcPr>
          <w:p w:rsidR="00360771" w:rsidRPr="005B721A" w:rsidRDefault="00360771" w:rsidP="00360771">
            <w:pPr>
              <w:spacing w:before="0" w:after="0"/>
              <w:jc w:val="center"/>
              <w:rPr>
                <w:b/>
                <w:sz w:val="20"/>
              </w:rPr>
            </w:pPr>
            <w:r w:rsidRPr="005B721A">
              <w:rPr>
                <w:b/>
                <w:sz w:val="20"/>
              </w:rPr>
              <w:t>IEPD</w:t>
            </w:r>
          </w:p>
        </w:tc>
        <w:tc>
          <w:tcPr>
            <w:tcW w:w="720" w:type="dxa"/>
            <w:shd w:val="clear" w:color="auto" w:fill="FFFF99"/>
            <w:vAlign w:val="center"/>
          </w:tcPr>
          <w:p w:rsidR="00360771" w:rsidRPr="005B721A" w:rsidRDefault="00360771" w:rsidP="00360771">
            <w:pPr>
              <w:spacing w:before="0" w:after="0"/>
              <w:jc w:val="center"/>
              <w:rPr>
                <w:b/>
                <w:sz w:val="20"/>
              </w:rPr>
            </w:pPr>
            <w:r w:rsidRPr="005B721A">
              <w:rPr>
                <w:b/>
                <w:sz w:val="20"/>
              </w:rPr>
              <w:t>EIEM</w:t>
            </w:r>
          </w:p>
        </w:tc>
        <w:tc>
          <w:tcPr>
            <w:tcW w:w="880" w:type="dxa"/>
            <w:shd w:val="clear" w:color="auto" w:fill="FFFF99"/>
            <w:vAlign w:val="center"/>
          </w:tcPr>
          <w:p w:rsidR="00360771" w:rsidRPr="005B721A" w:rsidRDefault="00360771" w:rsidP="00360771">
            <w:pPr>
              <w:spacing w:before="0" w:after="0"/>
              <w:jc w:val="center"/>
              <w:rPr>
                <w:b/>
                <w:sz w:val="20"/>
              </w:rPr>
            </w:pPr>
            <w:r>
              <w:rPr>
                <w:b/>
                <w:sz w:val="20"/>
              </w:rPr>
              <w:t>NIEM</w:t>
            </w:r>
            <w:r>
              <w:rPr>
                <w:b/>
                <w:sz w:val="20"/>
              </w:rPr>
              <w:br/>
            </w:r>
            <w:r w:rsidRPr="005B721A">
              <w:rPr>
                <w:b/>
                <w:sz w:val="20"/>
              </w:rPr>
              <w:t>Release</w:t>
            </w:r>
          </w:p>
        </w:tc>
        <w:tc>
          <w:tcPr>
            <w:tcW w:w="810" w:type="dxa"/>
            <w:shd w:val="clear" w:color="auto" w:fill="FFFF99"/>
            <w:vAlign w:val="center"/>
          </w:tcPr>
          <w:p w:rsidR="00360771" w:rsidRDefault="00360771" w:rsidP="00360771">
            <w:pPr>
              <w:spacing w:before="0" w:after="0"/>
              <w:jc w:val="center"/>
              <w:rPr>
                <w:b/>
                <w:sz w:val="20"/>
              </w:rPr>
            </w:pPr>
            <w:r>
              <w:rPr>
                <w:b/>
                <w:sz w:val="20"/>
              </w:rPr>
              <w:t>Core</w:t>
            </w:r>
          </w:p>
          <w:p w:rsidR="00360771" w:rsidRPr="005B721A" w:rsidRDefault="00360771" w:rsidP="00360771">
            <w:pPr>
              <w:spacing w:before="0" w:after="0"/>
              <w:jc w:val="center"/>
              <w:rPr>
                <w:b/>
                <w:sz w:val="20"/>
              </w:rPr>
            </w:pPr>
            <w:r>
              <w:rPr>
                <w:b/>
                <w:sz w:val="20"/>
              </w:rPr>
              <w:t>Update</w:t>
            </w:r>
          </w:p>
        </w:tc>
        <w:tc>
          <w:tcPr>
            <w:tcW w:w="900" w:type="dxa"/>
            <w:shd w:val="clear" w:color="auto" w:fill="FFFF99"/>
            <w:vAlign w:val="center"/>
          </w:tcPr>
          <w:p w:rsidR="00360771" w:rsidRPr="005B721A" w:rsidRDefault="00360771" w:rsidP="00360771">
            <w:pPr>
              <w:spacing w:before="0" w:after="0"/>
              <w:jc w:val="center"/>
              <w:rPr>
                <w:b/>
                <w:sz w:val="20"/>
              </w:rPr>
            </w:pPr>
            <w:r w:rsidRPr="005B721A">
              <w:rPr>
                <w:b/>
                <w:sz w:val="20"/>
              </w:rPr>
              <w:t>Domain</w:t>
            </w:r>
          </w:p>
          <w:p w:rsidR="00360771" w:rsidRDefault="00360771" w:rsidP="00360771">
            <w:pPr>
              <w:spacing w:before="0" w:after="0"/>
              <w:jc w:val="center"/>
              <w:rPr>
                <w:b/>
                <w:sz w:val="20"/>
              </w:rPr>
            </w:pPr>
            <w:r w:rsidRPr="005B721A">
              <w:rPr>
                <w:b/>
                <w:sz w:val="20"/>
              </w:rPr>
              <w:t>Update</w:t>
            </w:r>
          </w:p>
        </w:tc>
      </w:tr>
      <w:tr w:rsidR="000B5A16" w:rsidRPr="005B721A" w:rsidTr="000B5A16">
        <w:trPr>
          <w:cantSplit/>
          <w:jc w:val="center"/>
        </w:trPr>
        <w:tc>
          <w:tcPr>
            <w:tcW w:w="1453" w:type="dxa"/>
          </w:tcPr>
          <w:p w:rsidR="000B5A16" w:rsidRPr="005B721A" w:rsidRDefault="000B5A16" w:rsidP="0008493C">
            <w:pPr>
              <w:spacing w:before="0" w:after="0"/>
              <w:rPr>
                <w:sz w:val="20"/>
              </w:rPr>
            </w:pPr>
            <w:r w:rsidRPr="005B721A">
              <w:rPr>
                <w:sz w:val="20"/>
              </w:rPr>
              <w:t>Sub</w:t>
            </w:r>
            <w:r w:rsidR="0008493C">
              <w:rPr>
                <w:sz w:val="20"/>
              </w:rPr>
              <w:t>set Schema</w:t>
            </w:r>
          </w:p>
        </w:tc>
        <w:tc>
          <w:tcPr>
            <w:tcW w:w="2777" w:type="dxa"/>
          </w:tcPr>
          <w:p w:rsidR="000B5A16" w:rsidRPr="005B721A" w:rsidRDefault="000B5A16" w:rsidP="005B721A">
            <w:pPr>
              <w:spacing w:before="0" w:after="0"/>
              <w:rPr>
                <w:sz w:val="20"/>
              </w:rPr>
            </w:pPr>
            <w:r w:rsidRPr="005B721A">
              <w:rPr>
                <w:sz w:val="20"/>
              </w:rPr>
              <w:t xml:space="preserve">A NIEM schema (or set) derived from a NIEM reference schema (or set) that is a subset of the reference schema in terms </w:t>
            </w:r>
            <w:r w:rsidRPr="005B721A">
              <w:rPr>
                <w:sz w:val="20"/>
              </w:rPr>
              <w:br/>
              <w:t xml:space="preserve">of its data components and cardinality of those components. </w:t>
            </w:r>
          </w:p>
        </w:tc>
        <w:tc>
          <w:tcPr>
            <w:tcW w:w="1170" w:type="dxa"/>
          </w:tcPr>
          <w:p w:rsidR="000B5A16" w:rsidRPr="005B721A" w:rsidRDefault="00256055" w:rsidP="00360771">
            <w:pPr>
              <w:spacing w:before="0" w:after="0"/>
              <w:jc w:val="center"/>
              <w:rPr>
                <w:sz w:val="20"/>
              </w:rPr>
            </w:pPr>
            <w:r>
              <w:rPr>
                <w:sz w:val="20"/>
              </w:rPr>
              <w:t>x</w:t>
            </w:r>
            <w:r w:rsidR="000B5A16" w:rsidRPr="005B721A">
              <w:rPr>
                <w:sz w:val="20"/>
              </w:rPr>
              <w:t>sd</w:t>
            </w:r>
          </w:p>
        </w:tc>
        <w:tc>
          <w:tcPr>
            <w:tcW w:w="1440" w:type="dxa"/>
          </w:tcPr>
          <w:p w:rsidR="000B5A16" w:rsidRPr="005B721A" w:rsidRDefault="00544D56" w:rsidP="0008493C">
            <w:pPr>
              <w:spacing w:before="0" w:after="0"/>
              <w:jc w:val="center"/>
              <w:rPr>
                <w:sz w:val="20"/>
              </w:rPr>
            </w:pPr>
            <w:r>
              <w:rPr>
                <w:sz w:val="20"/>
              </w:rPr>
              <w:t xml:space="preserve">member of a base schema </w:t>
            </w:r>
            <w:r w:rsidR="00757A00">
              <w:rPr>
                <w:sz w:val="20"/>
              </w:rPr>
              <w:t xml:space="preserve">document </w:t>
            </w:r>
            <w:r>
              <w:rPr>
                <w:sz w:val="20"/>
              </w:rPr>
              <w:t xml:space="preserve">set or constraint schema </w:t>
            </w:r>
            <w:r w:rsidR="00757A00">
              <w:rPr>
                <w:sz w:val="20"/>
              </w:rPr>
              <w:t>document set</w:t>
            </w:r>
          </w:p>
        </w:tc>
        <w:tc>
          <w:tcPr>
            <w:tcW w:w="733" w:type="dxa"/>
          </w:tcPr>
          <w:p w:rsidR="000B5A16" w:rsidRPr="005B721A" w:rsidRDefault="000B5A16" w:rsidP="00B474DA">
            <w:pPr>
              <w:spacing w:before="0" w:after="0"/>
              <w:jc w:val="center"/>
              <w:rPr>
                <w:sz w:val="20"/>
              </w:rPr>
            </w:pPr>
            <w:r w:rsidRPr="005B721A">
              <w:rPr>
                <w:sz w:val="20"/>
              </w:rPr>
              <w:t>0</w:t>
            </w:r>
            <w:r w:rsidRPr="005B721A">
              <w:rPr>
                <w:rStyle w:val="FootnoteReference"/>
                <w:sz w:val="20"/>
              </w:rPr>
              <w:footnoteReference w:customMarkFollows="1" w:id="1"/>
              <w:sym w:font="Wingdings" w:char="F074"/>
            </w:r>
            <w:r w:rsidRPr="005B721A">
              <w:rPr>
                <w:sz w:val="20"/>
              </w:rPr>
              <w:t>,U</w:t>
            </w:r>
          </w:p>
        </w:tc>
        <w:tc>
          <w:tcPr>
            <w:tcW w:w="720" w:type="dxa"/>
          </w:tcPr>
          <w:p w:rsidR="000B5A16" w:rsidRPr="005B721A" w:rsidRDefault="000B5A16" w:rsidP="00B474DA">
            <w:pPr>
              <w:spacing w:before="0" w:after="0"/>
              <w:jc w:val="center"/>
              <w:rPr>
                <w:sz w:val="20"/>
              </w:rPr>
            </w:pPr>
            <w:r w:rsidRPr="005B721A">
              <w:rPr>
                <w:sz w:val="20"/>
              </w:rPr>
              <w:t>0</w:t>
            </w:r>
            <w:r w:rsidRPr="005B721A">
              <w:rPr>
                <w:rStyle w:val="FootnoteReference"/>
                <w:sz w:val="20"/>
              </w:rPr>
              <w:footnoteReference w:customMarkFollows="1" w:id="2"/>
              <w:sym w:font="Wingdings" w:char="F074"/>
            </w:r>
            <w:r w:rsidRPr="005B721A">
              <w:rPr>
                <w:sz w:val="20"/>
              </w:rPr>
              <w:t>,U</w:t>
            </w:r>
          </w:p>
        </w:tc>
        <w:tc>
          <w:tcPr>
            <w:tcW w:w="880" w:type="dxa"/>
          </w:tcPr>
          <w:p w:rsidR="000B5A16" w:rsidRPr="005B721A" w:rsidRDefault="000B5A16" w:rsidP="00B474DA">
            <w:pPr>
              <w:spacing w:before="0" w:after="0"/>
              <w:jc w:val="center"/>
              <w:rPr>
                <w:sz w:val="20"/>
              </w:rPr>
            </w:pPr>
            <w:r w:rsidRPr="005B721A">
              <w:rPr>
                <w:sz w:val="20"/>
              </w:rPr>
              <w:t>NA</w:t>
            </w:r>
          </w:p>
        </w:tc>
        <w:tc>
          <w:tcPr>
            <w:tcW w:w="810" w:type="dxa"/>
          </w:tcPr>
          <w:p w:rsidR="000B5A16" w:rsidRPr="005B721A" w:rsidRDefault="000B5A16" w:rsidP="00AF14F8">
            <w:pPr>
              <w:spacing w:before="0" w:after="0"/>
              <w:jc w:val="center"/>
              <w:rPr>
                <w:sz w:val="20"/>
              </w:rPr>
            </w:pPr>
            <w:r w:rsidRPr="005B721A">
              <w:rPr>
                <w:sz w:val="20"/>
              </w:rPr>
              <w:t>NA</w:t>
            </w:r>
          </w:p>
        </w:tc>
        <w:tc>
          <w:tcPr>
            <w:tcW w:w="900" w:type="dxa"/>
          </w:tcPr>
          <w:p w:rsidR="000B5A16" w:rsidRPr="005B721A" w:rsidRDefault="000B5A16" w:rsidP="00AF14F8">
            <w:pPr>
              <w:spacing w:before="0" w:after="0"/>
              <w:jc w:val="center"/>
              <w:rPr>
                <w:sz w:val="20"/>
              </w:rPr>
            </w:pPr>
            <w:r w:rsidRPr="005B721A">
              <w:rPr>
                <w:sz w:val="20"/>
              </w:rPr>
              <w:t>NA</w:t>
            </w:r>
          </w:p>
        </w:tc>
      </w:tr>
      <w:tr w:rsidR="000B5A16" w:rsidRPr="005B721A" w:rsidTr="000B5A16">
        <w:trPr>
          <w:cantSplit/>
          <w:jc w:val="center"/>
        </w:trPr>
        <w:tc>
          <w:tcPr>
            <w:tcW w:w="1453" w:type="dxa"/>
          </w:tcPr>
          <w:p w:rsidR="000B5A16" w:rsidRPr="005B721A" w:rsidRDefault="000B5A16" w:rsidP="0008493C">
            <w:pPr>
              <w:spacing w:before="0" w:after="0"/>
              <w:rPr>
                <w:sz w:val="20"/>
              </w:rPr>
            </w:pPr>
            <w:r w:rsidRPr="005B721A">
              <w:rPr>
                <w:sz w:val="20"/>
              </w:rPr>
              <w:t xml:space="preserve">Reference </w:t>
            </w:r>
            <w:r w:rsidR="0008493C">
              <w:rPr>
                <w:sz w:val="20"/>
              </w:rPr>
              <w:t>Schema</w:t>
            </w:r>
          </w:p>
        </w:tc>
        <w:tc>
          <w:tcPr>
            <w:tcW w:w="2777" w:type="dxa"/>
          </w:tcPr>
          <w:p w:rsidR="000B5A16" w:rsidRPr="005B721A" w:rsidRDefault="000B5A16" w:rsidP="00B474DA">
            <w:pPr>
              <w:spacing w:before="0" w:after="0"/>
              <w:rPr>
                <w:sz w:val="20"/>
              </w:rPr>
            </w:pPr>
            <w:r w:rsidRPr="005B721A">
              <w:rPr>
                <w:sz w:val="20"/>
              </w:rPr>
              <w:t>A schema (or set) that is the authoritative definition of business semantics for components in its namespace; intended to serve as basis for components in IEPD schemas; constitute NIEM releases and domain updates</w:t>
            </w:r>
          </w:p>
        </w:tc>
        <w:tc>
          <w:tcPr>
            <w:tcW w:w="1170" w:type="dxa"/>
          </w:tcPr>
          <w:p w:rsidR="000B5A16" w:rsidRPr="00256055" w:rsidRDefault="00256055" w:rsidP="00256055">
            <w:r w:rsidRPr="00256055">
              <w:t>xsd</w:t>
            </w:r>
          </w:p>
        </w:tc>
        <w:tc>
          <w:tcPr>
            <w:tcW w:w="1440" w:type="dxa"/>
          </w:tcPr>
          <w:p w:rsidR="000B5A16" w:rsidRPr="005B721A" w:rsidRDefault="00544D56" w:rsidP="00544D56">
            <w:pPr>
              <w:spacing w:before="0" w:after="0"/>
              <w:jc w:val="center"/>
              <w:rPr>
                <w:sz w:val="20"/>
              </w:rPr>
            </w:pPr>
            <w:r>
              <w:rPr>
                <w:sz w:val="20"/>
              </w:rPr>
              <w:t>member of a base sche</w:t>
            </w:r>
            <w:r w:rsidR="00757A00">
              <w:rPr>
                <w:sz w:val="20"/>
              </w:rPr>
              <w:t>ma document set or constraint schema document set</w:t>
            </w:r>
          </w:p>
        </w:tc>
        <w:tc>
          <w:tcPr>
            <w:tcW w:w="733" w:type="dxa"/>
          </w:tcPr>
          <w:p w:rsidR="000B5A16" w:rsidRPr="005B721A" w:rsidRDefault="000B5A16" w:rsidP="00B474DA">
            <w:pPr>
              <w:spacing w:before="0" w:after="0"/>
              <w:jc w:val="center"/>
              <w:rPr>
                <w:sz w:val="20"/>
              </w:rPr>
            </w:pPr>
            <w:r w:rsidRPr="005B721A">
              <w:rPr>
                <w:sz w:val="20"/>
              </w:rPr>
              <w:t>0</w:t>
            </w:r>
            <w:r w:rsidRPr="005B721A">
              <w:rPr>
                <w:rStyle w:val="FootnoteReference"/>
                <w:sz w:val="20"/>
              </w:rPr>
              <w:footnoteReference w:customMarkFollows="1" w:id="3"/>
              <w:sym w:font="Wingdings" w:char="F074"/>
            </w:r>
            <w:r w:rsidRPr="005B721A">
              <w:rPr>
                <w:sz w:val="20"/>
              </w:rPr>
              <w:t>,U</w:t>
            </w:r>
          </w:p>
        </w:tc>
        <w:tc>
          <w:tcPr>
            <w:tcW w:w="720" w:type="dxa"/>
          </w:tcPr>
          <w:p w:rsidR="000B5A16" w:rsidRPr="005B721A" w:rsidRDefault="000B5A16" w:rsidP="00B474DA">
            <w:pPr>
              <w:spacing w:before="0" w:after="0"/>
              <w:jc w:val="center"/>
              <w:rPr>
                <w:sz w:val="20"/>
              </w:rPr>
            </w:pPr>
            <w:r w:rsidRPr="005B721A">
              <w:rPr>
                <w:sz w:val="20"/>
              </w:rPr>
              <w:t>0</w:t>
            </w:r>
            <w:r w:rsidRPr="005B721A">
              <w:rPr>
                <w:rStyle w:val="FootnoteReference"/>
                <w:sz w:val="20"/>
              </w:rPr>
              <w:footnoteReference w:customMarkFollows="1" w:id="4"/>
              <w:sym w:font="Wingdings" w:char="F074"/>
            </w:r>
            <w:r w:rsidRPr="005B721A">
              <w:rPr>
                <w:sz w:val="20"/>
              </w:rPr>
              <w:t>,U</w:t>
            </w:r>
          </w:p>
        </w:tc>
        <w:tc>
          <w:tcPr>
            <w:tcW w:w="880" w:type="dxa"/>
          </w:tcPr>
          <w:p w:rsidR="000B5A16" w:rsidRPr="005B721A" w:rsidRDefault="000B5A16" w:rsidP="00B474DA">
            <w:pPr>
              <w:spacing w:before="0" w:after="0"/>
              <w:jc w:val="center"/>
              <w:rPr>
                <w:sz w:val="20"/>
              </w:rPr>
            </w:pPr>
            <w:r w:rsidRPr="005B721A">
              <w:rPr>
                <w:sz w:val="20"/>
              </w:rPr>
              <w:t>1,U</w:t>
            </w:r>
          </w:p>
        </w:tc>
        <w:tc>
          <w:tcPr>
            <w:tcW w:w="810" w:type="dxa"/>
          </w:tcPr>
          <w:p w:rsidR="000B5A16" w:rsidRPr="005B721A" w:rsidRDefault="000B5A16" w:rsidP="00AF14F8">
            <w:pPr>
              <w:spacing w:before="0" w:after="0"/>
              <w:jc w:val="center"/>
              <w:rPr>
                <w:sz w:val="20"/>
              </w:rPr>
            </w:pPr>
            <w:r w:rsidRPr="005B721A">
              <w:rPr>
                <w:sz w:val="20"/>
              </w:rPr>
              <w:t>1,U</w:t>
            </w:r>
          </w:p>
        </w:tc>
        <w:tc>
          <w:tcPr>
            <w:tcW w:w="900" w:type="dxa"/>
          </w:tcPr>
          <w:p w:rsidR="000B5A16" w:rsidRPr="005B721A" w:rsidRDefault="000B5A16" w:rsidP="00AF14F8">
            <w:pPr>
              <w:spacing w:before="0" w:after="0"/>
              <w:jc w:val="center"/>
              <w:rPr>
                <w:sz w:val="20"/>
              </w:rPr>
            </w:pPr>
            <w:r w:rsidRPr="005B721A">
              <w:rPr>
                <w:sz w:val="20"/>
              </w:rPr>
              <w:t>1,U</w:t>
            </w:r>
          </w:p>
        </w:tc>
      </w:tr>
      <w:tr w:rsidR="000B5A16" w:rsidRPr="005B721A" w:rsidTr="000B5A16">
        <w:trPr>
          <w:cantSplit/>
          <w:jc w:val="center"/>
        </w:trPr>
        <w:tc>
          <w:tcPr>
            <w:tcW w:w="1453" w:type="dxa"/>
          </w:tcPr>
          <w:p w:rsidR="000B5A16" w:rsidRPr="005B721A" w:rsidRDefault="000B5A16" w:rsidP="0008493C">
            <w:pPr>
              <w:spacing w:before="0" w:after="0"/>
              <w:rPr>
                <w:sz w:val="20"/>
              </w:rPr>
            </w:pPr>
            <w:r w:rsidRPr="005B721A">
              <w:rPr>
                <w:sz w:val="20"/>
              </w:rPr>
              <w:t>Constraint S</w:t>
            </w:r>
            <w:r w:rsidR="0008493C">
              <w:rPr>
                <w:sz w:val="20"/>
              </w:rPr>
              <w:t>chema</w:t>
            </w:r>
          </w:p>
        </w:tc>
        <w:tc>
          <w:tcPr>
            <w:tcW w:w="2777" w:type="dxa"/>
          </w:tcPr>
          <w:p w:rsidR="000B5A16" w:rsidRPr="005B721A" w:rsidRDefault="000B5A16" w:rsidP="00B474DA">
            <w:pPr>
              <w:spacing w:before="0" w:after="0"/>
              <w:rPr>
                <w:sz w:val="20"/>
              </w:rPr>
            </w:pPr>
            <w:r w:rsidRPr="005B721A">
              <w:rPr>
                <w:sz w:val="20"/>
              </w:rPr>
              <w:t>A schema (or set) used to represent and validate (using XML Schema) tighter constraints than are possible with NIEM alone.</w:t>
            </w:r>
          </w:p>
        </w:tc>
        <w:tc>
          <w:tcPr>
            <w:tcW w:w="1170" w:type="dxa"/>
          </w:tcPr>
          <w:p w:rsidR="000B5A16" w:rsidRPr="00256055" w:rsidRDefault="00256055" w:rsidP="00256055">
            <w:r w:rsidRPr="00256055">
              <w:t>xsd</w:t>
            </w:r>
          </w:p>
        </w:tc>
        <w:tc>
          <w:tcPr>
            <w:tcW w:w="1440" w:type="dxa"/>
          </w:tcPr>
          <w:p w:rsidR="000B5A16" w:rsidRPr="005B721A" w:rsidRDefault="00544D56" w:rsidP="00544D56">
            <w:pPr>
              <w:spacing w:before="0" w:after="0"/>
              <w:jc w:val="center"/>
              <w:rPr>
                <w:sz w:val="20"/>
              </w:rPr>
            </w:pPr>
            <w:r>
              <w:rPr>
                <w:sz w:val="20"/>
              </w:rPr>
              <w:t>me</w:t>
            </w:r>
            <w:r w:rsidR="00757A00">
              <w:rPr>
                <w:sz w:val="20"/>
              </w:rPr>
              <w:t>mber of a constraint schema document set</w:t>
            </w:r>
          </w:p>
        </w:tc>
        <w:tc>
          <w:tcPr>
            <w:tcW w:w="733" w:type="dxa"/>
          </w:tcPr>
          <w:p w:rsidR="000B5A16" w:rsidRPr="005B721A" w:rsidRDefault="000B5A16" w:rsidP="00B474DA">
            <w:pPr>
              <w:spacing w:before="0" w:after="0"/>
              <w:jc w:val="center"/>
              <w:rPr>
                <w:sz w:val="20"/>
              </w:rPr>
            </w:pPr>
            <w:r w:rsidRPr="005B721A">
              <w:rPr>
                <w:sz w:val="20"/>
              </w:rPr>
              <w:t>0,U</w:t>
            </w:r>
          </w:p>
        </w:tc>
        <w:tc>
          <w:tcPr>
            <w:tcW w:w="720" w:type="dxa"/>
          </w:tcPr>
          <w:p w:rsidR="000B5A16" w:rsidRPr="005B721A" w:rsidRDefault="000B5A16" w:rsidP="00B474DA">
            <w:pPr>
              <w:spacing w:before="0" w:after="0"/>
              <w:jc w:val="center"/>
              <w:rPr>
                <w:sz w:val="20"/>
              </w:rPr>
            </w:pPr>
            <w:r w:rsidRPr="005B721A">
              <w:rPr>
                <w:sz w:val="20"/>
              </w:rPr>
              <w:t>0,U</w:t>
            </w:r>
          </w:p>
        </w:tc>
        <w:tc>
          <w:tcPr>
            <w:tcW w:w="880" w:type="dxa"/>
          </w:tcPr>
          <w:p w:rsidR="000B5A16" w:rsidRPr="005B721A" w:rsidRDefault="000B5A16" w:rsidP="00B474DA">
            <w:pPr>
              <w:spacing w:before="0" w:after="0"/>
              <w:jc w:val="center"/>
              <w:rPr>
                <w:sz w:val="20"/>
              </w:rPr>
            </w:pPr>
            <w:r w:rsidRPr="005B721A">
              <w:rPr>
                <w:sz w:val="20"/>
              </w:rPr>
              <w:t>NA</w:t>
            </w:r>
          </w:p>
        </w:tc>
        <w:tc>
          <w:tcPr>
            <w:tcW w:w="810" w:type="dxa"/>
          </w:tcPr>
          <w:p w:rsidR="000B5A16" w:rsidRPr="005B721A" w:rsidRDefault="000B5A16" w:rsidP="00AF14F8">
            <w:pPr>
              <w:spacing w:before="0" w:after="0"/>
              <w:jc w:val="center"/>
              <w:rPr>
                <w:sz w:val="20"/>
              </w:rPr>
            </w:pPr>
            <w:r w:rsidRPr="005B721A">
              <w:rPr>
                <w:sz w:val="20"/>
              </w:rPr>
              <w:t>NA</w:t>
            </w:r>
          </w:p>
        </w:tc>
        <w:tc>
          <w:tcPr>
            <w:tcW w:w="900" w:type="dxa"/>
          </w:tcPr>
          <w:p w:rsidR="000B5A16" w:rsidRPr="005B721A" w:rsidRDefault="000B5A16" w:rsidP="00AF14F8">
            <w:pPr>
              <w:spacing w:before="0" w:after="0"/>
              <w:jc w:val="center"/>
              <w:rPr>
                <w:sz w:val="20"/>
              </w:rPr>
            </w:pPr>
            <w:r w:rsidRPr="005B721A">
              <w:rPr>
                <w:sz w:val="20"/>
              </w:rPr>
              <w:t>NA</w:t>
            </w:r>
          </w:p>
        </w:tc>
      </w:tr>
      <w:tr w:rsidR="000B5A16" w:rsidRPr="005B721A" w:rsidTr="000B5A16">
        <w:trPr>
          <w:cantSplit/>
          <w:jc w:val="center"/>
        </w:trPr>
        <w:tc>
          <w:tcPr>
            <w:tcW w:w="1453" w:type="dxa"/>
          </w:tcPr>
          <w:p w:rsidR="000B5A16" w:rsidRPr="005B721A" w:rsidRDefault="000B5A16" w:rsidP="0008493C">
            <w:pPr>
              <w:spacing w:before="0" w:after="0"/>
              <w:rPr>
                <w:sz w:val="20"/>
              </w:rPr>
            </w:pPr>
            <w:r w:rsidRPr="005B721A">
              <w:rPr>
                <w:sz w:val="20"/>
              </w:rPr>
              <w:t>Extens</w:t>
            </w:r>
            <w:r w:rsidR="0008493C">
              <w:rPr>
                <w:sz w:val="20"/>
              </w:rPr>
              <w:t>ion Schema</w:t>
            </w:r>
          </w:p>
        </w:tc>
        <w:tc>
          <w:tcPr>
            <w:tcW w:w="2777" w:type="dxa"/>
          </w:tcPr>
          <w:p w:rsidR="000B5A16" w:rsidRPr="005B721A" w:rsidRDefault="000B5A16" w:rsidP="00B474DA">
            <w:pPr>
              <w:spacing w:before="0" w:after="0"/>
              <w:rPr>
                <w:sz w:val="20"/>
              </w:rPr>
            </w:pPr>
            <w:r w:rsidRPr="005B721A">
              <w:rPr>
                <w:sz w:val="20"/>
              </w:rPr>
              <w:t>A schema (or set) that contain new data components or that extend existing NIEM components per NIEM NDR.</w:t>
            </w:r>
          </w:p>
        </w:tc>
        <w:tc>
          <w:tcPr>
            <w:tcW w:w="1170" w:type="dxa"/>
          </w:tcPr>
          <w:p w:rsidR="000B5A16" w:rsidRPr="00256055" w:rsidRDefault="00256055" w:rsidP="00256055">
            <w:r w:rsidRPr="00256055">
              <w:t>xsd</w:t>
            </w:r>
          </w:p>
        </w:tc>
        <w:tc>
          <w:tcPr>
            <w:tcW w:w="1440" w:type="dxa"/>
          </w:tcPr>
          <w:p w:rsidR="000B5A16" w:rsidRPr="005B721A" w:rsidRDefault="00544D56" w:rsidP="0008493C">
            <w:pPr>
              <w:spacing w:before="0" w:after="0"/>
              <w:jc w:val="center"/>
              <w:rPr>
                <w:sz w:val="20"/>
              </w:rPr>
            </w:pPr>
            <w:r>
              <w:rPr>
                <w:sz w:val="20"/>
              </w:rPr>
              <w:t xml:space="preserve">member of a base </w:t>
            </w:r>
            <w:r w:rsidR="00757A00">
              <w:rPr>
                <w:sz w:val="20"/>
              </w:rPr>
              <w:t xml:space="preserve">(or constraint) </w:t>
            </w:r>
            <w:r>
              <w:rPr>
                <w:sz w:val="20"/>
              </w:rPr>
              <w:t>sche</w:t>
            </w:r>
            <w:r w:rsidR="00757A00">
              <w:rPr>
                <w:sz w:val="20"/>
              </w:rPr>
              <w:t>ma document set</w:t>
            </w:r>
          </w:p>
        </w:tc>
        <w:tc>
          <w:tcPr>
            <w:tcW w:w="733" w:type="dxa"/>
          </w:tcPr>
          <w:p w:rsidR="000B5A16" w:rsidRPr="005B721A" w:rsidRDefault="000B5A16" w:rsidP="00B474DA">
            <w:pPr>
              <w:spacing w:before="0" w:after="0"/>
              <w:jc w:val="center"/>
              <w:rPr>
                <w:sz w:val="20"/>
              </w:rPr>
            </w:pPr>
            <w:r w:rsidRPr="005B721A">
              <w:rPr>
                <w:sz w:val="20"/>
              </w:rPr>
              <w:t>0,U</w:t>
            </w:r>
          </w:p>
        </w:tc>
        <w:tc>
          <w:tcPr>
            <w:tcW w:w="720" w:type="dxa"/>
          </w:tcPr>
          <w:p w:rsidR="000B5A16" w:rsidRPr="005B721A" w:rsidRDefault="000B5A16" w:rsidP="00B474DA">
            <w:pPr>
              <w:spacing w:before="0" w:after="0"/>
              <w:jc w:val="center"/>
              <w:rPr>
                <w:sz w:val="20"/>
              </w:rPr>
            </w:pPr>
            <w:r w:rsidRPr="005B721A">
              <w:rPr>
                <w:sz w:val="20"/>
              </w:rPr>
              <w:t>0,U</w:t>
            </w:r>
          </w:p>
        </w:tc>
        <w:tc>
          <w:tcPr>
            <w:tcW w:w="880" w:type="dxa"/>
          </w:tcPr>
          <w:p w:rsidR="000B5A16" w:rsidRPr="005B721A" w:rsidRDefault="000B5A16" w:rsidP="00B474DA">
            <w:pPr>
              <w:spacing w:before="0" w:after="0"/>
              <w:jc w:val="center"/>
              <w:rPr>
                <w:sz w:val="20"/>
              </w:rPr>
            </w:pPr>
            <w:r w:rsidRPr="005B721A">
              <w:rPr>
                <w:sz w:val="20"/>
              </w:rPr>
              <w:t>NA</w:t>
            </w:r>
          </w:p>
        </w:tc>
        <w:tc>
          <w:tcPr>
            <w:tcW w:w="810" w:type="dxa"/>
          </w:tcPr>
          <w:p w:rsidR="000B5A16" w:rsidRPr="005B721A" w:rsidRDefault="000B5A16" w:rsidP="00AF14F8">
            <w:pPr>
              <w:spacing w:before="0" w:after="0"/>
              <w:jc w:val="center"/>
              <w:rPr>
                <w:sz w:val="20"/>
              </w:rPr>
            </w:pPr>
            <w:r w:rsidRPr="005B721A">
              <w:rPr>
                <w:sz w:val="20"/>
              </w:rPr>
              <w:t>NA</w:t>
            </w:r>
          </w:p>
        </w:tc>
        <w:tc>
          <w:tcPr>
            <w:tcW w:w="900" w:type="dxa"/>
          </w:tcPr>
          <w:p w:rsidR="000B5A16" w:rsidRPr="005B721A" w:rsidRDefault="000B5A16" w:rsidP="00AF14F8">
            <w:pPr>
              <w:spacing w:before="0" w:after="0"/>
              <w:jc w:val="center"/>
              <w:rPr>
                <w:sz w:val="20"/>
              </w:rPr>
            </w:pPr>
            <w:r w:rsidRPr="005B721A">
              <w:rPr>
                <w:sz w:val="20"/>
              </w:rPr>
              <w:t>NA</w:t>
            </w:r>
          </w:p>
        </w:tc>
      </w:tr>
      <w:tr w:rsidR="000B5A16" w:rsidRPr="005B721A" w:rsidTr="000B5A16">
        <w:trPr>
          <w:cantSplit/>
          <w:jc w:val="center"/>
        </w:trPr>
        <w:tc>
          <w:tcPr>
            <w:tcW w:w="1453" w:type="dxa"/>
          </w:tcPr>
          <w:p w:rsidR="000B5A16" w:rsidRPr="005B721A" w:rsidRDefault="000B5A16" w:rsidP="00B474DA">
            <w:pPr>
              <w:spacing w:before="0" w:after="0"/>
              <w:rPr>
                <w:sz w:val="20"/>
              </w:rPr>
            </w:pPr>
            <w:r w:rsidRPr="005B721A">
              <w:rPr>
                <w:sz w:val="20"/>
              </w:rPr>
              <w:t>Exchange Schema</w:t>
            </w:r>
          </w:p>
        </w:tc>
        <w:tc>
          <w:tcPr>
            <w:tcW w:w="2777" w:type="dxa"/>
          </w:tcPr>
          <w:p w:rsidR="000B5A16" w:rsidRPr="005B721A" w:rsidRDefault="000B5A16" w:rsidP="00A23AA1">
            <w:pPr>
              <w:spacing w:before="0" w:after="0"/>
              <w:rPr>
                <w:sz w:val="20"/>
              </w:rPr>
            </w:pPr>
            <w:r w:rsidRPr="005B721A">
              <w:rPr>
                <w:sz w:val="20"/>
              </w:rPr>
              <w:t xml:space="preserve">A schema </w:t>
            </w:r>
            <w:r>
              <w:rPr>
                <w:sz w:val="20"/>
              </w:rPr>
              <w:t>declaring</w:t>
            </w:r>
            <w:r w:rsidRPr="005B721A">
              <w:rPr>
                <w:sz w:val="20"/>
              </w:rPr>
              <w:t xml:space="preserve"> one or more root elements for use in IEPs (instances of an IEPD).</w:t>
            </w:r>
          </w:p>
        </w:tc>
        <w:tc>
          <w:tcPr>
            <w:tcW w:w="1170" w:type="dxa"/>
          </w:tcPr>
          <w:p w:rsidR="000B5A16" w:rsidRPr="00256055" w:rsidRDefault="00256055" w:rsidP="00256055">
            <w:r w:rsidRPr="00256055">
              <w:t>xsd</w:t>
            </w:r>
          </w:p>
        </w:tc>
        <w:tc>
          <w:tcPr>
            <w:tcW w:w="1440" w:type="dxa"/>
          </w:tcPr>
          <w:p w:rsidR="000B5A16" w:rsidRPr="005B721A" w:rsidRDefault="00544D56" w:rsidP="00757A00">
            <w:pPr>
              <w:spacing w:before="0" w:after="0"/>
              <w:jc w:val="center"/>
              <w:rPr>
                <w:sz w:val="20"/>
              </w:rPr>
            </w:pPr>
            <w:r>
              <w:rPr>
                <w:sz w:val="20"/>
              </w:rPr>
              <w:t xml:space="preserve">member of a base </w:t>
            </w:r>
            <w:r w:rsidR="00757A00">
              <w:rPr>
                <w:sz w:val="20"/>
              </w:rPr>
              <w:t xml:space="preserve">(or constraint) </w:t>
            </w:r>
            <w:r>
              <w:rPr>
                <w:sz w:val="20"/>
              </w:rPr>
              <w:t xml:space="preserve">schema </w:t>
            </w:r>
            <w:r w:rsidR="00757A00">
              <w:rPr>
                <w:sz w:val="20"/>
              </w:rPr>
              <w:t xml:space="preserve">document </w:t>
            </w:r>
            <w:r w:rsidR="00920D85">
              <w:rPr>
                <w:sz w:val="20"/>
              </w:rPr>
              <w:t>set</w:t>
            </w:r>
          </w:p>
        </w:tc>
        <w:tc>
          <w:tcPr>
            <w:tcW w:w="733" w:type="dxa"/>
          </w:tcPr>
          <w:p w:rsidR="000B5A16" w:rsidRPr="005B721A" w:rsidRDefault="000B5A16" w:rsidP="00B474DA">
            <w:pPr>
              <w:spacing w:before="0" w:after="0"/>
              <w:jc w:val="center"/>
              <w:rPr>
                <w:sz w:val="20"/>
              </w:rPr>
            </w:pPr>
            <w:r w:rsidRPr="005B721A">
              <w:rPr>
                <w:sz w:val="20"/>
              </w:rPr>
              <w:t>1,U</w:t>
            </w:r>
          </w:p>
        </w:tc>
        <w:tc>
          <w:tcPr>
            <w:tcW w:w="720" w:type="dxa"/>
          </w:tcPr>
          <w:p w:rsidR="000B5A16" w:rsidRPr="005B721A" w:rsidRDefault="000B5A16" w:rsidP="00B474DA">
            <w:pPr>
              <w:spacing w:before="0" w:after="0"/>
              <w:jc w:val="center"/>
              <w:rPr>
                <w:sz w:val="20"/>
              </w:rPr>
            </w:pPr>
            <w:r w:rsidRPr="005B721A">
              <w:rPr>
                <w:sz w:val="20"/>
              </w:rPr>
              <w:t>NA</w:t>
            </w:r>
          </w:p>
        </w:tc>
        <w:tc>
          <w:tcPr>
            <w:tcW w:w="880" w:type="dxa"/>
          </w:tcPr>
          <w:p w:rsidR="000B5A16" w:rsidRPr="005B721A" w:rsidRDefault="000B5A16" w:rsidP="00B474DA">
            <w:pPr>
              <w:spacing w:before="0" w:after="0"/>
              <w:jc w:val="center"/>
              <w:rPr>
                <w:sz w:val="20"/>
              </w:rPr>
            </w:pPr>
            <w:r w:rsidRPr="005B721A">
              <w:rPr>
                <w:sz w:val="20"/>
              </w:rPr>
              <w:t>NA</w:t>
            </w:r>
          </w:p>
        </w:tc>
        <w:tc>
          <w:tcPr>
            <w:tcW w:w="810" w:type="dxa"/>
          </w:tcPr>
          <w:p w:rsidR="000B5A16" w:rsidRPr="005B721A" w:rsidRDefault="000B5A16" w:rsidP="00AF14F8">
            <w:pPr>
              <w:spacing w:before="0" w:after="0"/>
              <w:jc w:val="center"/>
              <w:rPr>
                <w:sz w:val="20"/>
              </w:rPr>
            </w:pPr>
            <w:r w:rsidRPr="005B721A">
              <w:rPr>
                <w:sz w:val="20"/>
              </w:rPr>
              <w:t>NA</w:t>
            </w:r>
          </w:p>
        </w:tc>
        <w:tc>
          <w:tcPr>
            <w:tcW w:w="900" w:type="dxa"/>
          </w:tcPr>
          <w:p w:rsidR="000B5A16" w:rsidRPr="005B721A" w:rsidRDefault="000B5A16" w:rsidP="00AF14F8">
            <w:pPr>
              <w:spacing w:before="0" w:after="0"/>
              <w:jc w:val="center"/>
              <w:rPr>
                <w:sz w:val="20"/>
              </w:rPr>
            </w:pPr>
            <w:r w:rsidRPr="005B721A">
              <w:rPr>
                <w:sz w:val="20"/>
              </w:rPr>
              <w:t>NA</w:t>
            </w:r>
          </w:p>
        </w:tc>
      </w:tr>
      <w:tr w:rsidR="000B5A16" w:rsidRPr="005B721A" w:rsidTr="000B5A16">
        <w:trPr>
          <w:cantSplit/>
          <w:jc w:val="center"/>
        </w:trPr>
        <w:tc>
          <w:tcPr>
            <w:tcW w:w="1453" w:type="dxa"/>
          </w:tcPr>
          <w:p w:rsidR="000B5A16" w:rsidRPr="005B721A" w:rsidRDefault="000B5A16" w:rsidP="00B474DA">
            <w:pPr>
              <w:spacing w:before="0" w:after="0"/>
              <w:rPr>
                <w:sz w:val="20"/>
              </w:rPr>
            </w:pPr>
            <w:r w:rsidRPr="005B721A">
              <w:rPr>
                <w:sz w:val="20"/>
              </w:rPr>
              <w:t>Wantlist</w:t>
            </w:r>
          </w:p>
        </w:tc>
        <w:tc>
          <w:tcPr>
            <w:tcW w:w="2777" w:type="dxa"/>
          </w:tcPr>
          <w:p w:rsidR="000B5A16" w:rsidRPr="005B721A" w:rsidRDefault="00757A00" w:rsidP="00757A00">
            <w:pPr>
              <w:spacing w:before="0" w:after="0"/>
              <w:rPr>
                <w:sz w:val="20"/>
              </w:rPr>
            </w:pPr>
            <w:r>
              <w:rPr>
                <w:sz w:val="20"/>
              </w:rPr>
              <w:t xml:space="preserve">An </w:t>
            </w:r>
            <w:r w:rsidR="007E2387">
              <w:rPr>
                <w:sz w:val="20"/>
              </w:rPr>
              <w:t xml:space="preserve">abbreviated representation of a </w:t>
            </w:r>
            <w:r>
              <w:rPr>
                <w:sz w:val="20"/>
              </w:rPr>
              <w:t>NIEM subset; used by</w:t>
            </w:r>
            <w:r w:rsidR="007E2387">
              <w:rPr>
                <w:sz w:val="20"/>
              </w:rPr>
              <w:t xml:space="preserve"> the NIEM Schema Subs</w:t>
            </w:r>
            <w:r>
              <w:rPr>
                <w:sz w:val="20"/>
              </w:rPr>
              <w:t xml:space="preserve">et Generation Tool (SSGT) </w:t>
            </w:r>
            <w:r w:rsidR="007E2387">
              <w:rPr>
                <w:sz w:val="20"/>
              </w:rPr>
              <w:t xml:space="preserve">to </w:t>
            </w:r>
            <w:r>
              <w:rPr>
                <w:sz w:val="20"/>
              </w:rPr>
              <w:t>generate, save, or reload</w:t>
            </w:r>
            <w:r w:rsidR="007E2387">
              <w:rPr>
                <w:sz w:val="20"/>
              </w:rPr>
              <w:t xml:space="preserve"> a NIEM schema subset.</w:t>
            </w:r>
          </w:p>
        </w:tc>
        <w:tc>
          <w:tcPr>
            <w:tcW w:w="1170" w:type="dxa"/>
          </w:tcPr>
          <w:p w:rsidR="000B5A16" w:rsidRPr="00256055" w:rsidRDefault="00256055" w:rsidP="00256055">
            <w:r w:rsidRPr="00256055">
              <w:t>xml</w:t>
            </w:r>
          </w:p>
        </w:tc>
        <w:tc>
          <w:tcPr>
            <w:tcW w:w="1440" w:type="dxa"/>
          </w:tcPr>
          <w:p w:rsidR="000B5A16" w:rsidRPr="005B721A" w:rsidRDefault="00544D56" w:rsidP="00920D85">
            <w:pPr>
              <w:spacing w:before="0" w:after="0"/>
              <w:jc w:val="center"/>
              <w:rPr>
                <w:sz w:val="20"/>
              </w:rPr>
            </w:pPr>
            <w:r>
              <w:rPr>
                <w:sz w:val="20"/>
              </w:rPr>
              <w:t xml:space="preserve">member of a base </w:t>
            </w:r>
            <w:r w:rsidR="00920D85">
              <w:rPr>
                <w:sz w:val="20"/>
              </w:rPr>
              <w:t xml:space="preserve">(or constraint) </w:t>
            </w:r>
            <w:r>
              <w:rPr>
                <w:sz w:val="20"/>
              </w:rPr>
              <w:t>sche</w:t>
            </w:r>
            <w:r w:rsidR="00757A00">
              <w:rPr>
                <w:sz w:val="20"/>
              </w:rPr>
              <w:t xml:space="preserve">ma document </w:t>
            </w:r>
            <w:r w:rsidR="00920D85">
              <w:rPr>
                <w:sz w:val="20"/>
              </w:rPr>
              <w:t>set</w:t>
            </w:r>
          </w:p>
        </w:tc>
        <w:tc>
          <w:tcPr>
            <w:tcW w:w="733" w:type="dxa"/>
          </w:tcPr>
          <w:p w:rsidR="000B5A16" w:rsidRPr="005B721A" w:rsidRDefault="007E2387" w:rsidP="00B474DA">
            <w:pPr>
              <w:spacing w:before="0" w:after="0"/>
              <w:jc w:val="center"/>
              <w:rPr>
                <w:sz w:val="20"/>
              </w:rPr>
            </w:pPr>
            <w:r>
              <w:rPr>
                <w:sz w:val="20"/>
              </w:rPr>
              <w:t>0</w:t>
            </w:r>
            <w:r w:rsidR="000B5A16" w:rsidRPr="005B721A">
              <w:rPr>
                <w:sz w:val="20"/>
              </w:rPr>
              <w:t>,U</w:t>
            </w:r>
          </w:p>
        </w:tc>
        <w:tc>
          <w:tcPr>
            <w:tcW w:w="720" w:type="dxa"/>
          </w:tcPr>
          <w:p w:rsidR="000B5A16" w:rsidRPr="005B721A" w:rsidRDefault="007E2387" w:rsidP="00B474DA">
            <w:pPr>
              <w:spacing w:before="0" w:after="0"/>
              <w:jc w:val="center"/>
              <w:rPr>
                <w:sz w:val="20"/>
              </w:rPr>
            </w:pPr>
            <w:r>
              <w:rPr>
                <w:sz w:val="20"/>
              </w:rPr>
              <w:t>0</w:t>
            </w:r>
            <w:r w:rsidR="000B5A16" w:rsidRPr="005B721A">
              <w:rPr>
                <w:sz w:val="20"/>
              </w:rPr>
              <w:t>,U</w:t>
            </w:r>
          </w:p>
        </w:tc>
        <w:tc>
          <w:tcPr>
            <w:tcW w:w="880" w:type="dxa"/>
          </w:tcPr>
          <w:p w:rsidR="000B5A16" w:rsidRPr="005B721A" w:rsidRDefault="000B5A16" w:rsidP="00B474DA">
            <w:pPr>
              <w:spacing w:before="0" w:after="0"/>
              <w:jc w:val="center"/>
              <w:rPr>
                <w:sz w:val="20"/>
              </w:rPr>
            </w:pPr>
            <w:r w:rsidRPr="005B721A">
              <w:rPr>
                <w:sz w:val="20"/>
              </w:rPr>
              <w:t>NA</w:t>
            </w:r>
          </w:p>
        </w:tc>
        <w:tc>
          <w:tcPr>
            <w:tcW w:w="810" w:type="dxa"/>
          </w:tcPr>
          <w:p w:rsidR="000B5A16" w:rsidRPr="005B721A" w:rsidRDefault="000B5A16" w:rsidP="00AF14F8">
            <w:pPr>
              <w:spacing w:before="0" w:after="0"/>
              <w:jc w:val="center"/>
              <w:rPr>
                <w:sz w:val="20"/>
              </w:rPr>
            </w:pPr>
            <w:r w:rsidRPr="005B721A">
              <w:rPr>
                <w:sz w:val="20"/>
              </w:rPr>
              <w:t>NA</w:t>
            </w:r>
          </w:p>
        </w:tc>
        <w:tc>
          <w:tcPr>
            <w:tcW w:w="900" w:type="dxa"/>
          </w:tcPr>
          <w:p w:rsidR="000B5A16" w:rsidRPr="005B721A" w:rsidRDefault="000B5A16" w:rsidP="00AF14F8">
            <w:pPr>
              <w:spacing w:before="0" w:after="0"/>
              <w:jc w:val="center"/>
              <w:rPr>
                <w:sz w:val="20"/>
              </w:rPr>
            </w:pPr>
            <w:r w:rsidRPr="005B721A">
              <w:rPr>
                <w:sz w:val="20"/>
              </w:rPr>
              <w:t>NA</w:t>
            </w:r>
          </w:p>
        </w:tc>
      </w:tr>
      <w:tr w:rsidR="000B5A16" w:rsidRPr="005B721A" w:rsidTr="000B5A16">
        <w:trPr>
          <w:cantSplit/>
          <w:jc w:val="center"/>
        </w:trPr>
        <w:tc>
          <w:tcPr>
            <w:tcW w:w="1453" w:type="dxa"/>
          </w:tcPr>
          <w:p w:rsidR="000B5A16" w:rsidRPr="005B721A" w:rsidRDefault="000B5A16" w:rsidP="00B474DA">
            <w:pPr>
              <w:spacing w:before="0" w:after="0"/>
              <w:rPr>
                <w:sz w:val="20"/>
              </w:rPr>
            </w:pPr>
            <w:r w:rsidRPr="005B721A">
              <w:rPr>
                <w:sz w:val="20"/>
              </w:rPr>
              <w:t>Sample XML instance</w:t>
            </w:r>
          </w:p>
        </w:tc>
        <w:tc>
          <w:tcPr>
            <w:tcW w:w="2777" w:type="dxa"/>
          </w:tcPr>
          <w:p w:rsidR="000B5A16" w:rsidRPr="005B721A" w:rsidRDefault="000B5A16" w:rsidP="00B474DA">
            <w:pPr>
              <w:spacing w:before="0" w:after="0"/>
              <w:rPr>
                <w:sz w:val="20"/>
              </w:rPr>
            </w:pPr>
            <w:r w:rsidRPr="005B721A">
              <w:rPr>
                <w:sz w:val="20"/>
              </w:rPr>
              <w:t>An XML instance document that validates with corresponding defining schemas; a sample IEP.</w:t>
            </w:r>
          </w:p>
        </w:tc>
        <w:tc>
          <w:tcPr>
            <w:tcW w:w="1170" w:type="dxa"/>
          </w:tcPr>
          <w:p w:rsidR="000B5A16" w:rsidRPr="00256055" w:rsidRDefault="00256055" w:rsidP="00256055">
            <w:r w:rsidRPr="00256055">
              <w:t>xml</w:t>
            </w:r>
          </w:p>
        </w:tc>
        <w:tc>
          <w:tcPr>
            <w:tcW w:w="1440" w:type="dxa"/>
          </w:tcPr>
          <w:p w:rsidR="000B5A16" w:rsidRPr="005B721A" w:rsidRDefault="000B5A16" w:rsidP="00B474DA">
            <w:pPr>
              <w:spacing w:before="0" w:after="0"/>
              <w:jc w:val="center"/>
              <w:rPr>
                <w:sz w:val="20"/>
              </w:rPr>
            </w:pPr>
            <w:r>
              <w:rPr>
                <w:sz w:val="20"/>
              </w:rPr>
              <w:t>sample-instance</w:t>
            </w:r>
          </w:p>
        </w:tc>
        <w:tc>
          <w:tcPr>
            <w:tcW w:w="733" w:type="dxa"/>
          </w:tcPr>
          <w:p w:rsidR="000B5A16" w:rsidRPr="005B721A" w:rsidRDefault="000B5A16" w:rsidP="00B474DA">
            <w:pPr>
              <w:spacing w:before="0" w:after="0"/>
              <w:jc w:val="center"/>
              <w:rPr>
                <w:sz w:val="20"/>
              </w:rPr>
            </w:pPr>
            <w:r w:rsidRPr="005B721A">
              <w:rPr>
                <w:sz w:val="20"/>
              </w:rPr>
              <w:t>1,U</w:t>
            </w:r>
          </w:p>
        </w:tc>
        <w:tc>
          <w:tcPr>
            <w:tcW w:w="720" w:type="dxa"/>
          </w:tcPr>
          <w:p w:rsidR="000B5A16" w:rsidRPr="005B721A" w:rsidRDefault="000B5A16" w:rsidP="00B474DA">
            <w:pPr>
              <w:spacing w:before="0" w:after="0"/>
              <w:jc w:val="center"/>
              <w:rPr>
                <w:sz w:val="20"/>
              </w:rPr>
            </w:pPr>
            <w:r w:rsidRPr="005B721A">
              <w:rPr>
                <w:sz w:val="20"/>
              </w:rPr>
              <w:t>0,U</w:t>
            </w:r>
          </w:p>
        </w:tc>
        <w:tc>
          <w:tcPr>
            <w:tcW w:w="880" w:type="dxa"/>
          </w:tcPr>
          <w:p w:rsidR="000B5A16" w:rsidRPr="005B721A" w:rsidRDefault="000B5A16" w:rsidP="00B474DA">
            <w:pPr>
              <w:spacing w:before="0" w:after="0"/>
              <w:jc w:val="center"/>
              <w:rPr>
                <w:sz w:val="20"/>
              </w:rPr>
            </w:pPr>
            <w:r w:rsidRPr="005B721A">
              <w:rPr>
                <w:sz w:val="20"/>
              </w:rPr>
              <w:t>NA</w:t>
            </w:r>
          </w:p>
        </w:tc>
        <w:tc>
          <w:tcPr>
            <w:tcW w:w="810" w:type="dxa"/>
          </w:tcPr>
          <w:p w:rsidR="000B5A16" w:rsidRPr="005B721A" w:rsidRDefault="00187CFB" w:rsidP="00AF14F8">
            <w:pPr>
              <w:spacing w:before="0" w:after="0"/>
              <w:jc w:val="center"/>
              <w:rPr>
                <w:sz w:val="20"/>
              </w:rPr>
            </w:pPr>
            <w:r>
              <w:rPr>
                <w:sz w:val="20"/>
              </w:rPr>
              <w:t>NA</w:t>
            </w:r>
          </w:p>
        </w:tc>
        <w:tc>
          <w:tcPr>
            <w:tcW w:w="900" w:type="dxa"/>
          </w:tcPr>
          <w:p w:rsidR="000B5A16" w:rsidRPr="005B721A" w:rsidRDefault="000B5A16" w:rsidP="00AF14F8">
            <w:pPr>
              <w:spacing w:before="0" w:after="0"/>
              <w:jc w:val="center"/>
              <w:rPr>
                <w:sz w:val="20"/>
              </w:rPr>
            </w:pPr>
            <w:r w:rsidRPr="005B721A">
              <w:rPr>
                <w:sz w:val="20"/>
              </w:rPr>
              <w:t>0,U</w:t>
            </w:r>
          </w:p>
        </w:tc>
      </w:tr>
      <w:tr w:rsidR="000B5A16" w:rsidRPr="005B721A" w:rsidTr="000B5A16">
        <w:trPr>
          <w:cantSplit/>
          <w:trHeight w:val="620"/>
          <w:jc w:val="center"/>
        </w:trPr>
        <w:tc>
          <w:tcPr>
            <w:tcW w:w="1453" w:type="dxa"/>
          </w:tcPr>
          <w:p w:rsidR="000B5A16" w:rsidRPr="005B721A" w:rsidRDefault="005E2820" w:rsidP="005E2820">
            <w:pPr>
              <w:spacing w:before="0" w:after="0"/>
              <w:rPr>
                <w:sz w:val="20"/>
              </w:rPr>
            </w:pPr>
            <w:r>
              <w:rPr>
                <w:sz w:val="20"/>
              </w:rPr>
              <w:lastRenderedPageBreak/>
              <w:t>mpd-c</w:t>
            </w:r>
            <w:r w:rsidR="000B5A16" w:rsidRPr="005B721A">
              <w:rPr>
                <w:sz w:val="20"/>
              </w:rPr>
              <w:t>atalog</w:t>
            </w:r>
          </w:p>
        </w:tc>
        <w:tc>
          <w:tcPr>
            <w:tcW w:w="2777" w:type="dxa"/>
          </w:tcPr>
          <w:p w:rsidR="000B5A16" w:rsidRPr="005B721A" w:rsidRDefault="000B5A16" w:rsidP="005B721A">
            <w:pPr>
              <w:spacing w:before="0" w:after="0"/>
              <w:rPr>
                <w:sz w:val="20"/>
              </w:rPr>
            </w:pPr>
            <w:r w:rsidRPr="005B721A">
              <w:rPr>
                <w:sz w:val="20"/>
              </w:rPr>
              <w:t>A manifest that contains identifiers, directory structure, characteristic properties, and other metadata for the MPD and its artifacts.</w:t>
            </w:r>
          </w:p>
        </w:tc>
        <w:tc>
          <w:tcPr>
            <w:tcW w:w="1170" w:type="dxa"/>
          </w:tcPr>
          <w:p w:rsidR="000B5A16" w:rsidRPr="005B721A" w:rsidRDefault="00256055" w:rsidP="00360771">
            <w:pPr>
              <w:spacing w:before="0" w:after="0"/>
              <w:jc w:val="center"/>
              <w:rPr>
                <w:sz w:val="20"/>
              </w:rPr>
            </w:pPr>
            <w:r>
              <w:rPr>
                <w:sz w:val="20"/>
              </w:rPr>
              <w:t>x</w:t>
            </w:r>
            <w:r w:rsidR="000B5A16" w:rsidRPr="005B721A">
              <w:rPr>
                <w:sz w:val="20"/>
              </w:rPr>
              <w:t>ml</w:t>
            </w:r>
          </w:p>
        </w:tc>
        <w:tc>
          <w:tcPr>
            <w:tcW w:w="1440" w:type="dxa"/>
          </w:tcPr>
          <w:p w:rsidR="000B5A16" w:rsidRPr="005B721A" w:rsidRDefault="00757A00" w:rsidP="00544D56">
            <w:pPr>
              <w:spacing w:before="0" w:after="0"/>
              <w:jc w:val="center"/>
              <w:rPr>
                <w:sz w:val="20"/>
              </w:rPr>
            </w:pPr>
            <w:r>
              <w:rPr>
                <w:sz w:val="20"/>
              </w:rPr>
              <w:t>C</w:t>
            </w:r>
            <w:r w:rsidR="00544D56">
              <w:rPr>
                <w:sz w:val="20"/>
              </w:rPr>
              <w:t>atalog</w:t>
            </w:r>
          </w:p>
        </w:tc>
        <w:tc>
          <w:tcPr>
            <w:tcW w:w="733" w:type="dxa"/>
          </w:tcPr>
          <w:p w:rsidR="000B5A16" w:rsidRPr="005B721A" w:rsidRDefault="000B5A16" w:rsidP="00C57CCD">
            <w:pPr>
              <w:spacing w:before="0" w:after="0"/>
              <w:jc w:val="center"/>
              <w:rPr>
                <w:sz w:val="20"/>
              </w:rPr>
            </w:pPr>
            <w:r w:rsidRPr="005B721A">
              <w:rPr>
                <w:sz w:val="20"/>
              </w:rPr>
              <w:t>1,1</w:t>
            </w:r>
          </w:p>
        </w:tc>
        <w:tc>
          <w:tcPr>
            <w:tcW w:w="720" w:type="dxa"/>
          </w:tcPr>
          <w:p w:rsidR="000B5A16" w:rsidRPr="005B721A" w:rsidRDefault="000B5A16" w:rsidP="00C57CCD">
            <w:pPr>
              <w:spacing w:before="0" w:after="0"/>
              <w:jc w:val="center"/>
              <w:rPr>
                <w:sz w:val="20"/>
              </w:rPr>
            </w:pPr>
            <w:r w:rsidRPr="005B721A">
              <w:rPr>
                <w:sz w:val="20"/>
              </w:rPr>
              <w:t>1,1</w:t>
            </w:r>
          </w:p>
        </w:tc>
        <w:tc>
          <w:tcPr>
            <w:tcW w:w="880" w:type="dxa"/>
          </w:tcPr>
          <w:p w:rsidR="000B5A16" w:rsidRPr="005B721A" w:rsidRDefault="000B5A16" w:rsidP="00C57CCD">
            <w:pPr>
              <w:spacing w:before="0" w:after="0"/>
              <w:jc w:val="center"/>
              <w:rPr>
                <w:sz w:val="20"/>
              </w:rPr>
            </w:pPr>
            <w:r w:rsidRPr="005B721A">
              <w:rPr>
                <w:sz w:val="20"/>
              </w:rPr>
              <w:t>1,1</w:t>
            </w:r>
          </w:p>
        </w:tc>
        <w:tc>
          <w:tcPr>
            <w:tcW w:w="810" w:type="dxa"/>
          </w:tcPr>
          <w:p w:rsidR="000B5A16" w:rsidRPr="005B721A" w:rsidRDefault="000B5A16" w:rsidP="00AF14F8">
            <w:pPr>
              <w:spacing w:before="0" w:after="0"/>
              <w:jc w:val="center"/>
              <w:rPr>
                <w:sz w:val="20"/>
              </w:rPr>
            </w:pPr>
            <w:r w:rsidRPr="005B721A">
              <w:rPr>
                <w:sz w:val="20"/>
              </w:rPr>
              <w:t>1,1</w:t>
            </w:r>
          </w:p>
        </w:tc>
        <w:tc>
          <w:tcPr>
            <w:tcW w:w="900" w:type="dxa"/>
          </w:tcPr>
          <w:p w:rsidR="000B5A16" w:rsidRPr="005B721A" w:rsidRDefault="000B5A16" w:rsidP="00AF14F8">
            <w:pPr>
              <w:spacing w:before="0" w:after="0"/>
              <w:jc w:val="center"/>
              <w:rPr>
                <w:sz w:val="20"/>
              </w:rPr>
            </w:pPr>
            <w:r w:rsidRPr="005B721A">
              <w:rPr>
                <w:sz w:val="20"/>
              </w:rPr>
              <w:t>1,1</w:t>
            </w:r>
          </w:p>
        </w:tc>
      </w:tr>
      <w:tr w:rsidR="000B5A16" w:rsidRPr="005B721A" w:rsidTr="000B5A16">
        <w:trPr>
          <w:cantSplit/>
          <w:jc w:val="center"/>
        </w:trPr>
        <w:tc>
          <w:tcPr>
            <w:tcW w:w="1453" w:type="dxa"/>
          </w:tcPr>
          <w:p w:rsidR="000B5A16" w:rsidRPr="005B721A" w:rsidRDefault="000B5A16" w:rsidP="00C57CCD">
            <w:pPr>
              <w:spacing w:before="0" w:after="0"/>
              <w:rPr>
                <w:sz w:val="20"/>
              </w:rPr>
            </w:pPr>
            <w:r w:rsidRPr="005B721A">
              <w:rPr>
                <w:sz w:val="20"/>
              </w:rPr>
              <w:t>Change log</w:t>
            </w:r>
          </w:p>
        </w:tc>
        <w:tc>
          <w:tcPr>
            <w:tcW w:w="2777" w:type="dxa"/>
          </w:tcPr>
          <w:p w:rsidR="000B5A16" w:rsidRPr="005B721A" w:rsidRDefault="000B5A16" w:rsidP="00EA784A">
            <w:pPr>
              <w:spacing w:before="0" w:after="0"/>
              <w:rPr>
                <w:sz w:val="20"/>
              </w:rPr>
            </w:pPr>
            <w:r w:rsidRPr="005B721A">
              <w:rPr>
                <w:sz w:val="20"/>
              </w:rPr>
              <w:t>A history of modifications (initial change log identifies creation date only).</w:t>
            </w:r>
          </w:p>
        </w:tc>
        <w:tc>
          <w:tcPr>
            <w:tcW w:w="1170" w:type="dxa"/>
          </w:tcPr>
          <w:p w:rsidR="000B5A16" w:rsidRPr="005B721A" w:rsidRDefault="000B5A16" w:rsidP="00360771">
            <w:pPr>
              <w:spacing w:before="0" w:after="0"/>
              <w:jc w:val="center"/>
              <w:rPr>
                <w:sz w:val="20"/>
              </w:rPr>
            </w:pPr>
            <w:r w:rsidRPr="005B721A">
              <w:rPr>
                <w:sz w:val="20"/>
              </w:rPr>
              <w:t>xml, SPREAD, TEXT</w:t>
            </w:r>
          </w:p>
        </w:tc>
        <w:tc>
          <w:tcPr>
            <w:tcW w:w="1440" w:type="dxa"/>
          </w:tcPr>
          <w:p w:rsidR="000B5A16" w:rsidRPr="005B721A" w:rsidRDefault="00757A00" w:rsidP="00544D56">
            <w:pPr>
              <w:spacing w:before="0" w:after="0"/>
              <w:jc w:val="center"/>
              <w:rPr>
                <w:sz w:val="20"/>
              </w:rPr>
            </w:pPr>
            <w:r>
              <w:rPr>
                <w:sz w:val="20"/>
              </w:rPr>
              <w:t>C</w:t>
            </w:r>
            <w:r w:rsidR="00544D56">
              <w:rPr>
                <w:sz w:val="20"/>
              </w:rPr>
              <w:t>hangelog</w:t>
            </w:r>
          </w:p>
        </w:tc>
        <w:tc>
          <w:tcPr>
            <w:tcW w:w="733" w:type="dxa"/>
          </w:tcPr>
          <w:p w:rsidR="000B5A16" w:rsidRPr="005B721A" w:rsidRDefault="000B5A16" w:rsidP="00C57CCD">
            <w:pPr>
              <w:spacing w:before="0" w:after="0"/>
              <w:jc w:val="center"/>
              <w:rPr>
                <w:sz w:val="20"/>
              </w:rPr>
            </w:pPr>
            <w:r w:rsidRPr="005B721A">
              <w:rPr>
                <w:sz w:val="20"/>
              </w:rPr>
              <w:t>1</w:t>
            </w:r>
            <w:r w:rsidRPr="005B721A">
              <w:rPr>
                <w:rStyle w:val="FootnoteReference"/>
                <w:sz w:val="20"/>
              </w:rPr>
              <w:footnoteReference w:customMarkFollows="1" w:id="5"/>
              <w:sym w:font="Wingdings" w:char="F06C"/>
            </w:r>
            <w:r w:rsidRPr="005B721A">
              <w:rPr>
                <w:sz w:val="20"/>
              </w:rPr>
              <w:t>,1</w:t>
            </w:r>
          </w:p>
        </w:tc>
        <w:tc>
          <w:tcPr>
            <w:tcW w:w="720" w:type="dxa"/>
          </w:tcPr>
          <w:p w:rsidR="000B5A16" w:rsidRPr="005B721A" w:rsidRDefault="000B5A16" w:rsidP="00C57CCD">
            <w:pPr>
              <w:spacing w:before="0" w:after="0"/>
              <w:jc w:val="center"/>
              <w:rPr>
                <w:sz w:val="20"/>
              </w:rPr>
            </w:pPr>
            <w:r w:rsidRPr="005B721A">
              <w:rPr>
                <w:sz w:val="20"/>
              </w:rPr>
              <w:t>1</w:t>
            </w:r>
            <w:r w:rsidRPr="005B721A">
              <w:rPr>
                <w:rStyle w:val="FootnoteReference"/>
                <w:sz w:val="20"/>
              </w:rPr>
              <w:footnoteReference w:customMarkFollows="1" w:id="6"/>
              <w:sym w:font="Wingdings" w:char="F06C"/>
            </w:r>
            <w:r w:rsidRPr="005B721A">
              <w:rPr>
                <w:sz w:val="20"/>
              </w:rPr>
              <w:t>,1</w:t>
            </w:r>
          </w:p>
        </w:tc>
        <w:tc>
          <w:tcPr>
            <w:tcW w:w="880" w:type="dxa"/>
          </w:tcPr>
          <w:p w:rsidR="000B5A16" w:rsidRPr="005B721A" w:rsidRDefault="000B5A16" w:rsidP="00C57CCD">
            <w:pPr>
              <w:spacing w:before="0" w:after="0"/>
              <w:jc w:val="center"/>
              <w:rPr>
                <w:sz w:val="20"/>
              </w:rPr>
            </w:pPr>
            <w:r w:rsidRPr="005B721A">
              <w:rPr>
                <w:sz w:val="20"/>
              </w:rPr>
              <w:t>1</w:t>
            </w:r>
            <w:r w:rsidRPr="005B721A">
              <w:rPr>
                <w:rStyle w:val="FootnoteReference"/>
                <w:sz w:val="20"/>
              </w:rPr>
              <w:footnoteReference w:customMarkFollows="1" w:id="7"/>
              <w:sym w:font="Wingdings" w:char="F06E"/>
            </w:r>
            <w:r w:rsidRPr="005B721A">
              <w:rPr>
                <w:sz w:val="20"/>
              </w:rPr>
              <w:t>,1</w:t>
            </w:r>
          </w:p>
        </w:tc>
        <w:tc>
          <w:tcPr>
            <w:tcW w:w="810" w:type="dxa"/>
          </w:tcPr>
          <w:p w:rsidR="000B5A16" w:rsidRPr="005B721A" w:rsidRDefault="000B5A16" w:rsidP="00AF14F8">
            <w:pPr>
              <w:spacing w:before="0" w:after="0"/>
              <w:jc w:val="center"/>
              <w:rPr>
                <w:sz w:val="20"/>
              </w:rPr>
            </w:pPr>
            <w:r w:rsidRPr="005B721A">
              <w:rPr>
                <w:sz w:val="20"/>
              </w:rPr>
              <w:t>1</w:t>
            </w:r>
            <w:r w:rsidRPr="005B721A">
              <w:rPr>
                <w:rStyle w:val="FootnoteReference"/>
                <w:sz w:val="20"/>
              </w:rPr>
              <w:footnoteReference w:customMarkFollows="1" w:id="8"/>
              <w:sym w:font="Wingdings" w:char="F06E"/>
            </w:r>
            <w:r w:rsidRPr="005B721A">
              <w:rPr>
                <w:sz w:val="20"/>
              </w:rPr>
              <w:t>,1</w:t>
            </w:r>
          </w:p>
        </w:tc>
        <w:tc>
          <w:tcPr>
            <w:tcW w:w="900" w:type="dxa"/>
          </w:tcPr>
          <w:p w:rsidR="000B5A16" w:rsidRPr="005B721A" w:rsidRDefault="000B5A16" w:rsidP="00AF14F8">
            <w:pPr>
              <w:spacing w:before="0" w:after="0"/>
              <w:jc w:val="center"/>
              <w:rPr>
                <w:sz w:val="20"/>
              </w:rPr>
            </w:pPr>
            <w:r w:rsidRPr="005B721A">
              <w:rPr>
                <w:sz w:val="20"/>
              </w:rPr>
              <w:t>1</w:t>
            </w:r>
            <w:r w:rsidRPr="005B721A">
              <w:rPr>
                <w:rStyle w:val="FootnoteReference"/>
                <w:sz w:val="20"/>
              </w:rPr>
              <w:footnoteReference w:customMarkFollows="1" w:id="9"/>
              <w:sym w:font="Wingdings" w:char="F06E"/>
            </w:r>
            <w:r w:rsidRPr="005B721A">
              <w:rPr>
                <w:sz w:val="20"/>
              </w:rPr>
              <w:t>,1</w:t>
            </w:r>
          </w:p>
        </w:tc>
      </w:tr>
      <w:tr w:rsidR="000B5A16" w:rsidRPr="005B721A" w:rsidTr="000B5A16">
        <w:trPr>
          <w:cantSplit/>
          <w:jc w:val="center"/>
        </w:trPr>
        <w:tc>
          <w:tcPr>
            <w:tcW w:w="1453" w:type="dxa"/>
          </w:tcPr>
          <w:p w:rsidR="000B5A16" w:rsidRPr="005B721A" w:rsidRDefault="000B5A16" w:rsidP="00C57CCD">
            <w:pPr>
              <w:spacing w:before="0" w:after="0"/>
              <w:rPr>
                <w:sz w:val="20"/>
              </w:rPr>
            </w:pPr>
            <w:r w:rsidRPr="005B721A">
              <w:rPr>
                <w:sz w:val="20"/>
              </w:rPr>
              <w:t>Master document</w:t>
            </w:r>
          </w:p>
        </w:tc>
        <w:tc>
          <w:tcPr>
            <w:tcW w:w="2777" w:type="dxa"/>
          </w:tcPr>
          <w:p w:rsidR="000B5A16" w:rsidRPr="005B721A" w:rsidRDefault="000B5A16" w:rsidP="00757A00">
            <w:pPr>
              <w:spacing w:before="0" w:after="0"/>
              <w:rPr>
                <w:sz w:val="20"/>
              </w:rPr>
            </w:pPr>
            <w:r w:rsidRPr="005B721A">
              <w:rPr>
                <w:sz w:val="20"/>
              </w:rPr>
              <w:t>An artifact containing expla</w:t>
            </w:r>
            <w:r w:rsidR="00757A00">
              <w:rPr>
                <w:sz w:val="20"/>
              </w:rPr>
              <w:t xml:space="preserve">natory text; primary and initial </w:t>
            </w:r>
            <w:r w:rsidRPr="005B721A">
              <w:rPr>
                <w:sz w:val="20"/>
              </w:rPr>
              <w:t>source of human r</w:t>
            </w:r>
            <w:r w:rsidR="00757A00">
              <w:rPr>
                <w:sz w:val="20"/>
              </w:rPr>
              <w:t xml:space="preserve">eadable information (i.e., </w:t>
            </w:r>
            <w:r w:rsidRPr="005B721A">
              <w:rPr>
                <w:rFonts w:ascii="Courier New" w:hAnsi="Courier New" w:cs="Courier New"/>
                <w:sz w:val="20"/>
              </w:rPr>
              <w:t>readme</w:t>
            </w:r>
            <w:r w:rsidRPr="005B721A">
              <w:rPr>
                <w:sz w:val="20"/>
              </w:rPr>
              <w:t xml:space="preserve"> file); references other key documents</w:t>
            </w:r>
          </w:p>
        </w:tc>
        <w:tc>
          <w:tcPr>
            <w:tcW w:w="1170" w:type="dxa"/>
          </w:tcPr>
          <w:p w:rsidR="000B5A16" w:rsidRPr="005B721A" w:rsidRDefault="00256055" w:rsidP="00360771">
            <w:pPr>
              <w:spacing w:before="0" w:after="0"/>
              <w:jc w:val="center"/>
              <w:rPr>
                <w:sz w:val="20"/>
              </w:rPr>
            </w:pPr>
            <w:r>
              <w:rPr>
                <w:sz w:val="20"/>
              </w:rPr>
              <w:t>v</w:t>
            </w:r>
            <w:r w:rsidR="000B5A16" w:rsidRPr="005B721A">
              <w:rPr>
                <w:sz w:val="20"/>
              </w:rPr>
              <w:t>arious</w:t>
            </w:r>
          </w:p>
        </w:tc>
        <w:tc>
          <w:tcPr>
            <w:tcW w:w="1440" w:type="dxa"/>
          </w:tcPr>
          <w:p w:rsidR="000B5A16" w:rsidRPr="005B721A" w:rsidRDefault="000B5A16" w:rsidP="00C57CCD">
            <w:pPr>
              <w:spacing w:before="0" w:after="0"/>
              <w:jc w:val="center"/>
              <w:rPr>
                <w:sz w:val="20"/>
              </w:rPr>
            </w:pPr>
            <w:r>
              <w:rPr>
                <w:sz w:val="20"/>
              </w:rPr>
              <w:t>master-document</w:t>
            </w:r>
          </w:p>
        </w:tc>
        <w:tc>
          <w:tcPr>
            <w:tcW w:w="733" w:type="dxa"/>
          </w:tcPr>
          <w:p w:rsidR="000B5A16" w:rsidRPr="005B721A" w:rsidRDefault="000B5A16" w:rsidP="00C57CCD">
            <w:pPr>
              <w:spacing w:before="0" w:after="0"/>
              <w:jc w:val="center"/>
              <w:rPr>
                <w:sz w:val="20"/>
              </w:rPr>
            </w:pPr>
            <w:r w:rsidRPr="005B721A">
              <w:rPr>
                <w:sz w:val="20"/>
              </w:rPr>
              <w:t>1,1</w:t>
            </w:r>
          </w:p>
        </w:tc>
        <w:tc>
          <w:tcPr>
            <w:tcW w:w="720" w:type="dxa"/>
          </w:tcPr>
          <w:p w:rsidR="000B5A16" w:rsidRPr="005B721A" w:rsidRDefault="000B5A16" w:rsidP="00C57CCD">
            <w:pPr>
              <w:spacing w:before="0" w:after="0"/>
              <w:jc w:val="center"/>
              <w:rPr>
                <w:sz w:val="20"/>
              </w:rPr>
            </w:pPr>
            <w:r>
              <w:rPr>
                <w:sz w:val="20"/>
              </w:rPr>
              <w:t>1</w:t>
            </w:r>
            <w:r w:rsidRPr="005B721A">
              <w:rPr>
                <w:sz w:val="20"/>
              </w:rPr>
              <w:t>,1</w:t>
            </w:r>
          </w:p>
        </w:tc>
        <w:tc>
          <w:tcPr>
            <w:tcW w:w="880" w:type="dxa"/>
          </w:tcPr>
          <w:p w:rsidR="000B5A16" w:rsidRPr="005B721A" w:rsidRDefault="000B5A16" w:rsidP="00C57CCD">
            <w:pPr>
              <w:spacing w:before="0" w:after="0"/>
              <w:jc w:val="center"/>
              <w:rPr>
                <w:sz w:val="20"/>
              </w:rPr>
            </w:pPr>
            <w:r w:rsidRPr="005B721A">
              <w:rPr>
                <w:sz w:val="20"/>
              </w:rPr>
              <w:t>NA</w:t>
            </w:r>
          </w:p>
        </w:tc>
        <w:tc>
          <w:tcPr>
            <w:tcW w:w="810" w:type="dxa"/>
          </w:tcPr>
          <w:p w:rsidR="000B5A16" w:rsidRPr="005B721A" w:rsidRDefault="000B5A16" w:rsidP="00AF14F8">
            <w:pPr>
              <w:spacing w:before="0" w:after="0"/>
              <w:jc w:val="center"/>
              <w:rPr>
                <w:sz w:val="20"/>
              </w:rPr>
            </w:pPr>
            <w:r w:rsidRPr="005B721A">
              <w:rPr>
                <w:sz w:val="20"/>
              </w:rPr>
              <w:t>NA</w:t>
            </w:r>
          </w:p>
        </w:tc>
        <w:tc>
          <w:tcPr>
            <w:tcW w:w="900" w:type="dxa"/>
          </w:tcPr>
          <w:p w:rsidR="000B5A16" w:rsidRPr="005B721A" w:rsidRDefault="000B5A16" w:rsidP="00AF14F8">
            <w:pPr>
              <w:spacing w:before="0" w:after="0"/>
              <w:jc w:val="center"/>
              <w:rPr>
                <w:sz w:val="20"/>
              </w:rPr>
            </w:pPr>
            <w:r w:rsidRPr="005B721A">
              <w:rPr>
                <w:sz w:val="20"/>
              </w:rPr>
              <w:t>NA</w:t>
            </w:r>
          </w:p>
        </w:tc>
      </w:tr>
      <w:tr w:rsidR="000B5A16" w:rsidRPr="005B721A" w:rsidTr="000B5A16">
        <w:trPr>
          <w:cantSplit/>
          <w:jc w:val="center"/>
        </w:trPr>
        <w:tc>
          <w:tcPr>
            <w:tcW w:w="1453" w:type="dxa"/>
          </w:tcPr>
          <w:p w:rsidR="000B5A16" w:rsidRPr="005B721A" w:rsidRDefault="000B5A16" w:rsidP="00B474DA">
            <w:pPr>
              <w:spacing w:before="0" w:after="0"/>
              <w:rPr>
                <w:sz w:val="20"/>
              </w:rPr>
            </w:pPr>
            <w:r w:rsidRPr="005B721A">
              <w:rPr>
                <w:sz w:val="20"/>
              </w:rPr>
              <w:t>Conformance verification</w:t>
            </w:r>
          </w:p>
        </w:tc>
        <w:tc>
          <w:tcPr>
            <w:tcW w:w="2777" w:type="dxa"/>
          </w:tcPr>
          <w:p w:rsidR="000B5A16" w:rsidRPr="005B721A" w:rsidRDefault="000B5A16" w:rsidP="005B721A">
            <w:pPr>
              <w:spacing w:before="0" w:after="0"/>
              <w:rPr>
                <w:sz w:val="20"/>
              </w:rPr>
            </w:pPr>
            <w:r w:rsidRPr="005B721A">
              <w:rPr>
                <w:sz w:val="20"/>
              </w:rPr>
              <w:t>An artifact output from a conformance tool or other competent authority validating conformance to NIEM.</w:t>
            </w:r>
          </w:p>
        </w:tc>
        <w:tc>
          <w:tcPr>
            <w:tcW w:w="1170" w:type="dxa"/>
          </w:tcPr>
          <w:p w:rsidR="000B5A16" w:rsidRPr="005B721A" w:rsidRDefault="00256055" w:rsidP="00360771">
            <w:pPr>
              <w:spacing w:before="0" w:after="0"/>
              <w:jc w:val="center"/>
              <w:rPr>
                <w:sz w:val="20"/>
              </w:rPr>
            </w:pPr>
            <w:r>
              <w:rPr>
                <w:sz w:val="20"/>
              </w:rPr>
              <w:t>v</w:t>
            </w:r>
            <w:r w:rsidR="000B5A16" w:rsidRPr="005B721A">
              <w:rPr>
                <w:sz w:val="20"/>
              </w:rPr>
              <w:t>arious</w:t>
            </w:r>
          </w:p>
        </w:tc>
        <w:tc>
          <w:tcPr>
            <w:tcW w:w="1440" w:type="dxa"/>
          </w:tcPr>
          <w:p w:rsidR="000B5A16" w:rsidRPr="005B721A" w:rsidRDefault="000B5A16" w:rsidP="00B474DA">
            <w:pPr>
              <w:spacing w:before="0" w:after="0"/>
              <w:jc w:val="center"/>
              <w:rPr>
                <w:sz w:val="20"/>
              </w:rPr>
            </w:pPr>
            <w:r>
              <w:rPr>
                <w:sz w:val="20"/>
              </w:rPr>
              <w:t>conformance-report</w:t>
            </w:r>
          </w:p>
        </w:tc>
        <w:tc>
          <w:tcPr>
            <w:tcW w:w="733" w:type="dxa"/>
          </w:tcPr>
          <w:p w:rsidR="000B5A16" w:rsidRPr="005B721A" w:rsidRDefault="000B5A16" w:rsidP="00B474DA">
            <w:pPr>
              <w:spacing w:before="0" w:after="0"/>
              <w:jc w:val="center"/>
              <w:rPr>
                <w:sz w:val="20"/>
              </w:rPr>
            </w:pPr>
            <w:r>
              <w:rPr>
                <w:sz w:val="20"/>
              </w:rPr>
              <w:t>0</w:t>
            </w:r>
            <w:r w:rsidRPr="005B721A">
              <w:rPr>
                <w:sz w:val="20"/>
              </w:rPr>
              <w:t>,U</w:t>
            </w:r>
          </w:p>
        </w:tc>
        <w:tc>
          <w:tcPr>
            <w:tcW w:w="720" w:type="dxa"/>
          </w:tcPr>
          <w:p w:rsidR="000B5A16" w:rsidRPr="005B721A" w:rsidRDefault="000B5A16" w:rsidP="00B474DA">
            <w:pPr>
              <w:spacing w:before="0" w:after="0"/>
              <w:jc w:val="center"/>
              <w:rPr>
                <w:sz w:val="20"/>
              </w:rPr>
            </w:pPr>
            <w:r>
              <w:rPr>
                <w:sz w:val="20"/>
              </w:rPr>
              <w:t>0</w:t>
            </w:r>
            <w:r w:rsidRPr="005B721A">
              <w:rPr>
                <w:sz w:val="20"/>
              </w:rPr>
              <w:t>,U</w:t>
            </w:r>
          </w:p>
        </w:tc>
        <w:tc>
          <w:tcPr>
            <w:tcW w:w="880" w:type="dxa"/>
          </w:tcPr>
          <w:p w:rsidR="000B5A16" w:rsidRPr="005B721A" w:rsidRDefault="000B5A16" w:rsidP="00B474DA">
            <w:pPr>
              <w:spacing w:before="0" w:after="0"/>
              <w:jc w:val="center"/>
              <w:rPr>
                <w:sz w:val="20"/>
              </w:rPr>
            </w:pPr>
            <w:r>
              <w:rPr>
                <w:sz w:val="20"/>
              </w:rPr>
              <w:t>0</w:t>
            </w:r>
            <w:r w:rsidRPr="005B721A">
              <w:rPr>
                <w:sz w:val="20"/>
              </w:rPr>
              <w:t>,U</w:t>
            </w:r>
          </w:p>
        </w:tc>
        <w:tc>
          <w:tcPr>
            <w:tcW w:w="810" w:type="dxa"/>
          </w:tcPr>
          <w:p w:rsidR="000B5A16" w:rsidRPr="005B721A" w:rsidRDefault="000B5A16" w:rsidP="00AF14F8">
            <w:pPr>
              <w:spacing w:before="0" w:after="0"/>
              <w:jc w:val="center"/>
              <w:rPr>
                <w:sz w:val="20"/>
              </w:rPr>
            </w:pPr>
            <w:r>
              <w:rPr>
                <w:sz w:val="20"/>
              </w:rPr>
              <w:t>0</w:t>
            </w:r>
            <w:r w:rsidRPr="005B721A">
              <w:rPr>
                <w:sz w:val="20"/>
              </w:rPr>
              <w:t>,U</w:t>
            </w:r>
          </w:p>
        </w:tc>
        <w:tc>
          <w:tcPr>
            <w:tcW w:w="900" w:type="dxa"/>
          </w:tcPr>
          <w:p w:rsidR="000B5A16" w:rsidRPr="005B721A" w:rsidRDefault="000B5A16" w:rsidP="00AF14F8">
            <w:pPr>
              <w:spacing w:before="0" w:after="0"/>
              <w:jc w:val="center"/>
              <w:rPr>
                <w:sz w:val="20"/>
              </w:rPr>
            </w:pPr>
            <w:r>
              <w:rPr>
                <w:sz w:val="20"/>
              </w:rPr>
              <w:t>0</w:t>
            </w:r>
            <w:r w:rsidRPr="005B721A">
              <w:rPr>
                <w:sz w:val="20"/>
              </w:rPr>
              <w:t>,U</w:t>
            </w:r>
          </w:p>
        </w:tc>
      </w:tr>
      <w:tr w:rsidR="000B5A16" w:rsidRPr="005B721A" w:rsidTr="000B5A16">
        <w:trPr>
          <w:cantSplit/>
          <w:jc w:val="center"/>
        </w:trPr>
        <w:tc>
          <w:tcPr>
            <w:tcW w:w="1453" w:type="dxa"/>
          </w:tcPr>
          <w:p w:rsidR="000B5A16" w:rsidRPr="005B721A" w:rsidRDefault="00946BAA" w:rsidP="00507254">
            <w:pPr>
              <w:spacing w:before="0" w:after="0"/>
              <w:rPr>
                <w:sz w:val="20"/>
              </w:rPr>
            </w:pPr>
            <w:r>
              <w:rPr>
                <w:sz w:val="20"/>
              </w:rPr>
              <w:t xml:space="preserve">XML </w:t>
            </w:r>
            <w:r w:rsidR="000B5A16" w:rsidRPr="005B721A">
              <w:rPr>
                <w:sz w:val="20"/>
              </w:rPr>
              <w:t>Stylesheet or transformation</w:t>
            </w:r>
          </w:p>
        </w:tc>
        <w:tc>
          <w:tcPr>
            <w:tcW w:w="2777" w:type="dxa"/>
          </w:tcPr>
          <w:p w:rsidR="000B5A16" w:rsidRPr="005B721A" w:rsidRDefault="000B5A16" w:rsidP="005B721A">
            <w:pPr>
              <w:keepNext/>
              <w:keepLines/>
              <w:spacing w:before="0" w:after="0"/>
              <w:rPr>
                <w:sz w:val="20"/>
              </w:rPr>
            </w:pPr>
            <w:r w:rsidRPr="005B721A">
              <w:rPr>
                <w:sz w:val="20"/>
              </w:rPr>
              <w:t xml:space="preserve">An XSLT or XSL file that converts an XML file to another form.  Often used </w:t>
            </w:r>
            <w:r w:rsidRPr="005B721A">
              <w:rPr>
                <w:sz w:val="20"/>
              </w:rPr>
              <w:br/>
              <w:t xml:space="preserve">to convert an XML file to HTML for display in a browser. </w:t>
            </w:r>
          </w:p>
        </w:tc>
        <w:tc>
          <w:tcPr>
            <w:tcW w:w="1170" w:type="dxa"/>
          </w:tcPr>
          <w:p w:rsidR="000B5A16" w:rsidRPr="005B721A" w:rsidRDefault="00256055" w:rsidP="00360771">
            <w:pPr>
              <w:keepNext/>
              <w:keepLines/>
              <w:spacing w:before="0" w:after="0"/>
              <w:jc w:val="center"/>
              <w:rPr>
                <w:sz w:val="20"/>
              </w:rPr>
            </w:pPr>
            <w:r>
              <w:rPr>
                <w:sz w:val="20"/>
              </w:rPr>
              <w:t>x</w:t>
            </w:r>
            <w:r w:rsidR="000B5A16" w:rsidRPr="005B721A">
              <w:rPr>
                <w:sz w:val="20"/>
              </w:rPr>
              <w:t>sl</w:t>
            </w:r>
          </w:p>
        </w:tc>
        <w:tc>
          <w:tcPr>
            <w:tcW w:w="1440" w:type="dxa"/>
          </w:tcPr>
          <w:p w:rsidR="000B5A16" w:rsidRDefault="004E4467" w:rsidP="00AB2DEB">
            <w:pPr>
              <w:keepNext/>
              <w:keepLines/>
              <w:spacing w:before="0" w:after="0"/>
              <w:jc w:val="center"/>
              <w:rPr>
                <w:sz w:val="20"/>
              </w:rPr>
            </w:pPr>
            <w:r>
              <w:rPr>
                <w:sz w:val="20"/>
              </w:rPr>
              <w:t>t</w:t>
            </w:r>
            <w:r w:rsidR="000B5A16">
              <w:rPr>
                <w:sz w:val="20"/>
              </w:rPr>
              <w:t xml:space="preserve">ransformation </w:t>
            </w:r>
            <w:r w:rsidR="000B5A16" w:rsidRPr="00CB0229">
              <w:rPr>
                <w:sz w:val="20"/>
              </w:rPr>
              <w:t>OR</w:t>
            </w:r>
          </w:p>
          <w:p w:rsidR="000B5A16" w:rsidRPr="005B721A" w:rsidRDefault="000B5A16" w:rsidP="00AB2DEB">
            <w:pPr>
              <w:keepNext/>
              <w:keepLines/>
              <w:spacing w:before="0" w:after="0"/>
              <w:jc w:val="center"/>
              <w:rPr>
                <w:sz w:val="20"/>
              </w:rPr>
            </w:pPr>
            <w:r>
              <w:rPr>
                <w:sz w:val="20"/>
              </w:rPr>
              <w:t>display</w:t>
            </w:r>
          </w:p>
        </w:tc>
        <w:tc>
          <w:tcPr>
            <w:tcW w:w="733" w:type="dxa"/>
          </w:tcPr>
          <w:p w:rsidR="000B5A16" w:rsidRPr="005B721A" w:rsidRDefault="000B5A16" w:rsidP="00CB7E13">
            <w:pPr>
              <w:keepNext/>
              <w:keepLines/>
              <w:spacing w:before="0" w:after="0"/>
              <w:jc w:val="center"/>
              <w:rPr>
                <w:sz w:val="20"/>
              </w:rPr>
            </w:pPr>
            <w:r w:rsidRPr="005B721A">
              <w:rPr>
                <w:sz w:val="20"/>
              </w:rPr>
              <w:t>0,U</w:t>
            </w:r>
          </w:p>
        </w:tc>
        <w:tc>
          <w:tcPr>
            <w:tcW w:w="720" w:type="dxa"/>
          </w:tcPr>
          <w:p w:rsidR="000B5A16" w:rsidRPr="005B721A" w:rsidRDefault="000B5A16" w:rsidP="00CB7E13">
            <w:pPr>
              <w:keepNext/>
              <w:keepLines/>
              <w:spacing w:before="0" w:after="0"/>
              <w:jc w:val="center"/>
              <w:rPr>
                <w:sz w:val="20"/>
              </w:rPr>
            </w:pPr>
            <w:r w:rsidRPr="005B721A">
              <w:rPr>
                <w:sz w:val="20"/>
              </w:rPr>
              <w:t>0,U</w:t>
            </w:r>
          </w:p>
        </w:tc>
        <w:tc>
          <w:tcPr>
            <w:tcW w:w="880" w:type="dxa"/>
          </w:tcPr>
          <w:p w:rsidR="000B5A16" w:rsidRPr="005B721A" w:rsidRDefault="000B5A16" w:rsidP="00CB7E13">
            <w:pPr>
              <w:keepNext/>
              <w:keepLines/>
              <w:spacing w:before="0" w:after="0"/>
              <w:jc w:val="center"/>
              <w:rPr>
                <w:sz w:val="20"/>
              </w:rPr>
            </w:pPr>
            <w:r w:rsidRPr="005B721A">
              <w:rPr>
                <w:sz w:val="20"/>
              </w:rPr>
              <w:t>0,U</w:t>
            </w:r>
          </w:p>
        </w:tc>
        <w:tc>
          <w:tcPr>
            <w:tcW w:w="810" w:type="dxa"/>
          </w:tcPr>
          <w:p w:rsidR="000B5A16" w:rsidRPr="005B721A" w:rsidRDefault="000B5A16" w:rsidP="00AF14F8">
            <w:pPr>
              <w:keepNext/>
              <w:keepLines/>
              <w:spacing w:before="0" w:after="0"/>
              <w:jc w:val="center"/>
              <w:rPr>
                <w:sz w:val="20"/>
              </w:rPr>
            </w:pPr>
            <w:r w:rsidRPr="005B721A">
              <w:rPr>
                <w:sz w:val="20"/>
              </w:rPr>
              <w:t>0,U</w:t>
            </w:r>
          </w:p>
        </w:tc>
        <w:tc>
          <w:tcPr>
            <w:tcW w:w="900" w:type="dxa"/>
          </w:tcPr>
          <w:p w:rsidR="000B5A16" w:rsidRPr="005B721A" w:rsidRDefault="000B5A16" w:rsidP="00AF14F8">
            <w:pPr>
              <w:keepNext/>
              <w:keepLines/>
              <w:spacing w:before="0" w:after="0"/>
              <w:jc w:val="center"/>
              <w:rPr>
                <w:sz w:val="20"/>
              </w:rPr>
            </w:pPr>
            <w:r w:rsidRPr="005B721A">
              <w:rPr>
                <w:sz w:val="20"/>
              </w:rPr>
              <w:t>0,U</w:t>
            </w:r>
          </w:p>
        </w:tc>
      </w:tr>
      <w:tr w:rsidR="000B5A16" w:rsidRPr="005B721A" w:rsidTr="000B5A16">
        <w:trPr>
          <w:cantSplit/>
          <w:jc w:val="center"/>
        </w:trPr>
        <w:tc>
          <w:tcPr>
            <w:tcW w:w="1453" w:type="dxa"/>
          </w:tcPr>
          <w:p w:rsidR="000B5A16" w:rsidRPr="005B721A" w:rsidRDefault="000B5A16" w:rsidP="00C57CCD">
            <w:pPr>
              <w:spacing w:before="0" w:after="0"/>
              <w:rPr>
                <w:sz w:val="20"/>
              </w:rPr>
            </w:pPr>
            <w:r w:rsidRPr="005B721A">
              <w:rPr>
                <w:sz w:val="20"/>
              </w:rPr>
              <w:t>Business Rules</w:t>
            </w:r>
          </w:p>
        </w:tc>
        <w:tc>
          <w:tcPr>
            <w:tcW w:w="2777" w:type="dxa"/>
          </w:tcPr>
          <w:p w:rsidR="000B5A16" w:rsidRPr="005B721A" w:rsidRDefault="00757A00" w:rsidP="00C57CCD">
            <w:pPr>
              <w:spacing w:before="0" w:after="0"/>
              <w:rPr>
                <w:sz w:val="20"/>
              </w:rPr>
            </w:pPr>
            <w:r>
              <w:rPr>
                <w:sz w:val="20"/>
              </w:rPr>
              <w:t>An artifact that</w:t>
            </w:r>
            <w:r w:rsidR="000B5A16" w:rsidRPr="005B721A">
              <w:rPr>
                <w:sz w:val="20"/>
              </w:rPr>
              <w:t xml:space="preserve"> document</w:t>
            </w:r>
            <w:r>
              <w:rPr>
                <w:sz w:val="20"/>
              </w:rPr>
              <w:t>s</w:t>
            </w:r>
            <w:r w:rsidR="000B5A16" w:rsidRPr="005B721A">
              <w:rPr>
                <w:sz w:val="20"/>
              </w:rPr>
              <w:t xml:space="preserve"> constraints beyond the capability of NIEM and XML Schema; may be used to validate or verify that such constraints are satisfied.</w:t>
            </w:r>
          </w:p>
        </w:tc>
        <w:tc>
          <w:tcPr>
            <w:tcW w:w="1170" w:type="dxa"/>
          </w:tcPr>
          <w:p w:rsidR="000B5A16" w:rsidRPr="005B721A" w:rsidRDefault="000B5A16" w:rsidP="00360771">
            <w:pPr>
              <w:spacing w:before="0" w:after="0"/>
              <w:jc w:val="center"/>
              <w:rPr>
                <w:sz w:val="20"/>
              </w:rPr>
            </w:pPr>
            <w:r w:rsidRPr="005B721A">
              <w:rPr>
                <w:sz w:val="20"/>
              </w:rPr>
              <w:t>sch, TEXT</w:t>
            </w:r>
          </w:p>
        </w:tc>
        <w:tc>
          <w:tcPr>
            <w:tcW w:w="1440" w:type="dxa"/>
          </w:tcPr>
          <w:p w:rsidR="000B5A16" w:rsidRPr="005B721A" w:rsidRDefault="000B5A16" w:rsidP="00C57CCD">
            <w:pPr>
              <w:spacing w:before="0" w:after="0"/>
              <w:jc w:val="center"/>
              <w:rPr>
                <w:sz w:val="20"/>
              </w:rPr>
            </w:pPr>
            <w:r>
              <w:rPr>
                <w:sz w:val="20"/>
              </w:rPr>
              <w:t>business-rules</w:t>
            </w:r>
          </w:p>
        </w:tc>
        <w:tc>
          <w:tcPr>
            <w:tcW w:w="733" w:type="dxa"/>
          </w:tcPr>
          <w:p w:rsidR="000B5A16" w:rsidRPr="005B721A" w:rsidRDefault="000B5A16" w:rsidP="00C57CCD">
            <w:pPr>
              <w:spacing w:before="0" w:after="0"/>
              <w:jc w:val="center"/>
              <w:rPr>
                <w:sz w:val="20"/>
              </w:rPr>
            </w:pPr>
            <w:r w:rsidRPr="005B721A">
              <w:rPr>
                <w:sz w:val="20"/>
              </w:rPr>
              <w:t>0,U</w:t>
            </w:r>
          </w:p>
        </w:tc>
        <w:tc>
          <w:tcPr>
            <w:tcW w:w="720" w:type="dxa"/>
          </w:tcPr>
          <w:p w:rsidR="000B5A16" w:rsidRPr="005B721A" w:rsidRDefault="000B5A16" w:rsidP="00C57CCD">
            <w:pPr>
              <w:spacing w:before="0" w:after="0"/>
              <w:jc w:val="center"/>
              <w:rPr>
                <w:sz w:val="20"/>
              </w:rPr>
            </w:pPr>
            <w:r w:rsidRPr="005B721A">
              <w:rPr>
                <w:sz w:val="20"/>
              </w:rPr>
              <w:t>0,U</w:t>
            </w:r>
          </w:p>
        </w:tc>
        <w:tc>
          <w:tcPr>
            <w:tcW w:w="880" w:type="dxa"/>
          </w:tcPr>
          <w:p w:rsidR="000B5A16" w:rsidRPr="005B721A" w:rsidRDefault="000B5A16" w:rsidP="00C57CCD">
            <w:pPr>
              <w:spacing w:before="0" w:after="0"/>
              <w:jc w:val="center"/>
              <w:rPr>
                <w:sz w:val="20"/>
              </w:rPr>
            </w:pPr>
            <w:r w:rsidRPr="005B721A">
              <w:rPr>
                <w:sz w:val="20"/>
              </w:rPr>
              <w:t>NA</w:t>
            </w:r>
          </w:p>
        </w:tc>
        <w:tc>
          <w:tcPr>
            <w:tcW w:w="810" w:type="dxa"/>
          </w:tcPr>
          <w:p w:rsidR="000B5A16" w:rsidRPr="005B721A" w:rsidRDefault="000B5A16" w:rsidP="00AF14F8">
            <w:pPr>
              <w:spacing w:before="0" w:after="0"/>
              <w:jc w:val="center"/>
              <w:rPr>
                <w:sz w:val="20"/>
              </w:rPr>
            </w:pPr>
            <w:r w:rsidRPr="005B721A">
              <w:rPr>
                <w:sz w:val="20"/>
              </w:rPr>
              <w:t>NA</w:t>
            </w:r>
          </w:p>
        </w:tc>
        <w:tc>
          <w:tcPr>
            <w:tcW w:w="900" w:type="dxa"/>
          </w:tcPr>
          <w:p w:rsidR="000B5A16" w:rsidRPr="005B721A" w:rsidRDefault="000B5A16" w:rsidP="00AF14F8">
            <w:pPr>
              <w:spacing w:before="0" w:after="0"/>
              <w:jc w:val="center"/>
              <w:rPr>
                <w:sz w:val="20"/>
              </w:rPr>
            </w:pPr>
            <w:r w:rsidRPr="005B721A">
              <w:rPr>
                <w:sz w:val="20"/>
              </w:rPr>
              <w:t>NA</w:t>
            </w:r>
          </w:p>
        </w:tc>
      </w:tr>
    </w:tbl>
    <w:p w:rsidR="00483718" w:rsidRDefault="00483718" w:rsidP="00E26B6A">
      <w:pPr>
        <w:sectPr w:rsidR="00483718" w:rsidSect="0076286F">
          <w:pgSz w:w="12240" w:h="15840" w:code="1"/>
          <w:pgMar w:top="1440" w:right="1440" w:bottom="1440" w:left="1440" w:header="504" w:footer="504" w:gutter="0"/>
          <w:pgNumType w:start="1" w:chapStyle="7"/>
          <w:cols w:space="720"/>
          <w:docGrid w:linePitch="360"/>
        </w:sectPr>
      </w:pPr>
    </w:p>
    <w:p w:rsidR="00C635AB" w:rsidRDefault="00007015" w:rsidP="00C109F8">
      <w:pPr>
        <w:pStyle w:val="Heading7"/>
      </w:pPr>
      <w:bookmarkStart w:id="117" w:name="_Toc364263081"/>
      <w:r>
        <w:lastRenderedPageBreak/>
        <w:t>R</w:t>
      </w:r>
      <w:r w:rsidR="00C635AB">
        <w:t>ule Summary</w:t>
      </w:r>
      <w:bookmarkEnd w:id="117"/>
    </w:p>
    <w:p w:rsidR="000867E5" w:rsidRDefault="00B940D2" w:rsidP="00B940D2">
      <w:pPr>
        <w:pStyle w:val="BodyText"/>
      </w:pPr>
      <w:bookmarkStart w:id="118" w:name="r3_1"/>
      <w:r w:rsidRPr="00B940D2">
        <w:rPr>
          <w:b/>
        </w:rPr>
        <w:t>[Rule 3-1]</w:t>
      </w:r>
      <w:bookmarkStart w:id="119" w:name="r3_1t"/>
      <w:bookmarkEnd w:id="118"/>
      <w:r>
        <w:t xml:space="preserve">  Any instance </w:t>
      </w:r>
      <w:r w:rsidR="00146B26">
        <w:t xml:space="preserve">XML document </w:t>
      </w:r>
      <w:r w:rsidR="00927C69">
        <w:t>that validates against a</w:t>
      </w:r>
      <w:r>
        <w:t xml:space="preserve"> NIEM schema</w:t>
      </w:r>
      <w:r w:rsidR="00146B26">
        <w:t xml:space="preserve"> document</w:t>
      </w:r>
      <w:r>
        <w:t xml:space="preserve"> subset will validate against the NIEM reference schema </w:t>
      </w:r>
      <w:r w:rsidR="00146B26">
        <w:t xml:space="preserve">document </w:t>
      </w:r>
      <w:r>
        <w:t xml:space="preserve">set from which that </w:t>
      </w:r>
      <w:r w:rsidR="00146B26">
        <w:t xml:space="preserve">schema document </w:t>
      </w:r>
      <w:r>
        <w:t xml:space="preserve">subset was </w:t>
      </w:r>
      <w:r w:rsidR="00927C69">
        <w:t>derived</w:t>
      </w:r>
      <w:r>
        <w:t>.</w:t>
      </w:r>
      <w:bookmarkEnd w:id="119"/>
    </w:p>
    <w:p w:rsidR="00B940D2" w:rsidRDefault="00B940D2" w:rsidP="00B940D2">
      <w:pPr>
        <w:pStyle w:val="BodyText"/>
      </w:pPr>
      <w:bookmarkStart w:id="120" w:name="r3_4"/>
      <w:r w:rsidRPr="00B940D2">
        <w:rPr>
          <w:b/>
        </w:rPr>
        <w:t>[Rule 3-4]</w:t>
      </w:r>
      <w:bookmarkStart w:id="121" w:name="r3_4t"/>
      <w:bookmarkEnd w:id="120"/>
      <w:r>
        <w:t xml:space="preserve">  Each </w:t>
      </w:r>
      <w:r w:rsidR="006B4313">
        <w:t xml:space="preserve">subset </w:t>
      </w:r>
      <w:r>
        <w:t xml:space="preserve">schema </w:t>
      </w:r>
      <w:r w:rsidR="006B4313">
        <w:t xml:space="preserve">document </w:t>
      </w:r>
      <w:r>
        <w:t>in a schema</w:t>
      </w:r>
      <w:r w:rsidR="006B4313">
        <w:t xml:space="preserve"> document</w:t>
      </w:r>
      <w:r>
        <w:t xml:space="preserve"> subset derived from a reference </w:t>
      </w:r>
      <w:r w:rsidR="006B4313">
        <w:t>schema document set bears the same target</w:t>
      </w:r>
      <w:r>
        <w:t xml:space="preserve"> namespace as the schema in the reference</w:t>
      </w:r>
      <w:r w:rsidR="006B4313">
        <w:t xml:space="preserve"> schema document</w:t>
      </w:r>
      <w:r>
        <w:t xml:space="preserve"> set </w:t>
      </w:r>
      <w:r w:rsidR="006B4313">
        <w:t>on which it is based</w:t>
      </w:r>
      <w:r>
        <w:t>.</w:t>
      </w:r>
      <w:bookmarkEnd w:id="121"/>
    </w:p>
    <w:p w:rsidR="000867E5" w:rsidRPr="004822A6" w:rsidRDefault="00B940D2" w:rsidP="003F3209">
      <w:pPr>
        <w:pStyle w:val="BodyText"/>
        <w:spacing w:before="120" w:after="120"/>
        <w:rPr>
          <w:color w:val="FF0000"/>
        </w:rPr>
      </w:pPr>
      <w:bookmarkStart w:id="122" w:name="r3_5_1"/>
      <w:r w:rsidRPr="003F3209">
        <w:rPr>
          <w:b/>
          <w:color w:val="000000" w:themeColor="text1"/>
        </w:rPr>
        <w:t>[Rule 3-5]</w:t>
      </w:r>
      <w:bookmarkStart w:id="123" w:name="r3_5_1t"/>
      <w:bookmarkEnd w:id="122"/>
      <w:r w:rsidRPr="003F3209">
        <w:rPr>
          <w:color w:val="000000" w:themeColor="text1"/>
        </w:rPr>
        <w:t xml:space="preserve">  </w:t>
      </w:r>
      <w:r w:rsidRPr="004822A6">
        <w:rPr>
          <w:color w:val="FF0000"/>
        </w:rPr>
        <w:t xml:space="preserve">A schema </w:t>
      </w:r>
      <w:r w:rsidR="006B4313" w:rsidRPr="004822A6">
        <w:rPr>
          <w:color w:val="FF0000"/>
        </w:rPr>
        <w:t xml:space="preserve">document </w:t>
      </w:r>
      <w:r w:rsidRPr="004822A6">
        <w:rPr>
          <w:color w:val="FF0000"/>
        </w:rPr>
        <w:t xml:space="preserve">contained in a reference schema </w:t>
      </w:r>
      <w:r w:rsidR="006B4313" w:rsidRPr="004822A6">
        <w:rPr>
          <w:color w:val="FF0000"/>
        </w:rPr>
        <w:t xml:space="preserve">document </w:t>
      </w:r>
      <w:r w:rsidRPr="004822A6">
        <w:rPr>
          <w:color w:val="FF0000"/>
        </w:rPr>
        <w:t xml:space="preserve">set may be omitted from a derived </w:t>
      </w:r>
      <w:r w:rsidR="006B4313" w:rsidRPr="004822A6">
        <w:rPr>
          <w:color w:val="FF0000"/>
        </w:rPr>
        <w:t xml:space="preserve">schema document </w:t>
      </w:r>
      <w:r w:rsidRPr="004822A6">
        <w:rPr>
          <w:color w:val="FF0000"/>
        </w:rPr>
        <w:t xml:space="preserve">subset, if and only if </w:t>
      </w:r>
      <w:r w:rsidR="003F3209">
        <w:rPr>
          <w:color w:val="FF0000"/>
        </w:rPr>
        <w:t>NO</w:t>
      </w:r>
      <w:r w:rsidR="0072712F" w:rsidRPr="004822A6">
        <w:rPr>
          <w:color w:val="FF0000"/>
        </w:rPr>
        <w:t xml:space="preserve"> elements</w:t>
      </w:r>
      <w:r w:rsidR="003F3209">
        <w:rPr>
          <w:color w:val="FF0000"/>
        </w:rPr>
        <w:t xml:space="preserve">, </w:t>
      </w:r>
      <w:r w:rsidR="00CD7290" w:rsidRPr="004822A6">
        <w:rPr>
          <w:color w:val="FF0000"/>
        </w:rPr>
        <w:t>attributes</w:t>
      </w:r>
      <w:r w:rsidR="003F3209">
        <w:rPr>
          <w:color w:val="FF0000"/>
        </w:rPr>
        <w:t xml:space="preserve">, or types </w:t>
      </w:r>
      <w:r w:rsidR="00CD7290" w:rsidRPr="004822A6">
        <w:rPr>
          <w:color w:val="FF0000"/>
        </w:rPr>
        <w:t xml:space="preserve">declared </w:t>
      </w:r>
      <w:r w:rsidR="003F3209">
        <w:rPr>
          <w:color w:val="FF0000"/>
        </w:rPr>
        <w:t>or</w:t>
      </w:r>
      <w:r w:rsidR="0072712F" w:rsidRPr="004822A6">
        <w:rPr>
          <w:color w:val="FF0000"/>
        </w:rPr>
        <w:t xml:space="preserve"> defined in the schema</w:t>
      </w:r>
      <w:r w:rsidR="003F3209">
        <w:rPr>
          <w:color w:val="FF0000"/>
        </w:rPr>
        <w:t xml:space="preserve"> document </w:t>
      </w:r>
      <w:r w:rsidR="0072712F" w:rsidRPr="004822A6">
        <w:rPr>
          <w:color w:val="FF0000"/>
        </w:rPr>
        <w:t xml:space="preserve">are required to support other elements or types within the </w:t>
      </w:r>
      <w:r w:rsidR="003F3209">
        <w:rPr>
          <w:color w:val="FF0000"/>
        </w:rPr>
        <w:t xml:space="preserve">schema document </w:t>
      </w:r>
      <w:r w:rsidR="0072712F" w:rsidRPr="004822A6">
        <w:rPr>
          <w:color w:val="FF0000"/>
        </w:rPr>
        <w:t>subset for exchange purpose</w:t>
      </w:r>
      <w:bookmarkEnd w:id="123"/>
      <w:r w:rsidR="003F3209">
        <w:rPr>
          <w:color w:val="FF0000"/>
        </w:rPr>
        <w:t xml:space="preserve">s. </w:t>
      </w:r>
    </w:p>
    <w:p w:rsidR="00B940D2" w:rsidRDefault="00B940D2" w:rsidP="009A6078">
      <w:bookmarkStart w:id="124" w:name="r3_6"/>
      <w:r w:rsidRPr="00B940D2">
        <w:rPr>
          <w:b/>
        </w:rPr>
        <w:t>[Rule 3-6]</w:t>
      </w:r>
      <w:bookmarkStart w:id="125" w:name="r3_6t"/>
      <w:bookmarkEnd w:id="124"/>
      <w:r>
        <w:t xml:space="preserve">  An IEPD MUST contain at least one exchange schema</w:t>
      </w:r>
      <w:r w:rsidR="004822A6">
        <w:t xml:space="preserve"> document</w:t>
      </w:r>
      <w:r>
        <w:t xml:space="preserve"> artifact that </w:t>
      </w:r>
      <w:r w:rsidR="00314E8F">
        <w:t>declares</w:t>
      </w:r>
      <w:r>
        <w:t xml:space="preserve"> at least on</w:t>
      </w:r>
      <w:r w:rsidR="00661740">
        <w:t xml:space="preserve">e top-level </w:t>
      </w:r>
      <w:r w:rsidR="004822A6">
        <w:t>XML document (</w:t>
      </w:r>
      <w:r w:rsidR="00661740">
        <w:t>root</w:t>
      </w:r>
      <w:r w:rsidR="004822A6">
        <w:t>)</w:t>
      </w:r>
      <w:r w:rsidR="00661740">
        <w:t xml:space="preserve"> element for</w:t>
      </w:r>
      <w:r w:rsidR="004822A6">
        <w:t xml:space="preserve"> XML instance documents</w:t>
      </w:r>
      <w:r>
        <w:t xml:space="preserve"> specified by the IEPD.</w:t>
      </w:r>
      <w:bookmarkEnd w:id="125"/>
    </w:p>
    <w:p w:rsidR="00B940D2" w:rsidRDefault="00B940D2" w:rsidP="00B940D2">
      <w:pPr>
        <w:pStyle w:val="BodyText"/>
      </w:pPr>
      <w:bookmarkStart w:id="126" w:name="r3_7"/>
      <w:r w:rsidRPr="00B940D2">
        <w:rPr>
          <w:b/>
        </w:rPr>
        <w:t>[Rule 3-7]</w:t>
      </w:r>
      <w:bookmarkStart w:id="127" w:name="r3_7t"/>
      <w:bookmarkEnd w:id="126"/>
      <w:r>
        <w:t xml:space="preserve">  </w:t>
      </w:r>
      <w:proofErr w:type="gramStart"/>
      <w:r>
        <w:t xml:space="preserve">An IEPD exchange schema </w:t>
      </w:r>
      <w:r w:rsidR="004822A6">
        <w:t xml:space="preserve">document </w:t>
      </w:r>
      <w:r>
        <w:t xml:space="preserve">MUST NOT </w:t>
      </w:r>
      <w:r w:rsidR="002871B3">
        <w:t>declare</w:t>
      </w:r>
      <w:proofErr w:type="gramEnd"/>
      <w:r>
        <w:t xml:space="preserve"> any XML element that is not </w:t>
      </w:r>
      <w:r w:rsidR="004822A6">
        <w:t xml:space="preserve">intended for use as an XML instance document (root) </w:t>
      </w:r>
      <w:r>
        <w:t>element.</w:t>
      </w:r>
      <w:bookmarkEnd w:id="127"/>
    </w:p>
    <w:p w:rsidR="00C74C50" w:rsidRDefault="004C7515" w:rsidP="00B940D2">
      <w:pPr>
        <w:pStyle w:val="BodyText"/>
      </w:pPr>
      <w:bookmarkStart w:id="128" w:name="r3_8"/>
      <w:r>
        <w:rPr>
          <w:b/>
        </w:rPr>
        <w:t>[Rule 3-8</w:t>
      </w:r>
      <w:r w:rsidR="00C74C50" w:rsidRPr="00C74C50">
        <w:rPr>
          <w:b/>
        </w:rPr>
        <w:t>]</w:t>
      </w:r>
      <w:bookmarkStart w:id="129" w:name="r3_8t"/>
      <w:bookmarkEnd w:id="128"/>
      <w:r w:rsidR="00C74C50">
        <w:t xml:space="preserve">  An MPD MUST contain one and only one base schema</w:t>
      </w:r>
      <w:r w:rsidR="004822A6">
        <w:t xml:space="preserve"> document</w:t>
      </w:r>
      <w:r w:rsidR="00C74C50">
        <w:t xml:space="preserve"> set.</w:t>
      </w:r>
      <w:bookmarkEnd w:id="129"/>
      <w:r w:rsidR="00C74C50">
        <w:t xml:space="preserve"> </w:t>
      </w:r>
    </w:p>
    <w:p w:rsidR="004C7515" w:rsidRDefault="00B940D2" w:rsidP="00B940D2">
      <w:pPr>
        <w:pStyle w:val="BodyText"/>
      </w:pPr>
      <w:bookmarkStart w:id="130" w:name="r3_9"/>
      <w:r w:rsidRPr="00B940D2">
        <w:rPr>
          <w:b/>
        </w:rPr>
        <w:t>[Rule 3-</w:t>
      </w:r>
      <w:r w:rsidR="004C7515">
        <w:rPr>
          <w:b/>
        </w:rPr>
        <w:t>9</w:t>
      </w:r>
      <w:r w:rsidRPr="00B940D2">
        <w:rPr>
          <w:b/>
        </w:rPr>
        <w:t>]</w:t>
      </w:r>
      <w:bookmarkStart w:id="131" w:name="r3_9t"/>
      <w:bookmarkEnd w:id="130"/>
      <w:r>
        <w:t xml:space="preserve">  A constraint schema bears a target namespace that has been previously </w:t>
      </w:r>
      <w:r w:rsidR="00E6181B">
        <w:t>assigned</w:t>
      </w:r>
      <w:r w:rsidR="004822A6">
        <w:t xml:space="preserve"> by a reference</w:t>
      </w:r>
      <w:r>
        <w:t>, extensio</w:t>
      </w:r>
      <w:r w:rsidR="004822A6">
        <w:t>n</w:t>
      </w:r>
      <w:r>
        <w:t>, or exchange schema</w:t>
      </w:r>
      <w:r w:rsidR="004822A6">
        <w:t xml:space="preserve"> document</w:t>
      </w:r>
      <w:r>
        <w:t>, or is a schema</w:t>
      </w:r>
      <w:r w:rsidR="004822A6">
        <w:t xml:space="preserve"> document</w:t>
      </w:r>
      <w:r>
        <w:t xml:space="preserve"> that is intended to support a constraint schema </w:t>
      </w:r>
      <w:r w:rsidR="004822A6">
        <w:t xml:space="preserve">document </w:t>
      </w:r>
      <w:r>
        <w:t>that has such a target namespace.</w:t>
      </w:r>
      <w:bookmarkEnd w:id="131"/>
      <w:r w:rsidR="00053E36">
        <w:t xml:space="preserve"> </w:t>
      </w:r>
    </w:p>
    <w:p w:rsidR="00B940D2" w:rsidRDefault="004C7515" w:rsidP="00B940D2">
      <w:pPr>
        <w:pStyle w:val="BodyText"/>
      </w:pPr>
      <w:bookmarkStart w:id="132" w:name="r3_10"/>
      <w:r>
        <w:rPr>
          <w:b/>
        </w:rPr>
        <w:t>[Rule 3-10</w:t>
      </w:r>
      <w:r w:rsidR="00B940D2" w:rsidRPr="00B940D2">
        <w:rPr>
          <w:b/>
        </w:rPr>
        <w:t>]</w:t>
      </w:r>
      <w:bookmarkStart w:id="133" w:name="r3_10t"/>
      <w:bookmarkEnd w:id="132"/>
      <w:r w:rsidR="00B940D2">
        <w:t xml:space="preserve">  A NIEM-</w:t>
      </w:r>
      <w:r w:rsidR="00BF2B80">
        <w:t>conformant</w:t>
      </w:r>
      <w:r w:rsidR="00B940D2">
        <w:t xml:space="preserve"> IEPD or EIEM MUST contain at least one schema</w:t>
      </w:r>
      <w:r w:rsidR="004822A6">
        <w:t xml:space="preserve"> document</w:t>
      </w:r>
      <w:r w:rsidR="00B940D2">
        <w:t xml:space="preserve"> that is either a NIEM reference schema </w:t>
      </w:r>
      <w:r w:rsidR="004822A6">
        <w:t xml:space="preserve">document </w:t>
      </w:r>
      <w:r w:rsidR="00B940D2">
        <w:t xml:space="preserve">or a subset </w:t>
      </w:r>
      <w:r w:rsidR="004822A6">
        <w:t xml:space="preserve">schema document </w:t>
      </w:r>
      <w:r w:rsidR="00B940D2">
        <w:t>derived from a NIEM reference schema</w:t>
      </w:r>
      <w:r w:rsidR="004822A6">
        <w:t xml:space="preserve"> document</w:t>
      </w:r>
      <w:r w:rsidR="00B940D2">
        <w:t>.</w:t>
      </w:r>
      <w:bookmarkEnd w:id="133"/>
    </w:p>
    <w:p w:rsidR="00400F83" w:rsidRDefault="004C7515" w:rsidP="00B940D2">
      <w:pPr>
        <w:pStyle w:val="BodyText"/>
      </w:pPr>
      <w:bookmarkStart w:id="134" w:name="r3_11"/>
      <w:r>
        <w:rPr>
          <w:b/>
        </w:rPr>
        <w:t>[Rule 3-11</w:t>
      </w:r>
      <w:r w:rsidR="00B940D2" w:rsidRPr="00B940D2">
        <w:rPr>
          <w:b/>
        </w:rPr>
        <w:t>]</w:t>
      </w:r>
      <w:bookmarkStart w:id="135" w:name="r3_11t"/>
      <w:bookmarkEnd w:id="134"/>
      <w:r w:rsidR="00B940D2">
        <w:t xml:space="preserve">  </w:t>
      </w:r>
      <w:r w:rsidR="00B940D2" w:rsidRPr="004822A6">
        <w:rPr>
          <w:color w:val="FF0000"/>
        </w:rPr>
        <w:t xml:space="preserve">A NIEM IEPD MUST contain at least one valid sample </w:t>
      </w:r>
      <w:r w:rsidR="00456A7D" w:rsidRPr="004822A6">
        <w:rPr>
          <w:color w:val="FF0000"/>
        </w:rPr>
        <w:t xml:space="preserve">instance </w:t>
      </w:r>
      <w:r w:rsidR="004822A6" w:rsidRPr="004822A6">
        <w:rPr>
          <w:color w:val="FF0000"/>
        </w:rPr>
        <w:t xml:space="preserve">XML document </w:t>
      </w:r>
      <w:r w:rsidR="00456A7D" w:rsidRPr="004822A6">
        <w:rPr>
          <w:color w:val="FF0000"/>
        </w:rPr>
        <w:t xml:space="preserve">(i.e., IEP) </w:t>
      </w:r>
      <w:r w:rsidR="0044135E" w:rsidRPr="004822A6">
        <w:rPr>
          <w:color w:val="FF0000"/>
        </w:rPr>
        <w:t xml:space="preserve">artifact </w:t>
      </w:r>
      <w:r w:rsidR="00456A7D" w:rsidRPr="004822A6">
        <w:rPr>
          <w:color w:val="FF0000"/>
        </w:rPr>
        <w:t xml:space="preserve">for each </w:t>
      </w:r>
      <w:r w:rsidR="00B940D2" w:rsidRPr="004822A6">
        <w:rPr>
          <w:color w:val="FF0000"/>
        </w:rPr>
        <w:t>exchange schema</w:t>
      </w:r>
      <w:r w:rsidR="004822A6" w:rsidRPr="004822A6">
        <w:rPr>
          <w:color w:val="FF0000"/>
        </w:rPr>
        <w:t xml:space="preserve"> document </w:t>
      </w:r>
      <w:r w:rsidR="00B940D2" w:rsidRPr="004822A6">
        <w:rPr>
          <w:color w:val="FF0000"/>
        </w:rPr>
        <w:t xml:space="preserve">element </w:t>
      </w:r>
      <w:r w:rsidR="00B062B3" w:rsidRPr="004822A6">
        <w:rPr>
          <w:color w:val="FF0000"/>
        </w:rPr>
        <w:t>that can be</w:t>
      </w:r>
      <w:r w:rsidR="0044135E" w:rsidRPr="004822A6">
        <w:rPr>
          <w:color w:val="FF0000"/>
        </w:rPr>
        <w:t xml:space="preserve"> the root of </w:t>
      </w:r>
      <w:r w:rsidR="002E6B98" w:rsidRPr="004822A6">
        <w:rPr>
          <w:color w:val="FF0000"/>
        </w:rPr>
        <w:t>a corresponding</w:t>
      </w:r>
      <w:r w:rsidR="00B940D2" w:rsidRPr="004822A6">
        <w:rPr>
          <w:color w:val="FF0000"/>
        </w:rPr>
        <w:t xml:space="preserve"> IEP.</w:t>
      </w:r>
      <w:bookmarkEnd w:id="135"/>
      <w:r w:rsidR="004822A6">
        <w:rPr>
          <w:color w:val="FF0000"/>
        </w:rPr>
        <w:t xml:space="preserve"> (</w:t>
      </w:r>
      <w:proofErr w:type="gramStart"/>
      <w:r w:rsidR="004822A6">
        <w:rPr>
          <w:color w:val="FF0000"/>
        </w:rPr>
        <w:t>this</w:t>
      </w:r>
      <w:proofErr w:type="gramEnd"/>
      <w:r w:rsidR="004822A6">
        <w:rPr>
          <w:color w:val="FF0000"/>
        </w:rPr>
        <w:t xml:space="preserve"> defn is very ambiguous!)</w:t>
      </w:r>
    </w:p>
    <w:p w:rsidR="00B940D2" w:rsidRDefault="00B940D2" w:rsidP="00B940D2">
      <w:pPr>
        <w:pStyle w:val="BodyText"/>
      </w:pPr>
      <w:bookmarkStart w:id="136" w:name="r4_1"/>
      <w:r w:rsidRPr="00B940D2">
        <w:rPr>
          <w:b/>
        </w:rPr>
        <w:t>[Rule 4-1]</w:t>
      </w:r>
      <w:bookmarkStart w:id="137" w:name="r4_1t"/>
      <w:bookmarkEnd w:id="136"/>
      <w:r w:rsidR="00F56E3F">
        <w:t xml:space="preserve">  An </w:t>
      </w:r>
      <w:r>
        <w:t>M</w:t>
      </w:r>
      <w:r w:rsidR="00F56E3F">
        <w:t>PD</w:t>
      </w:r>
      <w:r w:rsidR="004822A6">
        <w:t xml:space="preserve"> MUST contain an</w:t>
      </w:r>
      <w:r>
        <w:t xml:space="preserve"> </w:t>
      </w:r>
      <w:r w:rsidR="004822A6">
        <w:t xml:space="preserve">instance XML document, i.e., an </w:t>
      </w:r>
      <w:r w:rsidR="00F43E5C" w:rsidRPr="004822A6">
        <w:rPr>
          <w:rFonts w:ascii="Courier New" w:hAnsi="Courier New" w:cs="Courier New"/>
          <w:sz w:val="22"/>
        </w:rPr>
        <w:t>mpd-</w:t>
      </w:r>
      <w:r w:rsidRPr="004822A6">
        <w:rPr>
          <w:rFonts w:ascii="Courier New" w:hAnsi="Courier New" w:cs="Courier New"/>
          <w:sz w:val="22"/>
        </w:rPr>
        <w:t>catalog</w:t>
      </w:r>
      <w:r w:rsidR="004822A6" w:rsidRPr="004822A6">
        <w:rPr>
          <w:rFonts w:ascii="Courier New" w:hAnsi="Courier New" w:cs="Courier New"/>
          <w:sz w:val="22"/>
        </w:rPr>
        <w:t>.xml</w:t>
      </w:r>
      <w:r w:rsidRPr="004822A6">
        <w:rPr>
          <w:sz w:val="22"/>
        </w:rPr>
        <w:t xml:space="preserve"> </w:t>
      </w:r>
      <w:r>
        <w:t>artifact</w:t>
      </w:r>
      <w:r w:rsidR="004822A6">
        <w:t>,</w:t>
      </w:r>
      <w:r>
        <w:t xml:space="preserve"> that validates with the NIEM </w:t>
      </w:r>
      <w:r w:rsidR="00F56E3F">
        <w:t>MPD</w:t>
      </w:r>
      <w:r>
        <w:t xml:space="preserve"> catalog schema </w:t>
      </w:r>
      <w:r w:rsidR="004822A6">
        <w:t xml:space="preserve">document </w:t>
      </w:r>
      <w:r>
        <w:t>(XSD) and that resides</w:t>
      </w:r>
      <w:r w:rsidR="00F56E3F">
        <w:t xml:space="preserve"> in the root directory of the </w:t>
      </w:r>
      <w:r>
        <w:t>M</w:t>
      </w:r>
      <w:r w:rsidR="00F56E3F">
        <w:t>PD</w:t>
      </w:r>
      <w:r>
        <w:t xml:space="preserve"> and bears the file name </w:t>
      </w:r>
      <w:r w:rsidR="00AB6BFA" w:rsidRPr="009F5852">
        <w:rPr>
          <w:rFonts w:ascii="Courier New" w:hAnsi="Courier New" w:cs="Courier New"/>
          <w:sz w:val="22"/>
          <w:szCs w:val="23"/>
        </w:rPr>
        <w:t>"</w:t>
      </w:r>
      <w:r w:rsidR="00F43E5C" w:rsidRPr="009F5852">
        <w:rPr>
          <w:rFonts w:ascii="Courier New" w:hAnsi="Courier New" w:cs="Courier New"/>
          <w:sz w:val="22"/>
          <w:szCs w:val="23"/>
        </w:rPr>
        <w:t>mpd-</w:t>
      </w:r>
      <w:r w:rsidR="00725AFE" w:rsidRPr="009F5852">
        <w:rPr>
          <w:rFonts w:ascii="Courier New" w:hAnsi="Courier New" w:cs="Courier New"/>
          <w:sz w:val="22"/>
          <w:szCs w:val="23"/>
        </w:rPr>
        <w:t>c</w:t>
      </w:r>
      <w:r w:rsidRPr="009F5852">
        <w:rPr>
          <w:rFonts w:ascii="Courier New" w:hAnsi="Courier New" w:cs="Courier New"/>
          <w:sz w:val="22"/>
          <w:szCs w:val="23"/>
        </w:rPr>
        <w:t>atalog.xm</w:t>
      </w:r>
      <w:r w:rsidR="00725AFE" w:rsidRPr="009F5852">
        <w:rPr>
          <w:rFonts w:ascii="Courier New" w:hAnsi="Courier New" w:cs="Courier New"/>
          <w:sz w:val="22"/>
          <w:szCs w:val="23"/>
        </w:rPr>
        <w:t>l</w:t>
      </w:r>
      <w:r w:rsidR="00AB6BFA" w:rsidRPr="009F5852">
        <w:rPr>
          <w:rFonts w:ascii="Courier New" w:hAnsi="Courier New" w:cs="Courier New"/>
          <w:sz w:val="22"/>
          <w:szCs w:val="23"/>
        </w:rPr>
        <w:t>"</w:t>
      </w:r>
      <w:r w:rsidR="00B13E17">
        <w:rPr>
          <w:rFonts w:ascii="Courier New" w:hAnsi="Courier New" w:cs="Courier New"/>
          <w:sz w:val="23"/>
          <w:szCs w:val="23"/>
        </w:rPr>
        <w:t xml:space="preserve">. </w:t>
      </w:r>
      <w:bookmarkEnd w:id="137"/>
    </w:p>
    <w:p w:rsidR="00B940D2" w:rsidRDefault="00B940D2" w:rsidP="00B940D2">
      <w:pPr>
        <w:pStyle w:val="BodyText"/>
      </w:pPr>
      <w:bookmarkStart w:id="138" w:name="r4_2"/>
      <w:r w:rsidRPr="00B940D2">
        <w:rPr>
          <w:b/>
        </w:rPr>
        <w:t>[Rule 4-2]</w:t>
      </w:r>
      <w:bookmarkStart w:id="139" w:name="r4_2t"/>
      <w:bookmarkEnd w:id="138"/>
      <w:r w:rsidR="00F56E3F">
        <w:t xml:space="preserve">  Every </w:t>
      </w:r>
      <w:r>
        <w:t>M</w:t>
      </w:r>
      <w:r w:rsidR="00F56E3F">
        <w:t>PD</w:t>
      </w:r>
      <w:r>
        <w:t xml:space="preserve"> MUST </w:t>
      </w:r>
      <w:proofErr w:type="gramStart"/>
      <w:r>
        <w:t>be</w:t>
      </w:r>
      <w:proofErr w:type="gramEnd"/>
      <w:r>
        <w:t xml:space="preserve"> assigned a version number.</w:t>
      </w:r>
      <w:bookmarkEnd w:id="139"/>
    </w:p>
    <w:p w:rsidR="00D420B9" w:rsidRDefault="00B940D2" w:rsidP="009C79C2">
      <w:bookmarkStart w:id="140" w:name="r4_3"/>
      <w:r w:rsidRPr="00B940D2">
        <w:rPr>
          <w:b/>
        </w:rPr>
        <w:t>[Rule 4-3]</w:t>
      </w:r>
      <w:bookmarkStart w:id="141" w:name="r4_3t"/>
      <w:bookmarkEnd w:id="140"/>
      <w:r>
        <w:t xml:space="preserve">  All NIEM version numbers adhere to the regular expression</w:t>
      </w:r>
      <w:r w:rsidR="00400F83">
        <w:t>:</w:t>
      </w:r>
      <w:r>
        <w:t xml:space="preserve">  </w:t>
      </w:r>
    </w:p>
    <w:p w:rsidR="00D420B9" w:rsidRDefault="00D420B9" w:rsidP="009C79C2">
      <w:pPr>
        <w:spacing w:before="60" w:after="0"/>
      </w:pPr>
      <w:r>
        <w:t xml:space="preserve">       </w:t>
      </w:r>
      <w:proofErr w:type="gramStart"/>
      <w:r w:rsidRPr="00D420B9">
        <w:rPr>
          <w:rStyle w:val="wrcode"/>
          <w:rFonts w:cs="Courier New"/>
          <w:sz w:val="23"/>
          <w:szCs w:val="23"/>
        </w:rPr>
        <w:t>version :</w:t>
      </w:r>
      <w:proofErr w:type="gramEnd"/>
      <w:r w:rsidRPr="00D420B9">
        <w:rPr>
          <w:rStyle w:val="wrcode"/>
          <w:rFonts w:cs="Courier New"/>
          <w:sz w:val="23"/>
          <w:szCs w:val="23"/>
        </w:rPr>
        <w:t>:= digit+ ('.' digit+)* (status digit+)?</w:t>
      </w:r>
    </w:p>
    <w:p w:rsidR="00CD433C" w:rsidRDefault="00D420B9" w:rsidP="009C79C2">
      <w:pPr>
        <w:spacing w:before="60" w:after="0"/>
      </w:pPr>
      <w:r>
        <w:t xml:space="preserve">       </w:t>
      </w:r>
      <w:r w:rsidR="00CD433C">
        <w:t>Where:</w:t>
      </w:r>
      <w:r w:rsidR="00CD433C">
        <w:tab/>
      </w:r>
    </w:p>
    <w:p w:rsidR="00D420B9" w:rsidRPr="00D420B9" w:rsidRDefault="00D420B9" w:rsidP="009C79C2">
      <w:pPr>
        <w:spacing w:before="60" w:after="0"/>
        <w:rPr>
          <w:rStyle w:val="wrcode"/>
          <w:rFonts w:cs="Courier New"/>
          <w:sz w:val="23"/>
          <w:szCs w:val="23"/>
        </w:rPr>
      </w:pPr>
      <w:r>
        <w:rPr>
          <w:rStyle w:val="wrcode"/>
          <w:rFonts w:cs="Courier New"/>
          <w:sz w:val="23"/>
          <w:szCs w:val="23"/>
        </w:rPr>
        <w:t xml:space="preserve">   </w:t>
      </w:r>
      <w:proofErr w:type="gramStart"/>
      <w:r w:rsidRPr="00D420B9">
        <w:rPr>
          <w:rStyle w:val="wrcode"/>
          <w:rFonts w:cs="Courier New"/>
          <w:sz w:val="23"/>
          <w:szCs w:val="23"/>
        </w:rPr>
        <w:t>digit</w:t>
      </w:r>
      <w:proofErr w:type="gramEnd"/>
      <w:r w:rsidRPr="00D420B9">
        <w:rPr>
          <w:rStyle w:val="wrcode"/>
          <w:rFonts w:cs="Courier New"/>
          <w:sz w:val="23"/>
          <w:szCs w:val="23"/>
        </w:rPr>
        <w:t xml:space="preserve"> </w:t>
      </w:r>
      <w:r w:rsidR="003F6287">
        <w:rPr>
          <w:rStyle w:val="wrcode"/>
          <w:rFonts w:cs="Courier New"/>
          <w:sz w:val="23"/>
          <w:szCs w:val="23"/>
        </w:rPr>
        <w:t xml:space="preserve">  </w:t>
      </w:r>
      <w:r w:rsidRPr="00D420B9">
        <w:rPr>
          <w:rStyle w:val="wrcode"/>
          <w:rFonts w:cs="Courier New"/>
          <w:sz w:val="23"/>
          <w:szCs w:val="23"/>
        </w:rPr>
        <w:t>::= [0-9]</w:t>
      </w:r>
    </w:p>
    <w:p w:rsidR="00D420B9" w:rsidRPr="00D420B9" w:rsidRDefault="00D420B9" w:rsidP="009C79C2">
      <w:pPr>
        <w:spacing w:before="60" w:after="0"/>
        <w:rPr>
          <w:rStyle w:val="wrcode"/>
          <w:rFonts w:cs="Courier New"/>
          <w:sz w:val="23"/>
          <w:szCs w:val="23"/>
        </w:rPr>
      </w:pPr>
      <w:r>
        <w:rPr>
          <w:rStyle w:val="wrcode"/>
          <w:rFonts w:cs="Courier New"/>
          <w:sz w:val="23"/>
          <w:szCs w:val="23"/>
        </w:rPr>
        <w:t xml:space="preserve">   </w:t>
      </w:r>
      <w:proofErr w:type="gramStart"/>
      <w:r w:rsidRPr="00D420B9">
        <w:rPr>
          <w:rStyle w:val="wrcode"/>
          <w:rFonts w:cs="Courier New"/>
          <w:sz w:val="23"/>
          <w:szCs w:val="23"/>
        </w:rPr>
        <w:t xml:space="preserve">status </w:t>
      </w:r>
      <w:r w:rsidR="003F6287">
        <w:rPr>
          <w:rStyle w:val="wrcode"/>
          <w:rFonts w:cs="Courier New"/>
          <w:sz w:val="23"/>
          <w:szCs w:val="23"/>
        </w:rPr>
        <w:t xml:space="preserve"> </w:t>
      </w:r>
      <w:r w:rsidRPr="00D420B9">
        <w:rPr>
          <w:rStyle w:val="wrcode"/>
          <w:rFonts w:cs="Courier New"/>
          <w:sz w:val="23"/>
          <w:szCs w:val="23"/>
        </w:rPr>
        <w:t>:</w:t>
      </w:r>
      <w:proofErr w:type="gramEnd"/>
      <w:r w:rsidRPr="00D420B9">
        <w:rPr>
          <w:rStyle w:val="wrcode"/>
          <w:rFonts w:cs="Courier New"/>
          <w:sz w:val="23"/>
          <w:szCs w:val="23"/>
        </w:rPr>
        <w:t>:= 'alpha' | 'beta' | 'rc' | 'rev'</w:t>
      </w:r>
    </w:p>
    <w:p w:rsidR="00CD433C" w:rsidRPr="009C6A65" w:rsidRDefault="00CD433C" w:rsidP="009C79C2">
      <w:pPr>
        <w:spacing w:before="60" w:after="0"/>
        <w:rPr>
          <w:vertAlign w:val="superscript"/>
        </w:rPr>
      </w:pPr>
      <w:r>
        <w:rPr>
          <w:rFonts w:ascii="Courier New" w:hAnsi="Courier New" w:cs="Courier New"/>
        </w:rPr>
        <w:t xml:space="preserve">   </w:t>
      </w:r>
      <w:r w:rsidR="00D420B9">
        <w:rPr>
          <w:rFonts w:ascii="Courier New" w:hAnsi="Courier New" w:cs="Courier New"/>
        </w:rPr>
        <w:t>'</w:t>
      </w:r>
      <w:proofErr w:type="gramStart"/>
      <w:r w:rsidRPr="00BE2217">
        <w:rPr>
          <w:rStyle w:val="wrcode"/>
          <w:rFonts w:cs="Courier New"/>
          <w:sz w:val="23"/>
          <w:szCs w:val="23"/>
        </w:rPr>
        <w:t>alpha</w:t>
      </w:r>
      <w:proofErr w:type="gramEnd"/>
      <w:r w:rsidR="00D420B9">
        <w:rPr>
          <w:rFonts w:ascii="Courier New" w:hAnsi="Courier New" w:cs="Courier New"/>
        </w:rPr>
        <w:t>'</w:t>
      </w:r>
      <w:r>
        <w:t xml:space="preserve"> indicates early development</w:t>
      </w:r>
    </w:p>
    <w:p w:rsidR="00CD433C" w:rsidRDefault="00CD433C" w:rsidP="009C79C2">
      <w:pPr>
        <w:spacing w:before="60" w:after="0"/>
      </w:pPr>
      <w:r>
        <w:rPr>
          <w:rFonts w:ascii="Courier New" w:hAnsi="Courier New" w:cs="Courier New"/>
        </w:rPr>
        <w:t xml:space="preserve">   </w:t>
      </w:r>
      <w:r w:rsidR="00D420B9">
        <w:rPr>
          <w:rFonts w:ascii="Courier New" w:hAnsi="Courier New" w:cs="Courier New"/>
        </w:rPr>
        <w:t>'</w:t>
      </w:r>
      <w:proofErr w:type="gramStart"/>
      <w:r w:rsidRPr="00BE2217">
        <w:rPr>
          <w:rStyle w:val="wrcode"/>
          <w:rFonts w:cs="Courier New"/>
          <w:sz w:val="23"/>
          <w:szCs w:val="23"/>
        </w:rPr>
        <w:t>beta</w:t>
      </w:r>
      <w:proofErr w:type="gramEnd"/>
      <w:r w:rsidR="00D420B9">
        <w:rPr>
          <w:rFonts w:ascii="Courier New" w:hAnsi="Courier New" w:cs="Courier New"/>
        </w:rPr>
        <w:t>'</w:t>
      </w:r>
      <w:r>
        <w:t xml:space="preserve"> indicates late development; but changing or incomplete</w:t>
      </w:r>
    </w:p>
    <w:p w:rsidR="00CD433C" w:rsidRDefault="00CD433C" w:rsidP="009C79C2">
      <w:pPr>
        <w:spacing w:before="60" w:after="0"/>
      </w:pPr>
      <w:r>
        <w:rPr>
          <w:rFonts w:ascii="Courier New" w:hAnsi="Courier New" w:cs="Courier New"/>
        </w:rPr>
        <w:lastRenderedPageBreak/>
        <w:t xml:space="preserve">   </w:t>
      </w:r>
      <w:r w:rsidR="00D420B9">
        <w:rPr>
          <w:rFonts w:ascii="Courier New" w:hAnsi="Courier New" w:cs="Courier New"/>
        </w:rPr>
        <w:t>'</w:t>
      </w:r>
      <w:proofErr w:type="gramStart"/>
      <w:r w:rsidRPr="00BE2217">
        <w:rPr>
          <w:rStyle w:val="wrcode"/>
          <w:rFonts w:cs="Courier New"/>
          <w:sz w:val="23"/>
          <w:szCs w:val="23"/>
        </w:rPr>
        <w:t>rc</w:t>
      </w:r>
      <w:proofErr w:type="gramEnd"/>
      <w:r w:rsidR="00D420B9">
        <w:rPr>
          <w:rFonts w:ascii="Courier New" w:hAnsi="Courier New" w:cs="Courier New"/>
        </w:rPr>
        <w:t>'</w:t>
      </w:r>
      <w:r>
        <w:t xml:space="preserve"> indicates release candidate; complete but not approved as operational</w:t>
      </w:r>
    </w:p>
    <w:p w:rsidR="00CD433C" w:rsidRDefault="00CD433C" w:rsidP="009C79C2">
      <w:pPr>
        <w:spacing w:before="60" w:after="0"/>
      </w:pPr>
      <w:r>
        <w:rPr>
          <w:rFonts w:ascii="Courier New" w:hAnsi="Courier New" w:cs="Courier New"/>
        </w:rPr>
        <w:t xml:space="preserve">   </w:t>
      </w:r>
      <w:r w:rsidR="00D420B9">
        <w:rPr>
          <w:rFonts w:ascii="Courier New" w:hAnsi="Courier New" w:cs="Courier New"/>
        </w:rPr>
        <w:t>'</w:t>
      </w:r>
      <w:proofErr w:type="gramStart"/>
      <w:r w:rsidRPr="003F0050">
        <w:rPr>
          <w:rStyle w:val="wrcode"/>
          <w:rFonts w:cs="Courier New"/>
          <w:sz w:val="23"/>
          <w:szCs w:val="23"/>
        </w:rPr>
        <w:t>rev</w:t>
      </w:r>
      <w:proofErr w:type="gramEnd"/>
      <w:r w:rsidR="00D420B9">
        <w:rPr>
          <w:rFonts w:ascii="Courier New" w:hAnsi="Courier New" w:cs="Courier New"/>
        </w:rPr>
        <w:t>'</w:t>
      </w:r>
      <w:r w:rsidRPr="003F0050">
        <w:t xml:space="preserve"> indicates very minor revision that do</w:t>
      </w:r>
      <w:r w:rsidR="00661740" w:rsidRPr="003F0050">
        <w:t>es not impact schema validation</w:t>
      </w:r>
    </w:p>
    <w:p w:rsidR="000867E5" w:rsidRPr="00D420B9" w:rsidRDefault="00661740" w:rsidP="009C79C2">
      <w:pPr>
        <w:rPr>
          <w:rStyle w:val="wrcode"/>
          <w:rFonts w:ascii="Times New Roman" w:hAnsi="Times New Roman"/>
        </w:rPr>
      </w:pPr>
      <w:r w:rsidRPr="003F0050">
        <w:t xml:space="preserve">(The </w:t>
      </w:r>
      <w:r w:rsidR="00D22E2A">
        <w:t xml:space="preserve">regular expression </w:t>
      </w:r>
      <w:r w:rsidRPr="003F0050">
        <w:t xml:space="preserve">notation </w:t>
      </w:r>
      <w:r w:rsidR="00D22E2A">
        <w:t xml:space="preserve">used </w:t>
      </w:r>
      <w:r w:rsidRPr="003F0050">
        <w:t>above is</w:t>
      </w:r>
      <w:r w:rsidR="00D420B9">
        <w:t xml:space="preserve"> from</w:t>
      </w:r>
      <w:r w:rsidRPr="003F0050">
        <w:t xml:space="preserve"> </w:t>
      </w:r>
      <w:r w:rsidR="00993179">
        <w:t>XML 1.0 (Fifth E</w:t>
      </w:r>
      <w:r w:rsidR="00D420B9">
        <w:t>dition):</w:t>
      </w:r>
      <w:r w:rsidR="00D420B9">
        <w:br/>
      </w:r>
      <w:hyperlink r:id="rId46" w:anchor="sec-notation" w:history="1">
        <w:r w:rsidR="00D420B9" w:rsidRPr="009C082F">
          <w:rPr>
            <w:rStyle w:val="Hyperlink"/>
            <w:szCs w:val="20"/>
          </w:rPr>
          <w:t>http://www.w3.org/TR/2008/REC-xml-20081126/#sec-notation</w:t>
        </w:r>
      </w:hyperlink>
      <w:r w:rsidR="00D420B9">
        <w:t xml:space="preserve">)  </w:t>
      </w:r>
      <w:bookmarkEnd w:id="141"/>
    </w:p>
    <w:p w:rsidR="005916EC" w:rsidRDefault="005916EC" w:rsidP="000867E5">
      <w:pPr>
        <w:spacing w:before="120" w:after="120"/>
        <w:rPr>
          <w:b/>
        </w:rPr>
      </w:pPr>
      <w:bookmarkStart w:id="142" w:name="r4_4"/>
      <w:r w:rsidRPr="003F0050">
        <w:rPr>
          <w:b/>
        </w:rPr>
        <w:t>[Rule 4-</w:t>
      </w:r>
      <w:r w:rsidR="005B31D4">
        <w:rPr>
          <w:b/>
        </w:rPr>
        <w:t>4</w:t>
      </w:r>
      <w:r w:rsidRPr="003F0050">
        <w:rPr>
          <w:b/>
        </w:rPr>
        <w:t>]</w:t>
      </w:r>
      <w:bookmarkStart w:id="143" w:name="r4_4t"/>
      <w:bookmarkEnd w:id="142"/>
      <w:r w:rsidRPr="003F0050">
        <w:t xml:space="preserve">  A higher </w:t>
      </w:r>
      <w:r w:rsidR="00EC1BC3">
        <w:t xml:space="preserve">MPD </w:t>
      </w:r>
      <w:r w:rsidRPr="003F0050">
        <w:t xml:space="preserve">version number within a version series does NOT imply compatibility between versions.  Compatibility between or among </w:t>
      </w:r>
      <w:r w:rsidR="00EC1BC3">
        <w:t xml:space="preserve">MPD </w:t>
      </w:r>
      <w:r w:rsidRPr="003F0050">
        <w:t>versions MUST be explicitly stated in documentation.</w:t>
      </w:r>
      <w:bookmarkEnd w:id="143"/>
    </w:p>
    <w:p w:rsidR="00B940D2" w:rsidRDefault="005B31D4" w:rsidP="00B940D2">
      <w:pPr>
        <w:pStyle w:val="BodyText"/>
      </w:pPr>
      <w:bookmarkStart w:id="144" w:name="r4_5_1"/>
      <w:r>
        <w:rPr>
          <w:b/>
        </w:rPr>
        <w:t>[Rule 4-5.1</w:t>
      </w:r>
      <w:r w:rsidR="00B940D2" w:rsidRPr="00B940D2">
        <w:rPr>
          <w:b/>
        </w:rPr>
        <w:t>]</w:t>
      </w:r>
      <w:bookmarkStart w:id="145" w:name="r4_5_1t"/>
      <w:bookmarkEnd w:id="144"/>
      <w:r w:rsidR="00B940D2">
        <w:t xml:space="preserve">  Every </w:t>
      </w:r>
      <w:r w:rsidR="00F56E3F">
        <w:t>MPD</w:t>
      </w:r>
      <w:r w:rsidR="00B940D2">
        <w:t xml:space="preserve"> MUST </w:t>
      </w:r>
      <w:proofErr w:type="gramStart"/>
      <w:r w:rsidR="00B940D2">
        <w:t>be</w:t>
      </w:r>
      <w:proofErr w:type="gramEnd"/>
      <w:r w:rsidR="00B940D2">
        <w:t xml:space="preserve"> assigned a valid </w:t>
      </w:r>
      <w:r w:rsidR="00E34B25" w:rsidRPr="00E34B25">
        <w:rPr>
          <w:rStyle w:val="wrcode"/>
          <w:rFonts w:cs="Courier New"/>
          <w:sz w:val="23"/>
          <w:szCs w:val="23"/>
        </w:rPr>
        <w:t>http</w:t>
      </w:r>
      <w:r w:rsidR="00E34B25">
        <w:t xml:space="preserve"> </w:t>
      </w:r>
      <w:r w:rsidR="00B940D2">
        <w:t>URI.</w:t>
      </w:r>
      <w:bookmarkEnd w:id="145"/>
    </w:p>
    <w:p w:rsidR="00B940D2" w:rsidRDefault="00B940D2" w:rsidP="00B940D2">
      <w:pPr>
        <w:pStyle w:val="BodyText"/>
      </w:pPr>
      <w:bookmarkStart w:id="146" w:name="r4_5_2"/>
      <w:r w:rsidRPr="00B940D2">
        <w:rPr>
          <w:b/>
        </w:rPr>
        <w:t>[Rule 4-5</w:t>
      </w:r>
      <w:r w:rsidR="005B31D4">
        <w:rPr>
          <w:b/>
        </w:rPr>
        <w:t>.2</w:t>
      </w:r>
      <w:r w:rsidRPr="00B940D2">
        <w:rPr>
          <w:b/>
        </w:rPr>
        <w:t>]</w:t>
      </w:r>
      <w:bookmarkStart w:id="147" w:name="r4_5_2t"/>
      <w:bookmarkEnd w:id="146"/>
      <w:r>
        <w:t xml:space="preserve">  </w:t>
      </w:r>
      <w:proofErr w:type="gramStart"/>
      <w:r>
        <w:t xml:space="preserve">The URI for an </w:t>
      </w:r>
      <w:r w:rsidR="00F56E3F">
        <w:t>MPD</w:t>
      </w:r>
      <w:r>
        <w:t xml:space="preserve"> MUST end in its version number.</w:t>
      </w:r>
      <w:bookmarkEnd w:id="147"/>
      <w:proofErr w:type="gramEnd"/>
    </w:p>
    <w:p w:rsidR="000867E5" w:rsidRDefault="00B940D2" w:rsidP="002B7D52">
      <w:pPr>
        <w:spacing w:before="120" w:after="120"/>
      </w:pPr>
      <w:bookmarkStart w:id="148" w:name="r4_6"/>
      <w:r w:rsidRPr="00B940D2">
        <w:rPr>
          <w:b/>
        </w:rPr>
        <w:t>[Rule 4-6]</w:t>
      </w:r>
      <w:bookmarkStart w:id="149" w:name="r4_6t"/>
      <w:bookmarkEnd w:id="148"/>
      <w:r>
        <w:t xml:space="preserve">  Each file artifact in an </w:t>
      </w:r>
      <w:r w:rsidR="00F56E3F">
        <w:t>MPD</w:t>
      </w:r>
      <w:r>
        <w:t xml:space="preserve"> MUST have a corresponding </w:t>
      </w:r>
      <w:r w:rsidRPr="002B7D52">
        <w:rPr>
          <w:rStyle w:val="wrcode"/>
          <w:rFonts w:cs="Courier New"/>
          <w:sz w:val="23"/>
          <w:szCs w:val="23"/>
        </w:rPr>
        <w:t>File</w:t>
      </w:r>
      <w:r>
        <w:t xml:space="preserve"> element in </w:t>
      </w:r>
      <w:r w:rsidR="00F43E5C">
        <w:t>its</w:t>
      </w:r>
      <w:r>
        <w:t xml:space="preserve"> </w:t>
      </w:r>
      <w:r w:rsidR="00F43E5C">
        <w:t>mpd-catalog</w:t>
      </w:r>
      <w:r>
        <w:t>.</w:t>
      </w:r>
      <w:bookmarkEnd w:id="149"/>
    </w:p>
    <w:p w:rsidR="000867E5" w:rsidRDefault="00B940D2" w:rsidP="00B940D2">
      <w:pPr>
        <w:pStyle w:val="BodyText"/>
      </w:pPr>
      <w:bookmarkStart w:id="150" w:name="r4_7"/>
      <w:r w:rsidRPr="00B940D2">
        <w:rPr>
          <w:b/>
        </w:rPr>
        <w:t>[Rule 4-7]</w:t>
      </w:r>
      <w:bookmarkStart w:id="151" w:name="r4_7t"/>
      <w:bookmarkEnd w:id="150"/>
      <w:r>
        <w:t xml:space="preserve">  Each file set artifact in an </w:t>
      </w:r>
      <w:r w:rsidR="00F56E3F">
        <w:t>MPD</w:t>
      </w:r>
      <w:r w:rsidR="00400F83">
        <w:t xml:space="preserve"> MUST have a corresponding </w:t>
      </w:r>
      <w:r w:rsidR="00400F83" w:rsidRPr="002B7D52">
        <w:rPr>
          <w:rStyle w:val="wrcode"/>
          <w:rFonts w:cs="Courier New"/>
          <w:sz w:val="23"/>
          <w:szCs w:val="23"/>
        </w:rPr>
        <w:t>FileS</w:t>
      </w:r>
      <w:r w:rsidRPr="002B7D52">
        <w:rPr>
          <w:rStyle w:val="wrcode"/>
          <w:rFonts w:cs="Courier New"/>
          <w:sz w:val="23"/>
          <w:szCs w:val="23"/>
        </w:rPr>
        <w:t>et</w:t>
      </w:r>
      <w:r w:rsidR="00F43E5C">
        <w:t xml:space="preserve"> element in its mpd-</w:t>
      </w:r>
      <w:r>
        <w:t>c</w:t>
      </w:r>
      <w:r w:rsidR="00F43E5C">
        <w:t>atalog</w:t>
      </w:r>
      <w:r w:rsidR="00400F83">
        <w:t xml:space="preserve">.  This </w:t>
      </w:r>
      <w:r w:rsidR="00400F83" w:rsidRPr="002B7D52">
        <w:rPr>
          <w:rStyle w:val="wrcode"/>
          <w:rFonts w:cs="Courier New"/>
          <w:sz w:val="23"/>
          <w:szCs w:val="23"/>
        </w:rPr>
        <w:t>FileS</w:t>
      </w:r>
      <w:r w:rsidRPr="002B7D52">
        <w:rPr>
          <w:rStyle w:val="wrcode"/>
          <w:rFonts w:cs="Courier New"/>
          <w:sz w:val="23"/>
          <w:szCs w:val="23"/>
        </w:rPr>
        <w:t>et</w:t>
      </w:r>
      <w:r>
        <w:t xml:space="preserve"> element must identify each file </w:t>
      </w:r>
      <w:r w:rsidR="009A6078">
        <w:t>artifact that is a member of that</w:t>
      </w:r>
      <w:r>
        <w:t xml:space="preserve"> file set artifact.</w:t>
      </w:r>
      <w:bookmarkEnd w:id="151"/>
    </w:p>
    <w:p w:rsidR="000867E5" w:rsidRPr="003F0050" w:rsidRDefault="00B940D2" w:rsidP="00B940D2">
      <w:pPr>
        <w:pStyle w:val="BodyText"/>
      </w:pPr>
      <w:bookmarkStart w:id="152" w:name="r4_8"/>
      <w:r w:rsidRPr="00B940D2">
        <w:rPr>
          <w:b/>
        </w:rPr>
        <w:t>[Rule 4-8]</w:t>
      </w:r>
      <w:bookmarkStart w:id="153" w:name="r4_8t"/>
      <w:bookmarkEnd w:id="152"/>
      <w:r>
        <w:t xml:space="preserve">  </w:t>
      </w:r>
      <w:r w:rsidRPr="00D82190">
        <w:t xml:space="preserve">Each artifact identified in the </w:t>
      </w:r>
      <w:r w:rsidR="00F43E5C">
        <w:t>mpd-</w:t>
      </w:r>
      <w:r w:rsidRPr="00D82190">
        <w:t xml:space="preserve">catalog MUST be assigned an </w:t>
      </w:r>
      <w:r w:rsidRPr="00D82190">
        <w:rPr>
          <w:rStyle w:val="wrcode"/>
          <w:rFonts w:cs="Courier New"/>
          <w:sz w:val="23"/>
          <w:szCs w:val="23"/>
        </w:rPr>
        <w:t>id</w:t>
      </w:r>
      <w:r w:rsidRPr="00D82190">
        <w:t xml:space="preserve"> in the format of an </w:t>
      </w:r>
      <w:r w:rsidRPr="00D82190">
        <w:rPr>
          <w:rStyle w:val="wrcode"/>
          <w:rFonts w:cs="Courier New"/>
          <w:sz w:val="23"/>
          <w:szCs w:val="23"/>
        </w:rPr>
        <w:t>NCName</w:t>
      </w:r>
      <w:r w:rsidRPr="00D82190">
        <w:t xml:space="preserve"> (Non-Colonized Name) as defined by </w:t>
      </w:r>
      <w:r w:rsidR="001F164D">
        <w:fldChar w:fldCharType="begin"/>
      </w:r>
      <w:r w:rsidR="001F164D">
        <w:instrText xml:space="preserve"> REF ref_w3_xml_namespaces \h  \* MERGEFORMAT </w:instrText>
      </w:r>
      <w:r w:rsidR="001F164D">
        <w:fldChar w:fldCharType="separate"/>
      </w:r>
      <w:r w:rsidR="002B6688" w:rsidRPr="00BA4C27">
        <w:rPr>
          <w:rStyle w:val="Refterm"/>
        </w:rPr>
        <w:t>[</w:t>
      </w:r>
      <w:r w:rsidR="002B6688">
        <w:rPr>
          <w:rStyle w:val="Refterm"/>
        </w:rPr>
        <w:t>W3-</w:t>
      </w:r>
      <w:r w:rsidR="002B6688" w:rsidRPr="00BA4C27">
        <w:rPr>
          <w:rStyle w:val="Refterm"/>
        </w:rPr>
        <w:t>XML</w:t>
      </w:r>
      <w:r w:rsidR="002B6688">
        <w:rPr>
          <w:rStyle w:val="Refterm"/>
        </w:rPr>
        <w:t>-</w:t>
      </w:r>
      <w:r w:rsidR="002B6688" w:rsidRPr="00BA4C27">
        <w:rPr>
          <w:rStyle w:val="Refterm"/>
        </w:rPr>
        <w:t>Namespaces]</w:t>
      </w:r>
      <w:r w:rsidR="001F164D">
        <w:fldChar w:fldCharType="end"/>
      </w:r>
      <w:r w:rsidRPr="00D82190">
        <w:t xml:space="preserve">.  This is required for both </w:t>
      </w:r>
      <w:r w:rsidRPr="00D82190">
        <w:rPr>
          <w:rStyle w:val="wrcode"/>
          <w:rFonts w:cs="Courier New"/>
          <w:sz w:val="23"/>
          <w:szCs w:val="23"/>
        </w:rPr>
        <w:t>File</w:t>
      </w:r>
      <w:r w:rsidRPr="00D82190">
        <w:t xml:space="preserve"> and </w:t>
      </w:r>
      <w:r w:rsidRPr="00D82190">
        <w:rPr>
          <w:rStyle w:val="wrcode"/>
          <w:rFonts w:cs="Courier New"/>
          <w:sz w:val="23"/>
          <w:szCs w:val="23"/>
        </w:rPr>
        <w:t>FileSet</w:t>
      </w:r>
      <w:r w:rsidRPr="00D82190">
        <w:t xml:space="preserve"> artifacts.</w:t>
      </w:r>
      <w:bookmarkEnd w:id="153"/>
    </w:p>
    <w:p w:rsidR="009A0985" w:rsidRPr="003F0050" w:rsidRDefault="00B940D2" w:rsidP="000B500D">
      <w:pPr>
        <w:spacing w:before="120" w:after="120"/>
      </w:pPr>
      <w:bookmarkStart w:id="154" w:name="r4_9"/>
      <w:r w:rsidRPr="003F0050">
        <w:rPr>
          <w:b/>
        </w:rPr>
        <w:t>[Rule 4-9]</w:t>
      </w:r>
      <w:bookmarkStart w:id="155" w:name="r4_9t"/>
      <w:bookmarkEnd w:id="154"/>
      <w:r w:rsidRPr="003F0050">
        <w:t xml:space="preserve">  A URI reference to an individual </w:t>
      </w:r>
      <w:r w:rsidR="00F56E3F">
        <w:t>MPD</w:t>
      </w:r>
      <w:r w:rsidRPr="003F0050">
        <w:t xml:space="preserve"> artifact from another resource is the concatenation of</w:t>
      </w:r>
      <w:r w:rsidR="009A0985" w:rsidRPr="003F0050">
        <w:t xml:space="preserve"> </w:t>
      </w:r>
    </w:p>
    <w:p w:rsidR="009A0985" w:rsidRPr="003F0050" w:rsidRDefault="009A6078" w:rsidP="000B500D">
      <w:pPr>
        <w:spacing w:before="120" w:after="120"/>
      </w:pPr>
      <w:proofErr w:type="gramStart"/>
      <w:r w:rsidRPr="003F0050">
        <w:rPr>
          <w:rFonts w:eastAsia="Arial Unicode MS"/>
          <w:b/>
        </w:rPr>
        <w:t>•</w:t>
      </w:r>
      <w:r w:rsidR="009A0985" w:rsidRPr="003F0050">
        <w:t xml:space="preserve">  The</w:t>
      </w:r>
      <w:proofErr w:type="gramEnd"/>
      <w:r w:rsidR="009A0985" w:rsidRPr="003F0050">
        <w:t xml:space="preserve"> URI of the </w:t>
      </w:r>
      <w:r w:rsidR="00F56E3F">
        <w:t>MPD</w:t>
      </w:r>
      <w:r w:rsidR="009A0985" w:rsidRPr="003F0050">
        <w:t xml:space="preserve"> that contains the artifact</w:t>
      </w:r>
      <w:r w:rsidR="000721F2" w:rsidRPr="003F0050">
        <w:t>.</w:t>
      </w:r>
    </w:p>
    <w:p w:rsidR="009A0985" w:rsidRPr="003F0050" w:rsidRDefault="009A6078" w:rsidP="000B500D">
      <w:pPr>
        <w:spacing w:before="120" w:after="120"/>
      </w:pPr>
      <w:proofErr w:type="gramStart"/>
      <w:r w:rsidRPr="003F0050">
        <w:rPr>
          <w:rFonts w:eastAsia="Arial Unicode MS"/>
          <w:b/>
        </w:rPr>
        <w:t>•</w:t>
      </w:r>
      <w:r w:rsidR="009A0985" w:rsidRPr="003F0050">
        <w:t xml:space="preserve">  The</w:t>
      </w:r>
      <w:proofErr w:type="gramEnd"/>
      <w:r w:rsidR="009A0985" w:rsidRPr="003F0050">
        <w:t xml:space="preserve"> crosshatch or pound character (</w:t>
      </w:r>
      <w:r w:rsidR="00AB6BFA">
        <w:rPr>
          <w:rFonts w:ascii="Courier New" w:hAnsi="Courier New" w:cs="Courier New"/>
          <w:sz w:val="23"/>
          <w:szCs w:val="23"/>
        </w:rPr>
        <w:t>"</w:t>
      </w:r>
      <w:r w:rsidR="009A0985" w:rsidRPr="003F0050">
        <w:rPr>
          <w:rFonts w:ascii="Courier New" w:hAnsi="Courier New" w:cs="Courier New"/>
          <w:sz w:val="23"/>
          <w:szCs w:val="23"/>
        </w:rPr>
        <w:t>#</w:t>
      </w:r>
      <w:r w:rsidR="00AB6BFA">
        <w:rPr>
          <w:rFonts w:ascii="Courier New" w:hAnsi="Courier New" w:cs="Courier New"/>
          <w:sz w:val="23"/>
          <w:szCs w:val="23"/>
        </w:rPr>
        <w:t>"</w:t>
      </w:r>
      <w:r w:rsidR="009A0985" w:rsidRPr="003F0050">
        <w:t>)</w:t>
      </w:r>
      <w:r w:rsidR="000721F2" w:rsidRPr="003F0050">
        <w:t>.</w:t>
      </w:r>
    </w:p>
    <w:p w:rsidR="00B940D2" w:rsidRPr="003F0050" w:rsidRDefault="009A6078" w:rsidP="000B500D">
      <w:pPr>
        <w:spacing w:before="120" w:after="120"/>
      </w:pPr>
      <w:proofErr w:type="gramStart"/>
      <w:r w:rsidRPr="003F0050">
        <w:rPr>
          <w:rFonts w:eastAsia="Arial Unicode MS"/>
          <w:b/>
        </w:rPr>
        <w:t>•</w:t>
      </w:r>
      <w:r w:rsidR="009A0985" w:rsidRPr="003F0050">
        <w:t xml:space="preserve">  A</w:t>
      </w:r>
      <w:proofErr w:type="gramEnd"/>
      <w:r w:rsidR="009A0985" w:rsidRPr="003F0050">
        <w:t xml:space="preserve"> fragment identifier that is the locally unique </w:t>
      </w:r>
      <w:r w:rsidR="009A0985" w:rsidRPr="003F0050">
        <w:rPr>
          <w:rFonts w:ascii="Courier New" w:hAnsi="Courier New" w:cs="Courier New"/>
          <w:sz w:val="23"/>
          <w:szCs w:val="23"/>
        </w:rPr>
        <w:t>id</w:t>
      </w:r>
      <w:r w:rsidR="009A0985" w:rsidRPr="003F0050">
        <w:t xml:space="preserve"> of the artifact within the </w:t>
      </w:r>
      <w:r w:rsidR="005E2820">
        <w:t>mpd-</w:t>
      </w:r>
      <w:r w:rsidR="009A0985" w:rsidRPr="003F0050">
        <w:t xml:space="preserve">catalog of the </w:t>
      </w:r>
      <w:r w:rsidR="00F56E3F">
        <w:t>MPD</w:t>
      </w:r>
      <w:r w:rsidR="009A0985" w:rsidRPr="003F0050">
        <w:t xml:space="preserve"> itsel</w:t>
      </w:r>
      <w:r w:rsidR="000721F2" w:rsidRPr="003F0050">
        <w:t>f.</w:t>
      </w:r>
      <w:bookmarkEnd w:id="155"/>
    </w:p>
    <w:p w:rsidR="000867E5" w:rsidRDefault="000867E5" w:rsidP="000867E5">
      <w:bookmarkStart w:id="156" w:name="r4_10"/>
      <w:r w:rsidRPr="003F0050">
        <w:rPr>
          <w:b/>
        </w:rPr>
        <w:t>[Rule 4-10]</w:t>
      </w:r>
      <w:bookmarkStart w:id="157" w:name="r4_10t"/>
      <w:bookmarkEnd w:id="156"/>
      <w:r w:rsidRPr="003F0050">
        <w:t xml:space="preserve">  NIEM namespaces MUST NOT be used as URIs for </w:t>
      </w:r>
      <w:r w:rsidR="00F56E3F">
        <w:t>MPD</w:t>
      </w:r>
      <w:r w:rsidRPr="003F0050">
        <w:t xml:space="preserve"> artifacts.</w:t>
      </w:r>
      <w:bookmarkEnd w:id="157"/>
    </w:p>
    <w:p w:rsidR="00865102" w:rsidRDefault="00865102" w:rsidP="00865102">
      <w:bookmarkStart w:id="158" w:name="r4_11"/>
      <w:r w:rsidRPr="00EC39D9">
        <w:rPr>
          <w:b/>
        </w:rPr>
        <w:t>[</w:t>
      </w:r>
      <w:r w:rsidR="00C17D1B">
        <w:rPr>
          <w:b/>
        </w:rPr>
        <w:t>Rule 4-1</w:t>
      </w:r>
      <w:r w:rsidR="007D108B">
        <w:rPr>
          <w:b/>
        </w:rPr>
        <w:t>1</w:t>
      </w:r>
      <w:r w:rsidRPr="00EC39D9">
        <w:rPr>
          <w:b/>
        </w:rPr>
        <w:t>]</w:t>
      </w:r>
      <w:bookmarkStart w:id="159" w:name="r4_11t"/>
      <w:bookmarkEnd w:id="158"/>
      <w:r>
        <w:t xml:space="preserve">  </w:t>
      </w:r>
      <w:r w:rsidR="001532C8">
        <w:t xml:space="preserve">A </w:t>
      </w:r>
      <w:r w:rsidR="001532C8" w:rsidRPr="00874713">
        <w:rPr>
          <w:i/>
        </w:rPr>
        <w:t>wantlist</w:t>
      </w:r>
      <w:r w:rsidR="001532C8">
        <w:t xml:space="preserve"> in a</w:t>
      </w:r>
      <w:r w:rsidR="00F43E5C">
        <w:t>n</w:t>
      </w:r>
      <w:r w:rsidR="001532C8" w:rsidRPr="00B9013B">
        <w:rPr>
          <w:rFonts w:ascii="Courier New" w:hAnsi="Courier New" w:cs="Courier New"/>
          <w:sz w:val="23"/>
          <w:szCs w:val="23"/>
        </w:rPr>
        <w:t xml:space="preserve"> </w:t>
      </w:r>
      <w:r w:rsidR="00F43E5C" w:rsidRPr="00B9013B">
        <w:rPr>
          <w:rFonts w:ascii="Courier New" w:hAnsi="Courier New" w:cs="Courier New"/>
          <w:sz w:val="23"/>
          <w:szCs w:val="23"/>
        </w:rPr>
        <w:t>mpd-</w:t>
      </w:r>
      <w:r w:rsidR="001532C8" w:rsidRPr="00B9013B">
        <w:rPr>
          <w:rFonts w:ascii="Courier New" w:hAnsi="Courier New" w:cs="Courier New"/>
          <w:sz w:val="23"/>
          <w:szCs w:val="23"/>
        </w:rPr>
        <w:t>catalog</w:t>
      </w:r>
      <w:r w:rsidR="00B9013B">
        <w:rPr>
          <w:rFonts w:ascii="Courier New" w:hAnsi="Courier New" w:cs="Courier New"/>
          <w:sz w:val="23"/>
          <w:szCs w:val="23"/>
        </w:rPr>
        <w:t>.xml</w:t>
      </w:r>
      <w:r w:rsidR="001532C8" w:rsidRPr="00B9013B">
        <w:rPr>
          <w:rFonts w:ascii="Courier New" w:hAnsi="Courier New" w:cs="Courier New"/>
          <w:sz w:val="23"/>
          <w:szCs w:val="23"/>
        </w:rPr>
        <w:t xml:space="preserve"> </w:t>
      </w:r>
      <w:r w:rsidR="001532C8">
        <w:t>MUST be a member of the base or constraint schema set it is associated with</w:t>
      </w:r>
      <w:r>
        <w:t>.</w:t>
      </w:r>
      <w:bookmarkEnd w:id="159"/>
      <w:r>
        <w:t xml:space="preserve"> </w:t>
      </w:r>
    </w:p>
    <w:p w:rsidR="000867E5" w:rsidRDefault="00C17D1B" w:rsidP="00E2584D">
      <w:pPr>
        <w:spacing w:before="120" w:after="120"/>
        <w:rPr>
          <w:rFonts w:eastAsia="Arial Unicode MS"/>
        </w:rPr>
      </w:pPr>
      <w:bookmarkStart w:id="160" w:name="r4_12"/>
      <w:r>
        <w:rPr>
          <w:rFonts w:eastAsia="Arial Unicode MS"/>
          <w:b/>
        </w:rPr>
        <w:t>[Rule 4-12</w:t>
      </w:r>
      <w:r w:rsidR="000867E5">
        <w:rPr>
          <w:rFonts w:eastAsia="Arial Unicode MS"/>
          <w:b/>
        </w:rPr>
        <w:t>]</w:t>
      </w:r>
      <w:bookmarkStart w:id="161" w:name="r4_12t"/>
      <w:bookmarkEnd w:id="160"/>
      <w:r w:rsidR="000867E5">
        <w:rPr>
          <w:rFonts w:eastAsia="Arial Unicode MS"/>
        </w:rPr>
        <w:t xml:space="preserve">  Every </w:t>
      </w:r>
      <w:r w:rsidR="00F56E3F">
        <w:rPr>
          <w:rFonts w:eastAsia="Arial Unicode MS"/>
        </w:rPr>
        <w:t>MPD</w:t>
      </w:r>
      <w:r w:rsidR="000867E5">
        <w:rPr>
          <w:rFonts w:eastAsia="Arial Unicode MS"/>
        </w:rPr>
        <w:t xml:space="preserve"> that is a reference schema set (i.e., NIEM releases</w:t>
      </w:r>
      <w:r w:rsidR="00776B0A">
        <w:rPr>
          <w:rFonts w:eastAsia="Arial Unicode MS"/>
        </w:rPr>
        <w:t>, core updates,</w:t>
      </w:r>
      <w:r w:rsidR="000867E5">
        <w:rPr>
          <w:rFonts w:eastAsia="Arial Unicode MS"/>
        </w:rPr>
        <w:t xml:space="preserve"> and domain updates) MUST contain an XML change log artifact that: </w:t>
      </w:r>
    </w:p>
    <w:p w:rsidR="000867E5" w:rsidRDefault="000867E5" w:rsidP="00327D5E">
      <w:pPr>
        <w:spacing w:before="120" w:after="120"/>
        <w:rPr>
          <w:rFonts w:eastAsia="Arial Unicode MS"/>
        </w:rPr>
      </w:pPr>
      <w:proofErr w:type="gramStart"/>
      <w:r>
        <w:rPr>
          <w:rFonts w:eastAsia="Arial Unicode MS"/>
          <w:b/>
        </w:rPr>
        <w:t xml:space="preserve">•  </w:t>
      </w:r>
      <w:r w:rsidR="009A6078">
        <w:rPr>
          <w:rFonts w:eastAsia="Arial Unicode MS"/>
        </w:rPr>
        <w:t>V</w:t>
      </w:r>
      <w:r>
        <w:rPr>
          <w:rFonts w:eastAsia="Arial Unicode MS"/>
        </w:rPr>
        <w:t>alidates</w:t>
      </w:r>
      <w:proofErr w:type="gramEnd"/>
      <w:r>
        <w:rPr>
          <w:rFonts w:eastAsia="Arial Unicode MS"/>
        </w:rPr>
        <w:t xml:space="preserve"> with the NIEM change log schemas (</w:t>
      </w:r>
      <w:r w:rsidR="00276E90">
        <w:rPr>
          <w:rFonts w:ascii="Courier New" w:hAnsi="Courier New" w:cs="Courier New"/>
          <w:sz w:val="23"/>
          <w:szCs w:val="23"/>
        </w:rPr>
        <w:t>mpd-c</w:t>
      </w:r>
      <w:r w:rsidR="00E2584D" w:rsidRPr="00E2584D">
        <w:rPr>
          <w:rFonts w:ascii="Courier New" w:hAnsi="Courier New" w:cs="Courier New"/>
          <w:sz w:val="23"/>
          <w:szCs w:val="23"/>
        </w:rPr>
        <w:t>hang</w:t>
      </w:r>
      <w:r w:rsidR="00276E90">
        <w:rPr>
          <w:rFonts w:ascii="Courier New" w:hAnsi="Courier New" w:cs="Courier New"/>
          <w:sz w:val="23"/>
          <w:szCs w:val="23"/>
        </w:rPr>
        <w:t>e</w:t>
      </w:r>
      <w:r w:rsidR="00E2584D" w:rsidRPr="00E2584D">
        <w:rPr>
          <w:rFonts w:ascii="Courier New" w:hAnsi="Courier New" w:cs="Courier New"/>
          <w:sz w:val="23"/>
          <w:szCs w:val="23"/>
        </w:rPr>
        <w:t>log.xsd</w:t>
      </w:r>
      <w:r w:rsidR="00E2584D" w:rsidRPr="00621E91">
        <w:rPr>
          <w:sz w:val="23"/>
          <w:szCs w:val="23"/>
        </w:rPr>
        <w:t xml:space="preserve"> </w:t>
      </w:r>
      <w:r w:rsidR="00E2584D" w:rsidRPr="00621E91">
        <w:rPr>
          <w:rFonts w:eastAsia="Arial Unicode MS"/>
        </w:rPr>
        <w:t>and</w:t>
      </w:r>
      <w:r w:rsidR="00E2584D" w:rsidRPr="00E2584D">
        <w:rPr>
          <w:rFonts w:ascii="Courier New" w:hAnsi="Courier New" w:cs="Courier New"/>
          <w:sz w:val="23"/>
          <w:szCs w:val="23"/>
        </w:rPr>
        <w:t xml:space="preserve"> niem-model.xsd</w:t>
      </w:r>
      <w:r w:rsidR="004279D3">
        <w:rPr>
          <w:rFonts w:eastAsia="Arial Unicode MS"/>
        </w:rPr>
        <w:t>).</w:t>
      </w:r>
      <w:r w:rsidR="004279D3">
        <w:rPr>
          <w:rFonts w:eastAsia="Arial Unicode MS"/>
        </w:rPr>
        <w:br/>
      </w:r>
      <w:r w:rsidR="00ED7C40" w:rsidRPr="002A2EB4">
        <w:rPr>
          <w:rFonts w:eastAsia="Arial Unicode MS"/>
        </w:rPr>
        <w:t>Note:</w:t>
      </w:r>
      <w:r w:rsidR="002A2EB4">
        <w:rPr>
          <w:rFonts w:eastAsia="Arial Unicode MS"/>
        </w:rPr>
        <w:t xml:space="preserve"> </w:t>
      </w:r>
      <w:r w:rsidR="00ED7C40">
        <w:rPr>
          <w:rFonts w:eastAsia="Arial Unicode MS"/>
        </w:rPr>
        <w:t xml:space="preserve"> These are the base filenames; the actual filenames also contain a version number</w:t>
      </w:r>
      <w:r>
        <w:rPr>
          <w:rFonts w:eastAsia="Arial Unicode MS"/>
        </w:rPr>
        <w:t>.</w:t>
      </w:r>
      <w:r w:rsidR="00E10D43">
        <w:rPr>
          <w:rFonts w:eastAsia="Arial Unicode MS"/>
        </w:rPr>
        <w:t xml:space="preserve">  For example:  </w:t>
      </w:r>
      <w:r w:rsidR="00E10D43">
        <w:rPr>
          <w:rFonts w:ascii="Courier New" w:hAnsi="Courier New" w:cs="Courier New"/>
          <w:sz w:val="23"/>
          <w:szCs w:val="23"/>
        </w:rPr>
        <w:t>mpd-c</w:t>
      </w:r>
      <w:r w:rsidR="00E10D43" w:rsidRPr="00E2584D">
        <w:rPr>
          <w:rFonts w:ascii="Courier New" w:hAnsi="Courier New" w:cs="Courier New"/>
          <w:sz w:val="23"/>
          <w:szCs w:val="23"/>
        </w:rPr>
        <w:t>hang</w:t>
      </w:r>
      <w:r w:rsidR="00E10D43">
        <w:rPr>
          <w:rFonts w:ascii="Courier New" w:hAnsi="Courier New" w:cs="Courier New"/>
          <w:sz w:val="23"/>
          <w:szCs w:val="23"/>
        </w:rPr>
        <w:t>e</w:t>
      </w:r>
      <w:r w:rsidR="00E10D43" w:rsidRPr="00E2584D">
        <w:rPr>
          <w:rFonts w:ascii="Courier New" w:hAnsi="Courier New" w:cs="Courier New"/>
          <w:sz w:val="23"/>
          <w:szCs w:val="23"/>
        </w:rPr>
        <w:t>log</w:t>
      </w:r>
      <w:r w:rsidR="00621E91">
        <w:rPr>
          <w:rFonts w:ascii="Courier New" w:hAnsi="Courier New" w:cs="Courier New"/>
          <w:sz w:val="23"/>
          <w:szCs w:val="23"/>
        </w:rPr>
        <w:t>-1.0</w:t>
      </w:r>
      <w:r w:rsidR="00E10D43" w:rsidRPr="00E2584D">
        <w:rPr>
          <w:rFonts w:ascii="Courier New" w:hAnsi="Courier New" w:cs="Courier New"/>
          <w:sz w:val="23"/>
          <w:szCs w:val="23"/>
        </w:rPr>
        <w:t>.xsd</w:t>
      </w:r>
      <w:r w:rsidR="00E10D43">
        <w:rPr>
          <w:rFonts w:ascii="Courier New" w:hAnsi="Courier New" w:cs="Courier New"/>
          <w:sz w:val="23"/>
          <w:szCs w:val="23"/>
        </w:rPr>
        <w:t xml:space="preserve"> </w:t>
      </w:r>
      <w:r w:rsidR="00E10D43" w:rsidRPr="00E10D43">
        <w:rPr>
          <w:rFonts w:eastAsia="Arial Unicode MS"/>
        </w:rPr>
        <w:t>is the current version.</w:t>
      </w:r>
    </w:p>
    <w:p w:rsidR="00E2584D" w:rsidRDefault="00E2584D" w:rsidP="00327D5E">
      <w:pPr>
        <w:spacing w:before="120" w:after="120"/>
        <w:rPr>
          <w:rFonts w:eastAsia="Arial Unicode MS"/>
        </w:rPr>
      </w:pPr>
      <w:proofErr w:type="gramStart"/>
      <w:r>
        <w:rPr>
          <w:rFonts w:eastAsia="Arial Unicode MS"/>
          <w:b/>
        </w:rPr>
        <w:t>•</w:t>
      </w:r>
      <w:r>
        <w:rPr>
          <w:rFonts w:eastAsia="Arial Unicode MS"/>
        </w:rPr>
        <w:t xml:space="preserve">  Records</w:t>
      </w:r>
      <w:proofErr w:type="gramEnd"/>
      <w:r>
        <w:rPr>
          <w:rFonts w:eastAsia="Arial Unicode MS"/>
        </w:rPr>
        <w:t xml:space="preserve"> changes to previous reference schemas that this MPD represents. </w:t>
      </w:r>
    </w:p>
    <w:p w:rsidR="000867E5" w:rsidRPr="00947F76" w:rsidRDefault="009A6078" w:rsidP="00327D5E">
      <w:pPr>
        <w:spacing w:before="120" w:after="120"/>
        <w:rPr>
          <w:rFonts w:eastAsia="Arial Unicode MS"/>
        </w:rPr>
      </w:pPr>
      <w:proofErr w:type="gramStart"/>
      <w:r>
        <w:rPr>
          <w:rFonts w:eastAsia="Arial Unicode MS"/>
          <w:b/>
        </w:rPr>
        <w:t>•</w:t>
      </w:r>
      <w:r>
        <w:rPr>
          <w:rFonts w:eastAsia="Arial Unicode MS"/>
        </w:rPr>
        <w:t xml:space="preserve">  B</w:t>
      </w:r>
      <w:r w:rsidR="000867E5" w:rsidRPr="00947F76">
        <w:rPr>
          <w:rFonts w:eastAsia="Arial Unicode MS"/>
        </w:rPr>
        <w:t>ears</w:t>
      </w:r>
      <w:proofErr w:type="gramEnd"/>
      <w:r w:rsidR="000867E5" w:rsidRPr="00947F76">
        <w:rPr>
          <w:rFonts w:eastAsia="Arial Unicode MS"/>
        </w:rPr>
        <w:t xml:space="preserve"> the file name </w:t>
      </w:r>
      <w:r w:rsidR="00AB6BFA">
        <w:rPr>
          <w:rFonts w:ascii="Courier New" w:hAnsi="Courier New" w:cs="Courier New"/>
          <w:sz w:val="23"/>
          <w:szCs w:val="23"/>
        </w:rPr>
        <w:t>"</w:t>
      </w:r>
      <w:r w:rsidR="000867E5" w:rsidRPr="00D57F3D">
        <w:rPr>
          <w:rFonts w:ascii="Courier New" w:hAnsi="Courier New" w:cs="Courier New"/>
          <w:sz w:val="23"/>
          <w:szCs w:val="23"/>
        </w:rPr>
        <w:t>changelog.xml</w:t>
      </w:r>
      <w:r w:rsidR="00AB6BFA">
        <w:rPr>
          <w:rFonts w:ascii="Courier New" w:hAnsi="Courier New" w:cs="Courier New"/>
          <w:sz w:val="23"/>
          <w:szCs w:val="23"/>
        </w:rPr>
        <w:t>"</w:t>
      </w:r>
      <w:r w:rsidR="000867E5" w:rsidRPr="00947F76">
        <w:rPr>
          <w:rFonts w:eastAsia="Arial Unicode MS"/>
        </w:rPr>
        <w:t>.</w:t>
      </w:r>
    </w:p>
    <w:p w:rsidR="002A64EC" w:rsidRDefault="000867E5" w:rsidP="00327D5E">
      <w:pPr>
        <w:spacing w:before="120" w:after="120"/>
        <w:rPr>
          <w:rFonts w:eastAsia="Arial Unicode MS"/>
        </w:rPr>
      </w:pPr>
      <w:proofErr w:type="gramStart"/>
      <w:r>
        <w:rPr>
          <w:rFonts w:eastAsia="Arial Unicode MS"/>
          <w:b/>
        </w:rPr>
        <w:t xml:space="preserve">•  </w:t>
      </w:r>
      <w:r w:rsidR="009A6078">
        <w:rPr>
          <w:rFonts w:eastAsia="Arial Unicode MS"/>
        </w:rPr>
        <w:t>R</w:t>
      </w:r>
      <w:r>
        <w:rPr>
          <w:rFonts w:eastAsia="Arial Unicode MS"/>
        </w:rPr>
        <w:t>esides</w:t>
      </w:r>
      <w:proofErr w:type="gramEnd"/>
      <w:r>
        <w:rPr>
          <w:rFonts w:eastAsia="Arial Unicode MS"/>
        </w:rPr>
        <w:t xml:space="preserve"> in the root directory of th</w:t>
      </w:r>
      <w:r w:rsidRPr="003F0050">
        <w:rPr>
          <w:rFonts w:eastAsia="Arial Unicode MS"/>
        </w:rPr>
        <w:t xml:space="preserve">e </w:t>
      </w:r>
      <w:r w:rsidR="00F56E3F">
        <w:rPr>
          <w:rFonts w:eastAsia="Arial Unicode MS"/>
        </w:rPr>
        <w:t>MPD</w:t>
      </w:r>
      <w:r w:rsidRPr="003F0050">
        <w:rPr>
          <w:rFonts w:eastAsia="Arial Unicode MS"/>
        </w:rPr>
        <w:t>.</w:t>
      </w:r>
      <w:bookmarkEnd w:id="161"/>
    </w:p>
    <w:p w:rsidR="00EE1080" w:rsidRDefault="00B940D2" w:rsidP="000B500D">
      <w:pPr>
        <w:spacing w:before="120" w:after="120"/>
      </w:pPr>
      <w:bookmarkStart w:id="162" w:name="r4_13"/>
      <w:r w:rsidRPr="00B940D2">
        <w:rPr>
          <w:b/>
        </w:rPr>
        <w:lastRenderedPageBreak/>
        <w:t>[Rule 4-1</w:t>
      </w:r>
      <w:r w:rsidR="00C17D1B">
        <w:rPr>
          <w:b/>
        </w:rPr>
        <w:t>3</w:t>
      </w:r>
      <w:r w:rsidRPr="00B940D2">
        <w:rPr>
          <w:b/>
        </w:rPr>
        <w:t>]</w:t>
      </w:r>
      <w:bookmarkStart w:id="163" w:name="r4_13t"/>
      <w:bookmarkEnd w:id="162"/>
      <w:r>
        <w:t xml:space="preserve">  Every </w:t>
      </w:r>
      <w:r w:rsidR="00F56E3F">
        <w:t>MPD</w:t>
      </w:r>
      <w:r>
        <w:t xml:space="preserve"> that is an IEPD or EIEM MUST contain </w:t>
      </w:r>
      <w:r w:rsidR="00EE1080">
        <w:t xml:space="preserve">a change log artifact that: </w:t>
      </w:r>
    </w:p>
    <w:p w:rsidR="00EE1080" w:rsidRDefault="00EE1080" w:rsidP="000B500D">
      <w:pPr>
        <w:spacing w:before="120" w:after="120"/>
        <w:rPr>
          <w:rFonts w:eastAsia="Arial Unicode MS"/>
        </w:rPr>
      </w:pPr>
      <w:proofErr w:type="gramStart"/>
      <w:r>
        <w:rPr>
          <w:rFonts w:eastAsia="Arial Unicode MS"/>
          <w:b/>
        </w:rPr>
        <w:t>•</w:t>
      </w:r>
      <w:r>
        <w:rPr>
          <w:rFonts w:eastAsia="Arial Unicode MS"/>
        </w:rPr>
        <w:t xml:space="preserve">  Records</w:t>
      </w:r>
      <w:proofErr w:type="gramEnd"/>
      <w:r>
        <w:rPr>
          <w:rFonts w:eastAsia="Arial Unicode MS"/>
        </w:rPr>
        <w:t xml:space="preserve"> changes to previous IEPD or EIEM schemas that this MPD represents. </w:t>
      </w:r>
    </w:p>
    <w:p w:rsidR="00EE1080" w:rsidRPr="00947F76" w:rsidRDefault="00EE1080" w:rsidP="000B500D">
      <w:pPr>
        <w:spacing w:before="120" w:after="120"/>
        <w:rPr>
          <w:rFonts w:eastAsia="Arial Unicode MS"/>
        </w:rPr>
      </w:pPr>
      <w:proofErr w:type="gramStart"/>
      <w:r>
        <w:rPr>
          <w:rFonts w:eastAsia="Arial Unicode MS"/>
          <w:b/>
        </w:rPr>
        <w:t>•</w:t>
      </w:r>
      <w:r>
        <w:rPr>
          <w:rFonts w:eastAsia="Arial Unicode MS"/>
        </w:rPr>
        <w:t xml:space="preserve">  </w:t>
      </w:r>
      <w:r w:rsidR="00616E18">
        <w:t>Begins</w:t>
      </w:r>
      <w:proofErr w:type="gramEnd"/>
      <w:r w:rsidR="00616E18">
        <w:t xml:space="preserve"> with the substring </w:t>
      </w:r>
      <w:r w:rsidR="00616E18">
        <w:rPr>
          <w:rFonts w:ascii="Courier New" w:hAnsi="Courier New" w:cs="Courier New"/>
          <w:sz w:val="23"/>
          <w:szCs w:val="23"/>
        </w:rPr>
        <w:t>"</w:t>
      </w:r>
      <w:r w:rsidR="00616E18" w:rsidRPr="0061091B">
        <w:rPr>
          <w:rFonts w:ascii="Courier New" w:hAnsi="Courier New" w:cs="Courier New"/>
          <w:sz w:val="23"/>
          <w:szCs w:val="23"/>
        </w:rPr>
        <w:t>changelog</w:t>
      </w:r>
      <w:r w:rsidR="00616E18">
        <w:rPr>
          <w:rFonts w:ascii="Courier New" w:hAnsi="Courier New" w:cs="Courier New"/>
          <w:sz w:val="23"/>
          <w:szCs w:val="23"/>
        </w:rPr>
        <w:t>"</w:t>
      </w:r>
      <w:r w:rsidR="00616E18">
        <w:rPr>
          <w:szCs w:val="24"/>
        </w:rPr>
        <w:t>.</w:t>
      </w:r>
    </w:p>
    <w:p w:rsidR="000867E5" w:rsidRDefault="00EE1080" w:rsidP="000B500D">
      <w:pPr>
        <w:spacing w:before="120" w:after="120"/>
      </w:pPr>
      <w:proofErr w:type="gramStart"/>
      <w:r>
        <w:rPr>
          <w:rFonts w:eastAsia="Arial Unicode MS"/>
          <w:b/>
        </w:rPr>
        <w:t xml:space="preserve">•  </w:t>
      </w:r>
      <w:r>
        <w:rPr>
          <w:rFonts w:eastAsia="Arial Unicode MS"/>
        </w:rPr>
        <w:t>Resides</w:t>
      </w:r>
      <w:proofErr w:type="gramEnd"/>
      <w:r>
        <w:rPr>
          <w:rFonts w:eastAsia="Arial Unicode MS"/>
        </w:rPr>
        <w:t xml:space="preserve"> in the root directory of th</w:t>
      </w:r>
      <w:r w:rsidRPr="003F0050">
        <w:rPr>
          <w:rFonts w:eastAsia="Arial Unicode MS"/>
        </w:rPr>
        <w:t xml:space="preserve">e </w:t>
      </w:r>
      <w:r>
        <w:rPr>
          <w:rFonts w:eastAsia="Arial Unicode MS"/>
        </w:rPr>
        <w:t>MPD</w:t>
      </w:r>
      <w:r w:rsidR="00B940D2">
        <w:t>.</w:t>
      </w:r>
      <w:bookmarkEnd w:id="163"/>
    </w:p>
    <w:p w:rsidR="00E11F45" w:rsidRDefault="00C17D1B" w:rsidP="00B940D2">
      <w:pPr>
        <w:pStyle w:val="BodyText"/>
      </w:pPr>
      <w:bookmarkStart w:id="164" w:name="r4_14"/>
      <w:r>
        <w:rPr>
          <w:b/>
        </w:rPr>
        <w:t>[Rule 4-14</w:t>
      </w:r>
      <w:r w:rsidR="00B940D2" w:rsidRPr="00B940D2">
        <w:rPr>
          <w:b/>
        </w:rPr>
        <w:t>]</w:t>
      </w:r>
      <w:bookmarkStart w:id="165" w:name="r4_14t"/>
      <w:bookmarkEnd w:id="164"/>
      <w:r w:rsidR="00B940D2">
        <w:t xml:space="preserve">  The initial version of an IEPD or EIEM MUST contain a change log artifact with a</w:t>
      </w:r>
      <w:r w:rsidR="00400F83">
        <w:t>t least one</w:t>
      </w:r>
      <w:r w:rsidR="00B940D2">
        <w:t xml:space="preserve"> entry for its creation date.</w:t>
      </w:r>
      <w:bookmarkEnd w:id="165"/>
    </w:p>
    <w:p w:rsidR="0061091B" w:rsidRDefault="00C17D1B" w:rsidP="0061091B">
      <w:pPr>
        <w:spacing w:before="120" w:after="120"/>
      </w:pPr>
      <w:bookmarkStart w:id="166" w:name="r4_15"/>
      <w:r>
        <w:rPr>
          <w:b/>
        </w:rPr>
        <w:t>[Rule 4-15</w:t>
      </w:r>
      <w:r w:rsidR="0061091B" w:rsidRPr="005A7E38">
        <w:rPr>
          <w:b/>
        </w:rPr>
        <w:t>]</w:t>
      </w:r>
      <w:bookmarkStart w:id="167" w:name="r4_15t"/>
      <w:bookmarkEnd w:id="166"/>
      <w:r w:rsidR="0061091B">
        <w:t xml:space="preserve">  If an IEPD or EIEM contains more than one change log</w:t>
      </w:r>
      <w:r w:rsidR="0075388C">
        <w:t xml:space="preserve"> artifact</w:t>
      </w:r>
      <w:r w:rsidR="0061091B">
        <w:t xml:space="preserve">, then each change log </w:t>
      </w:r>
      <w:r w:rsidR="0075388C">
        <w:t xml:space="preserve">artifact </w:t>
      </w:r>
      <w:r w:rsidR="0061091B">
        <w:t xml:space="preserve">MUST:  </w:t>
      </w:r>
    </w:p>
    <w:p w:rsidR="00504515" w:rsidRDefault="0061091B" w:rsidP="00327D5E">
      <w:pPr>
        <w:spacing w:before="120" w:after="120"/>
        <w:rPr>
          <w:rFonts w:eastAsia="Arial Unicode MS"/>
          <w:b/>
        </w:rPr>
      </w:pPr>
      <w:proofErr w:type="gramStart"/>
      <w:r>
        <w:rPr>
          <w:rFonts w:eastAsia="Arial Unicode MS"/>
          <w:b/>
        </w:rPr>
        <w:t xml:space="preserve">•  </w:t>
      </w:r>
      <w:r>
        <w:t>Have</w:t>
      </w:r>
      <w:proofErr w:type="gramEnd"/>
      <w:r>
        <w:t xml:space="preserve"> a file name that begins with the substring </w:t>
      </w:r>
      <w:r w:rsidR="00AB6BFA">
        <w:rPr>
          <w:rFonts w:ascii="Courier New" w:hAnsi="Courier New" w:cs="Courier New"/>
          <w:sz w:val="23"/>
          <w:szCs w:val="23"/>
        </w:rPr>
        <w:t>"</w:t>
      </w:r>
      <w:r w:rsidRPr="0061091B">
        <w:rPr>
          <w:rFonts w:ascii="Courier New" w:hAnsi="Courier New" w:cs="Courier New"/>
          <w:sz w:val="23"/>
          <w:szCs w:val="23"/>
        </w:rPr>
        <w:t>changelog</w:t>
      </w:r>
      <w:r w:rsidR="00AB6BFA">
        <w:rPr>
          <w:rFonts w:ascii="Courier New" w:hAnsi="Courier New" w:cs="Courier New"/>
          <w:sz w:val="23"/>
          <w:szCs w:val="23"/>
        </w:rPr>
        <w:t>"</w:t>
      </w:r>
      <w:r w:rsidR="00504515">
        <w:rPr>
          <w:szCs w:val="24"/>
        </w:rPr>
        <w:t>.</w:t>
      </w:r>
    </w:p>
    <w:p w:rsidR="0061091B" w:rsidRDefault="00D355C4" w:rsidP="00327D5E">
      <w:pPr>
        <w:spacing w:before="120" w:after="120"/>
      </w:pPr>
      <w:proofErr w:type="gramStart"/>
      <w:r>
        <w:rPr>
          <w:rFonts w:eastAsia="Arial Unicode MS"/>
          <w:b/>
        </w:rPr>
        <w:t xml:space="preserve">•  </w:t>
      </w:r>
      <w:r>
        <w:t>Reside</w:t>
      </w:r>
      <w:proofErr w:type="gramEnd"/>
      <w:r>
        <w:t xml:space="preserve"> in the MPD root directory.</w:t>
      </w:r>
      <w:bookmarkEnd w:id="167"/>
      <w:r w:rsidR="0061091B">
        <w:t xml:space="preserve"> </w:t>
      </w:r>
    </w:p>
    <w:p w:rsidR="00C40DF9" w:rsidRDefault="00C17D1B" w:rsidP="00C40DF9">
      <w:bookmarkStart w:id="168" w:name="r4_16"/>
      <w:r>
        <w:rPr>
          <w:b/>
        </w:rPr>
        <w:t>[Rule 4-16</w:t>
      </w:r>
      <w:r w:rsidR="00C40DF9" w:rsidRPr="00E12E1A">
        <w:rPr>
          <w:b/>
        </w:rPr>
        <w:t>]</w:t>
      </w:r>
      <w:bookmarkStart w:id="169" w:name="r4_16t"/>
      <w:bookmarkEnd w:id="168"/>
      <w:r w:rsidR="00C40DF9" w:rsidRPr="00E12E1A">
        <w:t xml:space="preserve">  An IEPD or an </w:t>
      </w:r>
      <w:r w:rsidR="00C40DF9" w:rsidRPr="009122EE">
        <w:rPr>
          <w:szCs w:val="24"/>
        </w:rPr>
        <w:t xml:space="preserve">EIEM MUST contain a master document located in the MPD root directory </w:t>
      </w:r>
      <w:r w:rsidR="00BF4AF2" w:rsidRPr="009122EE">
        <w:rPr>
          <w:szCs w:val="24"/>
        </w:rPr>
        <w:t xml:space="preserve">whose filename begins </w:t>
      </w:r>
      <w:r w:rsidR="00C40DF9" w:rsidRPr="009122EE">
        <w:rPr>
          <w:szCs w:val="24"/>
        </w:rPr>
        <w:t>with the</w:t>
      </w:r>
      <w:r w:rsidR="00C40DF9" w:rsidRPr="009122EE">
        <w:rPr>
          <w:sz w:val="28"/>
        </w:rPr>
        <w:t xml:space="preserve"> </w:t>
      </w:r>
      <w:r w:rsidR="00BF4AF2">
        <w:t>substring</w:t>
      </w:r>
      <w:r w:rsidR="00C40DF9">
        <w:t xml:space="preserve"> </w:t>
      </w:r>
      <w:r w:rsidR="00AB6BFA">
        <w:rPr>
          <w:rFonts w:ascii="Courier New" w:hAnsi="Courier New" w:cs="Courier New"/>
          <w:sz w:val="23"/>
          <w:szCs w:val="23"/>
        </w:rPr>
        <w:t>"</w:t>
      </w:r>
      <w:r w:rsidR="00C40DF9" w:rsidRPr="009F7BB1">
        <w:rPr>
          <w:rFonts w:ascii="Courier New" w:hAnsi="Courier New" w:cs="Courier New"/>
          <w:sz w:val="23"/>
          <w:szCs w:val="23"/>
        </w:rPr>
        <w:t>master-document</w:t>
      </w:r>
      <w:r w:rsidR="00AB6BFA">
        <w:rPr>
          <w:rFonts w:ascii="Courier New" w:hAnsi="Courier New" w:cs="Courier New"/>
          <w:sz w:val="23"/>
          <w:szCs w:val="23"/>
        </w:rPr>
        <w:t>"</w:t>
      </w:r>
      <w:r w:rsidR="00C40DF9">
        <w:t>.</w:t>
      </w:r>
      <w:bookmarkEnd w:id="169"/>
    </w:p>
    <w:p w:rsidR="00C40DF9" w:rsidRDefault="00C17D1B" w:rsidP="00C40DF9">
      <w:pPr>
        <w:spacing w:before="120" w:after="120"/>
      </w:pPr>
      <w:bookmarkStart w:id="170" w:name="r4_17"/>
      <w:r>
        <w:rPr>
          <w:b/>
        </w:rPr>
        <w:t>[Rule 4-17</w:t>
      </w:r>
      <w:r w:rsidR="00C40DF9" w:rsidRPr="00625000">
        <w:rPr>
          <w:b/>
        </w:rPr>
        <w:t>]</w:t>
      </w:r>
      <w:bookmarkStart w:id="171" w:name="r4_17t"/>
      <w:bookmarkEnd w:id="170"/>
      <w:r w:rsidR="00C40DF9">
        <w:t xml:space="preserve">  A NIEM IEPD or EIEM master document SHOULD (at a minimum) describe the MPD purpose, scope, business value, exchange information, senders/receivers, interactions, and references to other documentation.</w:t>
      </w:r>
      <w:bookmarkEnd w:id="171"/>
      <w:r w:rsidR="00C40DF9">
        <w:t xml:space="preserve"> </w:t>
      </w:r>
    </w:p>
    <w:p w:rsidR="000867E5" w:rsidRDefault="00B940D2" w:rsidP="00B940D2">
      <w:pPr>
        <w:pStyle w:val="BodyText"/>
      </w:pPr>
      <w:bookmarkStart w:id="172" w:name="r6_1"/>
      <w:r w:rsidRPr="00B940D2">
        <w:rPr>
          <w:b/>
        </w:rPr>
        <w:t>[Rule 6-1]</w:t>
      </w:r>
      <w:bookmarkStart w:id="173" w:name="r6_1t"/>
      <w:bookmarkEnd w:id="172"/>
      <w:r w:rsidRPr="001F58F1">
        <w:t xml:space="preserve">  An </w:t>
      </w:r>
      <w:r w:rsidR="00F56E3F">
        <w:t>MPD</w:t>
      </w:r>
      <w:r w:rsidRPr="001F58F1">
        <w:t xml:space="preserve"> is packaged as a single compressed archive of files that represents a sub-tree of a file system in </w:t>
      </w:r>
      <w:r w:rsidRPr="006844FC">
        <w:t xml:space="preserve">standard </w:t>
      </w:r>
      <w:r w:rsidR="001F164D">
        <w:fldChar w:fldCharType="begin"/>
      </w:r>
      <w:r w:rsidR="001F164D">
        <w:instrText xml:space="preserve"> REF ref_PK_ZIP \h  \* MERGEFORMAT </w:instrText>
      </w:r>
      <w:r w:rsidR="001F164D">
        <w:fldChar w:fldCharType="separate"/>
      </w:r>
      <w:r w:rsidR="002B6688" w:rsidRPr="002B6688">
        <w:rPr>
          <w:b/>
        </w:rPr>
        <w:t>[PK-ZIP]</w:t>
      </w:r>
      <w:r w:rsidR="001F164D">
        <w:fldChar w:fldCharType="end"/>
      </w:r>
      <w:r w:rsidR="006844FC" w:rsidRPr="006844FC">
        <w:t xml:space="preserve"> </w:t>
      </w:r>
      <w:r w:rsidRPr="006844FC">
        <w:t>format</w:t>
      </w:r>
      <w:r w:rsidRPr="001F58F1">
        <w:t>.  This archive MUST preserve and store the lo</w:t>
      </w:r>
      <w:r w:rsidR="00400F83" w:rsidRPr="001F58F1">
        <w:t>gical directory structure intended</w:t>
      </w:r>
      <w:r w:rsidRPr="001F58F1">
        <w:t xml:space="preserve"> by its author</w:t>
      </w:r>
      <w:r>
        <w:t>.</w:t>
      </w:r>
      <w:bookmarkEnd w:id="173"/>
    </w:p>
    <w:p w:rsidR="00B940D2" w:rsidRDefault="00B940D2" w:rsidP="00B940D2">
      <w:pPr>
        <w:pStyle w:val="BodyText"/>
      </w:pPr>
      <w:bookmarkStart w:id="174" w:name="r6_2"/>
      <w:r w:rsidRPr="00B940D2">
        <w:rPr>
          <w:b/>
        </w:rPr>
        <w:t>[Rule 6-2]</w:t>
      </w:r>
      <w:bookmarkStart w:id="175" w:name="r6_2t"/>
      <w:bookmarkEnd w:id="174"/>
      <w:r>
        <w:t xml:space="preserve">  Within an </w:t>
      </w:r>
      <w:r w:rsidR="00F56E3F">
        <w:t>MPD</w:t>
      </w:r>
      <w:r>
        <w:t xml:space="preserve"> archive, all </w:t>
      </w:r>
      <w:r w:rsidR="00EC77B8">
        <w:t xml:space="preserve">XSD and </w:t>
      </w:r>
      <w:r w:rsidR="009B7E30">
        <w:t xml:space="preserve">XML </w:t>
      </w:r>
      <w:r>
        <w:t xml:space="preserve">artifacts MUST be valid against and follow all rules for their respective </w:t>
      </w:r>
      <w:r w:rsidR="001F164D">
        <w:fldChar w:fldCharType="begin"/>
      </w:r>
      <w:r w:rsidR="001F164D">
        <w:instrText xml:space="preserve"> REF ref_niem_ndr \h  \* MERGEFORMAT </w:instrText>
      </w:r>
      <w:r w:rsidR="001F164D">
        <w:fldChar w:fldCharType="separate"/>
      </w:r>
      <w:r w:rsidR="002B6688" w:rsidRPr="002B6688">
        <w:rPr>
          <w:b/>
        </w:rPr>
        <w:t>[NIEM-NDR]</w:t>
      </w:r>
      <w:r w:rsidR="001F164D">
        <w:fldChar w:fldCharType="end"/>
      </w:r>
      <w:r w:rsidR="00400F83">
        <w:t xml:space="preserve"> </w:t>
      </w:r>
      <w:r>
        <w:t>conformance targets (i.e., subset, cons</w:t>
      </w:r>
      <w:r w:rsidR="00EC77B8">
        <w:t xml:space="preserve">traint, extension, exchange, </w:t>
      </w:r>
      <w:r>
        <w:t>reference schemas</w:t>
      </w:r>
      <w:r w:rsidR="00EC77B8">
        <w:t>, and XML instances</w:t>
      </w:r>
      <w:r>
        <w:t>); this includes being well-formed and valid XML Schema document</w:t>
      </w:r>
      <w:r w:rsidR="000867E5">
        <w:t>s</w:t>
      </w:r>
      <w:r w:rsidR="00E071D6">
        <w:t>.</w:t>
      </w:r>
      <w:bookmarkEnd w:id="175"/>
    </w:p>
    <w:p w:rsidR="00B940D2" w:rsidRDefault="00B940D2" w:rsidP="00B940D2">
      <w:pPr>
        <w:pStyle w:val="BodyText"/>
      </w:pPr>
      <w:bookmarkStart w:id="176" w:name="r6_3"/>
      <w:r w:rsidRPr="00B940D2">
        <w:rPr>
          <w:b/>
        </w:rPr>
        <w:t>[Rule 6-3]</w:t>
      </w:r>
      <w:bookmarkStart w:id="177" w:name="r6_3t"/>
      <w:bookmarkEnd w:id="176"/>
      <w:r>
        <w:t xml:space="preserve">  An </w:t>
      </w:r>
      <w:r w:rsidR="00F56E3F">
        <w:t>MPD</w:t>
      </w:r>
      <w:r w:rsidR="00685976">
        <w:t xml:space="preserve"> archive MUST uncompress (unzip)</w:t>
      </w:r>
      <w:r>
        <w:t xml:space="preserve"> to a </w:t>
      </w:r>
      <w:r w:rsidR="00685976">
        <w:t xml:space="preserve">one and only one MPD </w:t>
      </w:r>
      <w:r>
        <w:t>root directory.</w:t>
      </w:r>
      <w:bookmarkEnd w:id="177"/>
    </w:p>
    <w:p w:rsidR="000B500D" w:rsidRDefault="000B500D" w:rsidP="003F6287">
      <w:pPr>
        <w:spacing w:before="120" w:after="0"/>
      </w:pPr>
      <w:bookmarkStart w:id="178" w:name="r6_4"/>
      <w:r>
        <w:rPr>
          <w:b/>
        </w:rPr>
        <w:t>[</w:t>
      </w:r>
      <w:r w:rsidRPr="0087623C">
        <w:rPr>
          <w:b/>
        </w:rPr>
        <w:t>Rule</w:t>
      </w:r>
      <w:r w:rsidR="00B63590">
        <w:rPr>
          <w:b/>
        </w:rPr>
        <w:t xml:space="preserve"> 6-4</w:t>
      </w:r>
      <w:r>
        <w:rPr>
          <w:b/>
        </w:rPr>
        <w:t>]</w:t>
      </w:r>
      <w:bookmarkStart w:id="179" w:name="r6_4t"/>
      <w:bookmarkEnd w:id="178"/>
      <w:r>
        <w:t xml:space="preserve">  An MPD archive file MUST use file name syntax</w:t>
      </w:r>
      <w:r w:rsidR="00D420B9">
        <w:t xml:space="preserve"> defined by the regular expression</w:t>
      </w:r>
      <w:r>
        <w:t>:</w:t>
      </w:r>
    </w:p>
    <w:p w:rsidR="009061D3" w:rsidRDefault="009061D3" w:rsidP="003F6287">
      <w:pPr>
        <w:spacing w:before="120" w:after="0"/>
      </w:pPr>
      <w:r>
        <w:rPr>
          <w:rFonts w:ascii="Courier New" w:hAnsi="Courier New" w:cs="Courier New"/>
          <w:sz w:val="23"/>
          <w:szCs w:val="23"/>
        </w:rPr>
        <w:t xml:space="preserve">   </w:t>
      </w:r>
      <w:r w:rsidR="00D420B9" w:rsidRPr="00D420B9">
        <w:rPr>
          <w:rFonts w:ascii="Courier New" w:hAnsi="Courier New" w:cs="Courier New"/>
          <w:sz w:val="23"/>
          <w:szCs w:val="23"/>
        </w:rPr>
        <w:t>mpd-</w:t>
      </w:r>
      <w:proofErr w:type="gramStart"/>
      <w:r w:rsidR="00D420B9" w:rsidRPr="00D420B9">
        <w:rPr>
          <w:rFonts w:ascii="Courier New" w:hAnsi="Courier New" w:cs="Courier New"/>
          <w:sz w:val="23"/>
          <w:szCs w:val="23"/>
        </w:rPr>
        <w:t>filename :</w:t>
      </w:r>
      <w:proofErr w:type="gramEnd"/>
      <w:r w:rsidR="00D420B9" w:rsidRPr="00D420B9">
        <w:rPr>
          <w:rFonts w:ascii="Courier New" w:hAnsi="Courier New" w:cs="Courier New"/>
          <w:sz w:val="23"/>
          <w:szCs w:val="23"/>
        </w:rPr>
        <w:t>:= name '-' version '.' class '.zip</w:t>
      </w:r>
      <w:r w:rsidR="00D420B9" w:rsidRPr="009061D3">
        <w:rPr>
          <w:rFonts w:ascii="Courier New" w:hAnsi="Courier New" w:cs="Courier New"/>
          <w:sz w:val="23"/>
          <w:szCs w:val="23"/>
        </w:rPr>
        <w:t>'</w:t>
      </w:r>
      <w:r w:rsidR="00D420B9">
        <w:t xml:space="preserve">       </w:t>
      </w:r>
    </w:p>
    <w:p w:rsidR="000B500D" w:rsidRPr="006D1676" w:rsidRDefault="009061D3" w:rsidP="003F6287">
      <w:pPr>
        <w:spacing w:before="120" w:after="0"/>
      </w:pPr>
      <w:r>
        <w:t xml:space="preserve">      </w:t>
      </w:r>
      <w:r w:rsidR="008B7881">
        <w:t>W</w:t>
      </w:r>
      <w:r w:rsidR="000B500D" w:rsidRPr="006D1676">
        <w:t>here</w:t>
      </w:r>
      <w:r w:rsidR="008B7881">
        <w:t>:</w:t>
      </w:r>
      <w:r w:rsidR="00EC7F05">
        <w:t xml:space="preserve"> </w:t>
      </w:r>
    </w:p>
    <w:p w:rsidR="009061D3" w:rsidRDefault="009061D3" w:rsidP="003F6287">
      <w:pPr>
        <w:spacing w:before="120" w:after="0"/>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 xml:space="preserve">name </w:t>
      </w:r>
      <w:r w:rsidR="004C7E3B">
        <w:rPr>
          <w:rFonts w:ascii="Courier New" w:hAnsi="Courier New" w:cs="Courier New"/>
          <w:sz w:val="23"/>
          <w:szCs w:val="23"/>
        </w:rPr>
        <w:t xml:space="preserve"> </w:t>
      </w:r>
      <w:r w:rsidRPr="009061D3">
        <w:rPr>
          <w:rFonts w:ascii="Courier New" w:hAnsi="Courier New" w:cs="Courier New"/>
          <w:sz w:val="23"/>
          <w:szCs w:val="23"/>
        </w:rPr>
        <w:t>:</w:t>
      </w:r>
      <w:proofErr w:type="gramEnd"/>
      <w:r w:rsidRPr="009061D3">
        <w:rPr>
          <w:rFonts w:ascii="Courier New" w:hAnsi="Courier New" w:cs="Courier New"/>
          <w:sz w:val="23"/>
          <w:szCs w:val="23"/>
        </w:rPr>
        <w:t>:= alphanum ((alphanum | special)* alphanum)?</w:t>
      </w:r>
    </w:p>
    <w:p w:rsidR="009061D3" w:rsidRPr="009061D3" w:rsidRDefault="009061D3" w:rsidP="003F6287">
      <w:pPr>
        <w:spacing w:before="120" w:after="0"/>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alphanum :</w:t>
      </w:r>
      <w:proofErr w:type="gramEnd"/>
      <w:r w:rsidRPr="009061D3">
        <w:rPr>
          <w:rFonts w:ascii="Courier New" w:hAnsi="Courier New" w:cs="Courier New"/>
          <w:sz w:val="23"/>
          <w:szCs w:val="23"/>
        </w:rPr>
        <w:t>:= [a-zA-Z0-9]</w:t>
      </w:r>
    </w:p>
    <w:p w:rsidR="009061D3" w:rsidRDefault="009061D3" w:rsidP="003F6287">
      <w:pPr>
        <w:spacing w:before="120" w:after="0"/>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 xml:space="preserve">special </w:t>
      </w:r>
      <w:r w:rsidR="003F6287">
        <w:rPr>
          <w:rFonts w:ascii="Courier New" w:hAnsi="Courier New" w:cs="Courier New"/>
          <w:sz w:val="23"/>
          <w:szCs w:val="23"/>
        </w:rPr>
        <w:t xml:space="preserve"> </w:t>
      </w:r>
      <w:r w:rsidRPr="009061D3">
        <w:rPr>
          <w:rFonts w:ascii="Courier New" w:hAnsi="Courier New" w:cs="Courier New"/>
          <w:sz w:val="23"/>
          <w:szCs w:val="23"/>
        </w:rPr>
        <w:t>:</w:t>
      </w:r>
      <w:proofErr w:type="gramEnd"/>
      <w:r w:rsidRPr="009061D3">
        <w:rPr>
          <w:rFonts w:ascii="Courier New" w:hAnsi="Courier New" w:cs="Courier New"/>
          <w:sz w:val="23"/>
          <w:szCs w:val="23"/>
        </w:rPr>
        <w:t>:= '.' | '-' | '_'</w:t>
      </w:r>
    </w:p>
    <w:p w:rsidR="009061D3" w:rsidRDefault="009061D3" w:rsidP="003F6287">
      <w:pPr>
        <w:spacing w:before="120" w:after="0"/>
        <w:rPr>
          <w:rFonts w:ascii="Courier New" w:hAnsi="Courier New" w:cs="Courier New"/>
          <w:sz w:val="23"/>
          <w:szCs w:val="23"/>
        </w:rPr>
      </w:pPr>
      <w:r>
        <w:rPr>
          <w:rFonts w:ascii="Courier New" w:hAnsi="Courier New" w:cs="Courier New"/>
          <w:sz w:val="23"/>
          <w:szCs w:val="23"/>
        </w:rPr>
        <w:t xml:space="preserve">   </w:t>
      </w:r>
      <w:proofErr w:type="gramStart"/>
      <w:r>
        <w:rPr>
          <w:rFonts w:ascii="Courier New" w:hAnsi="Courier New" w:cs="Courier New"/>
          <w:sz w:val="23"/>
          <w:szCs w:val="23"/>
        </w:rPr>
        <w:t xml:space="preserve">version </w:t>
      </w:r>
      <w:r w:rsidR="003F6287">
        <w:rPr>
          <w:rFonts w:ascii="Courier New" w:hAnsi="Courier New" w:cs="Courier New"/>
          <w:sz w:val="23"/>
          <w:szCs w:val="23"/>
        </w:rPr>
        <w:t xml:space="preserve"> </w:t>
      </w:r>
      <w:r>
        <w:rPr>
          <w:rFonts w:ascii="Courier New" w:hAnsi="Courier New" w:cs="Courier New"/>
          <w:sz w:val="23"/>
          <w:szCs w:val="23"/>
        </w:rPr>
        <w:t>:</w:t>
      </w:r>
      <w:proofErr w:type="gramEnd"/>
      <w:r>
        <w:rPr>
          <w:rFonts w:ascii="Courier New" w:hAnsi="Courier New" w:cs="Courier New"/>
          <w:sz w:val="23"/>
          <w:szCs w:val="23"/>
        </w:rPr>
        <w:t xml:space="preserve">:= </w:t>
      </w:r>
      <w:r w:rsidRPr="009061D3">
        <w:rPr>
          <w:rFonts w:ascii="Courier New" w:hAnsi="Courier New" w:cs="Courier New"/>
          <w:sz w:val="23"/>
          <w:szCs w:val="23"/>
        </w:rPr>
        <w:t>digit+ ('.' digit+)* (status digit+)?</w:t>
      </w:r>
    </w:p>
    <w:p w:rsidR="009061D3" w:rsidRPr="009061D3" w:rsidRDefault="009061D3" w:rsidP="003F6287">
      <w:pPr>
        <w:spacing w:before="120" w:after="0"/>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digit</w:t>
      </w:r>
      <w:proofErr w:type="gramEnd"/>
      <w:r w:rsidRPr="009061D3">
        <w:rPr>
          <w:rFonts w:ascii="Courier New" w:hAnsi="Courier New" w:cs="Courier New"/>
          <w:sz w:val="23"/>
          <w:szCs w:val="23"/>
        </w:rPr>
        <w:t xml:space="preserve"> </w:t>
      </w:r>
      <w:r>
        <w:rPr>
          <w:rFonts w:ascii="Courier New" w:hAnsi="Courier New" w:cs="Courier New"/>
          <w:sz w:val="23"/>
          <w:szCs w:val="23"/>
        </w:rPr>
        <w:t xml:space="preserve">  </w:t>
      </w:r>
      <w:r w:rsidR="003F6287">
        <w:rPr>
          <w:rFonts w:ascii="Courier New" w:hAnsi="Courier New" w:cs="Courier New"/>
          <w:sz w:val="23"/>
          <w:szCs w:val="23"/>
        </w:rPr>
        <w:t xml:space="preserve"> </w:t>
      </w:r>
      <w:r w:rsidRPr="009061D3">
        <w:rPr>
          <w:rFonts w:ascii="Courier New" w:hAnsi="Courier New" w:cs="Courier New"/>
          <w:sz w:val="23"/>
          <w:szCs w:val="23"/>
        </w:rPr>
        <w:t>::= [0-9]</w:t>
      </w:r>
    </w:p>
    <w:p w:rsidR="009061D3" w:rsidRPr="009061D3" w:rsidRDefault="009061D3" w:rsidP="003F6287">
      <w:pPr>
        <w:spacing w:before="120" w:after="0"/>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status</w:t>
      </w:r>
      <w:proofErr w:type="gramEnd"/>
      <w:r w:rsidRPr="009061D3">
        <w:rPr>
          <w:rFonts w:ascii="Courier New" w:hAnsi="Courier New" w:cs="Courier New"/>
          <w:sz w:val="23"/>
          <w:szCs w:val="23"/>
        </w:rPr>
        <w:t xml:space="preserve"> </w:t>
      </w:r>
      <w:r>
        <w:rPr>
          <w:rFonts w:ascii="Courier New" w:hAnsi="Courier New" w:cs="Courier New"/>
          <w:sz w:val="23"/>
          <w:szCs w:val="23"/>
        </w:rPr>
        <w:t xml:space="preserve"> </w:t>
      </w:r>
      <w:r w:rsidR="003F6287">
        <w:rPr>
          <w:rFonts w:ascii="Courier New" w:hAnsi="Courier New" w:cs="Courier New"/>
          <w:sz w:val="23"/>
          <w:szCs w:val="23"/>
        </w:rPr>
        <w:t xml:space="preserve"> </w:t>
      </w:r>
      <w:r w:rsidRPr="009061D3">
        <w:rPr>
          <w:rFonts w:ascii="Courier New" w:hAnsi="Courier New" w:cs="Courier New"/>
          <w:sz w:val="23"/>
          <w:szCs w:val="23"/>
        </w:rPr>
        <w:t>::= 'alpha' | 'beta' | 'rc' | 'rev'</w:t>
      </w:r>
    </w:p>
    <w:p w:rsidR="009061D3" w:rsidRPr="009061D3" w:rsidRDefault="009061D3" w:rsidP="003F6287">
      <w:pPr>
        <w:spacing w:before="120" w:after="0"/>
        <w:rPr>
          <w:rFonts w:ascii="Courier New" w:hAnsi="Courier New" w:cs="Courier New"/>
          <w:sz w:val="23"/>
          <w:szCs w:val="23"/>
        </w:rPr>
      </w:pPr>
      <w:r>
        <w:rPr>
          <w:rFonts w:ascii="Courier New" w:hAnsi="Courier New" w:cs="Courier New"/>
          <w:sz w:val="23"/>
          <w:szCs w:val="23"/>
        </w:rPr>
        <w:t xml:space="preserve">   </w:t>
      </w:r>
      <w:proofErr w:type="gramStart"/>
      <w:r w:rsidRPr="009061D3">
        <w:rPr>
          <w:rFonts w:ascii="Courier New" w:hAnsi="Courier New" w:cs="Courier New"/>
          <w:sz w:val="23"/>
          <w:szCs w:val="23"/>
        </w:rPr>
        <w:t>class</w:t>
      </w:r>
      <w:proofErr w:type="gramEnd"/>
      <w:r w:rsidRPr="009061D3">
        <w:rPr>
          <w:rFonts w:ascii="Courier New" w:hAnsi="Courier New" w:cs="Courier New"/>
          <w:sz w:val="23"/>
          <w:szCs w:val="23"/>
        </w:rPr>
        <w:t xml:space="preserve"> </w:t>
      </w:r>
      <w:r>
        <w:rPr>
          <w:rFonts w:ascii="Courier New" w:hAnsi="Courier New" w:cs="Courier New"/>
          <w:sz w:val="23"/>
          <w:szCs w:val="23"/>
        </w:rPr>
        <w:t xml:space="preserve">  </w:t>
      </w:r>
      <w:r w:rsidR="003F6287">
        <w:rPr>
          <w:rFonts w:ascii="Courier New" w:hAnsi="Courier New" w:cs="Courier New"/>
          <w:sz w:val="23"/>
          <w:szCs w:val="23"/>
        </w:rPr>
        <w:t xml:space="preserve"> </w:t>
      </w:r>
      <w:r w:rsidRPr="009061D3">
        <w:rPr>
          <w:rFonts w:ascii="Courier New" w:hAnsi="Courier New" w:cs="Courier New"/>
          <w:sz w:val="23"/>
          <w:szCs w:val="23"/>
        </w:rPr>
        <w:t xml:space="preserve">::= 'rel' | 'cu' | 'du' | 'iepd' | 'eiem' </w:t>
      </w:r>
    </w:p>
    <w:p w:rsidR="000B500D" w:rsidRDefault="00635DC4" w:rsidP="009061D3">
      <w:pPr>
        <w:spacing w:before="120" w:after="120"/>
      </w:pPr>
      <w:r>
        <w:lastRenderedPageBreak/>
        <w:t>A</w:t>
      </w:r>
      <w:r w:rsidR="004369CC">
        <w:t xml:space="preserve">ll alpha characters </w:t>
      </w:r>
      <w:r>
        <w:t xml:space="preserve">SHOULD </w:t>
      </w:r>
      <w:r w:rsidR="004369CC">
        <w:t>be</w:t>
      </w:r>
      <w:r w:rsidR="00F213BF">
        <w:t xml:space="preserve"> lower case</w:t>
      </w:r>
      <w:r w:rsidR="009061D3">
        <w:t xml:space="preserve"> </w:t>
      </w:r>
      <w:r w:rsidR="00F213BF">
        <w:t xml:space="preserve">to reduce </w:t>
      </w:r>
      <w:r>
        <w:t xml:space="preserve">the risk of </w:t>
      </w:r>
      <w:r w:rsidR="004369CC" w:rsidRPr="00635DC4">
        <w:t>compli</w:t>
      </w:r>
      <w:r w:rsidR="00F64AE9" w:rsidRPr="00635DC4">
        <w:t>cations</w:t>
      </w:r>
      <w:r w:rsidR="00F64AE9">
        <w:t xml:space="preserve"> across various file systems</w:t>
      </w:r>
      <w:r w:rsidR="004369CC">
        <w:t>.</w:t>
      </w:r>
      <w:r w:rsidR="007A7812">
        <w:t xml:space="preserve">  See </w:t>
      </w:r>
      <w:r w:rsidR="006F77D5">
        <w:fldChar w:fldCharType="begin"/>
      </w:r>
      <w:r w:rsidR="007A7812">
        <w:instrText xml:space="preserve"> REF r4_3 \h </w:instrText>
      </w:r>
      <w:r w:rsidR="006F77D5">
        <w:fldChar w:fldCharType="separate"/>
      </w:r>
      <w:r w:rsidR="002B6688" w:rsidRPr="00B940D2">
        <w:rPr>
          <w:b/>
        </w:rPr>
        <w:t>[Rule 4-3]</w:t>
      </w:r>
      <w:r w:rsidR="006F77D5">
        <w:fldChar w:fldCharType="end"/>
      </w:r>
      <w:r w:rsidR="007A7812">
        <w:t xml:space="preserve"> for an explanation of the </w:t>
      </w:r>
      <w:r w:rsidR="007A7812" w:rsidRPr="007A7812">
        <w:rPr>
          <w:rFonts w:ascii="Courier New" w:hAnsi="Courier New" w:cs="Courier New"/>
          <w:sz w:val="23"/>
          <w:szCs w:val="23"/>
        </w:rPr>
        <w:t>status</w:t>
      </w:r>
      <w:r w:rsidR="007A7812">
        <w:t xml:space="preserve"> options.</w:t>
      </w:r>
    </w:p>
    <w:p w:rsidR="000B500D" w:rsidRPr="009061D3" w:rsidRDefault="009061D3" w:rsidP="000B500D">
      <w:pPr>
        <w:spacing w:before="120" w:after="120"/>
        <w:rPr>
          <w:rFonts w:ascii="Courier New" w:hAnsi="Courier New" w:cs="Courier New"/>
          <w:sz w:val="23"/>
          <w:szCs w:val="23"/>
        </w:rPr>
      </w:pPr>
      <w:r w:rsidRPr="003F0050">
        <w:t xml:space="preserve">(The </w:t>
      </w:r>
      <w:r>
        <w:t xml:space="preserve">regular expression </w:t>
      </w:r>
      <w:r w:rsidRPr="003F0050">
        <w:t xml:space="preserve">notation </w:t>
      </w:r>
      <w:r>
        <w:t xml:space="preserve">used </w:t>
      </w:r>
      <w:r w:rsidRPr="003F0050">
        <w:t>above is</w:t>
      </w:r>
      <w:r>
        <w:t xml:space="preserve"> from</w:t>
      </w:r>
      <w:r w:rsidRPr="003F0050">
        <w:t xml:space="preserve"> </w:t>
      </w:r>
      <w:r w:rsidR="0082364A">
        <w:t>XML 1.0 (Fifth E</w:t>
      </w:r>
      <w:r>
        <w:t>dition):</w:t>
      </w:r>
      <w:r>
        <w:br/>
      </w:r>
      <w:hyperlink r:id="rId47" w:anchor="sec-notation" w:history="1">
        <w:r w:rsidRPr="009061D3">
          <w:rPr>
            <w:rStyle w:val="Hyperlink"/>
            <w:szCs w:val="20"/>
          </w:rPr>
          <w:t>http://www.w3.org/TR/2008/REC-xml-20081126/#sec-notation</w:t>
        </w:r>
      </w:hyperlink>
      <w:r>
        <w:t>)</w:t>
      </w:r>
      <w:bookmarkEnd w:id="179"/>
      <w:r>
        <w:t xml:space="preserve">   </w:t>
      </w:r>
      <w:r w:rsidR="0060157E">
        <w:rPr>
          <w:rFonts w:ascii="Courier New" w:hAnsi="Courier New" w:cs="Courier New"/>
          <w:sz w:val="23"/>
          <w:szCs w:val="23"/>
        </w:rPr>
        <w:t xml:space="preserve"> </w:t>
      </w:r>
      <w:r w:rsidR="00165108">
        <w:t xml:space="preserve"> </w:t>
      </w:r>
    </w:p>
    <w:p w:rsidR="000B500D" w:rsidRDefault="000B500D" w:rsidP="000B500D">
      <w:bookmarkStart w:id="180" w:name="r6_5"/>
      <w:r>
        <w:rPr>
          <w:b/>
        </w:rPr>
        <w:t>[</w:t>
      </w:r>
      <w:r w:rsidRPr="0087623C">
        <w:rPr>
          <w:b/>
        </w:rPr>
        <w:t>Rule</w:t>
      </w:r>
      <w:r w:rsidR="00B63590">
        <w:rPr>
          <w:b/>
        </w:rPr>
        <w:t xml:space="preserve"> 6-5</w:t>
      </w:r>
      <w:r>
        <w:rPr>
          <w:b/>
        </w:rPr>
        <w:t>]</w:t>
      </w:r>
      <w:bookmarkStart w:id="181" w:name="r6_5t"/>
      <w:bookmarkEnd w:id="180"/>
      <w:r w:rsidR="00D641B6">
        <w:t xml:space="preserve">  Within an MPD, the </w:t>
      </w:r>
      <w:r w:rsidR="00E548E5" w:rsidRPr="00E548E5">
        <w:rPr>
          <w:rFonts w:ascii="Courier New" w:hAnsi="Courier New" w:cs="Courier New"/>
          <w:sz w:val="23"/>
          <w:szCs w:val="23"/>
        </w:rPr>
        <w:t>&lt;</w:t>
      </w:r>
      <w:r w:rsidR="00D641B6" w:rsidRPr="00E548E5">
        <w:rPr>
          <w:rFonts w:ascii="Courier New" w:hAnsi="Courier New" w:cs="Courier New"/>
          <w:sz w:val="23"/>
          <w:szCs w:val="23"/>
        </w:rPr>
        <w:t>name</w:t>
      </w:r>
      <w:r w:rsidR="00E548E5" w:rsidRPr="00E548E5">
        <w:rPr>
          <w:rFonts w:ascii="Courier New" w:hAnsi="Courier New" w:cs="Courier New"/>
          <w:sz w:val="23"/>
          <w:szCs w:val="23"/>
        </w:rPr>
        <w:t>&gt;</w:t>
      </w:r>
      <w:r w:rsidR="00D641B6" w:rsidRPr="00E548E5">
        <w:rPr>
          <w:rFonts w:ascii="Courier New" w:hAnsi="Courier New" w:cs="Courier New"/>
          <w:sz w:val="23"/>
          <w:szCs w:val="23"/>
        </w:rPr>
        <w:t xml:space="preserve"> </w:t>
      </w:r>
      <w:r w:rsidR="00D641B6">
        <w:t xml:space="preserve">and </w:t>
      </w:r>
      <w:r w:rsidR="00E548E5" w:rsidRPr="00E548E5">
        <w:rPr>
          <w:rFonts w:ascii="Courier New" w:hAnsi="Courier New" w:cs="Courier New"/>
          <w:sz w:val="23"/>
          <w:szCs w:val="23"/>
        </w:rPr>
        <w:t>&lt;</w:t>
      </w:r>
      <w:r w:rsidR="00D641B6" w:rsidRPr="00E548E5">
        <w:rPr>
          <w:rFonts w:ascii="Courier New" w:hAnsi="Courier New" w:cs="Courier New"/>
          <w:sz w:val="23"/>
          <w:szCs w:val="23"/>
        </w:rPr>
        <w:t>version</w:t>
      </w:r>
      <w:r w:rsidR="00E548E5" w:rsidRPr="00E548E5">
        <w:rPr>
          <w:rFonts w:ascii="Courier New" w:hAnsi="Courier New" w:cs="Courier New"/>
          <w:sz w:val="23"/>
          <w:szCs w:val="23"/>
        </w:rPr>
        <w:t>&gt;</w:t>
      </w:r>
      <w:r w:rsidR="00D641B6">
        <w:t xml:space="preserve"> substrings in the</w:t>
      </w:r>
      <w:r>
        <w:t xml:space="preserve"> file name MUS</w:t>
      </w:r>
      <w:r w:rsidR="00D641B6">
        <w:t>T</w:t>
      </w:r>
      <w:r>
        <w:t xml:space="preserve"> </w:t>
      </w:r>
      <w:r w:rsidR="00D641B6">
        <w:t>match exactly the values for</w:t>
      </w:r>
      <w:r w:rsidR="00E548E5">
        <w:t xml:space="preserve"> attributes</w:t>
      </w:r>
      <w:r>
        <w:t xml:space="preserve"> </w:t>
      </w:r>
      <w:r w:rsidR="00D641B6" w:rsidRPr="006D1676">
        <w:rPr>
          <w:rFonts w:ascii="Courier New" w:hAnsi="Courier New" w:cs="Courier New"/>
          <w:sz w:val="23"/>
          <w:szCs w:val="23"/>
        </w:rPr>
        <w:t>mpdName</w:t>
      </w:r>
      <w:r w:rsidR="00D641B6">
        <w:rPr>
          <w:rFonts w:ascii="Courier New" w:hAnsi="Courier New" w:cs="Courier New"/>
          <w:sz w:val="23"/>
          <w:szCs w:val="23"/>
        </w:rPr>
        <w:t xml:space="preserve"> </w:t>
      </w:r>
      <w:r w:rsidR="00D641B6" w:rsidRPr="00D641B6">
        <w:t>and</w:t>
      </w:r>
      <w:r w:rsidR="00D641B6" w:rsidRPr="006D1676">
        <w:rPr>
          <w:rFonts w:ascii="Courier New" w:hAnsi="Courier New" w:cs="Courier New"/>
          <w:sz w:val="23"/>
          <w:szCs w:val="23"/>
        </w:rPr>
        <w:t xml:space="preserve"> mpdVersionID</w:t>
      </w:r>
      <w:r w:rsidR="00D641B6">
        <w:t xml:space="preserve"> </w:t>
      </w:r>
      <w:r>
        <w:t xml:space="preserve">within its </w:t>
      </w:r>
      <w:r w:rsidR="00F43E5C">
        <w:rPr>
          <w:rFonts w:ascii="Courier New" w:hAnsi="Courier New" w:cs="Courier New"/>
          <w:sz w:val="23"/>
          <w:szCs w:val="23"/>
        </w:rPr>
        <w:t>mpd-c</w:t>
      </w:r>
      <w:r w:rsidRPr="006D1676">
        <w:rPr>
          <w:rFonts w:ascii="Courier New" w:hAnsi="Courier New" w:cs="Courier New"/>
          <w:sz w:val="23"/>
          <w:szCs w:val="23"/>
        </w:rPr>
        <w:t>atalog.xml</w:t>
      </w:r>
      <w:r w:rsidR="00144886">
        <w:t xml:space="preserve"> artifact</w:t>
      </w:r>
      <w:r>
        <w:t>.</w:t>
      </w:r>
      <w:bookmarkEnd w:id="181"/>
    </w:p>
    <w:p w:rsidR="000116FC" w:rsidRDefault="00B63590" w:rsidP="004C7E3B">
      <w:pPr>
        <w:spacing w:beforeLines="60" w:before="144" w:afterLines="60" w:after="144"/>
      </w:pPr>
      <w:bookmarkStart w:id="182" w:name="r6_6"/>
      <w:r>
        <w:rPr>
          <w:b/>
        </w:rPr>
        <w:t>[Rule 6-6</w:t>
      </w:r>
      <w:r w:rsidR="00E548E5" w:rsidRPr="00E548E5">
        <w:rPr>
          <w:b/>
        </w:rPr>
        <w:t>]</w:t>
      </w:r>
      <w:bookmarkStart w:id="183" w:name="r6_6t"/>
      <w:bookmarkEnd w:id="182"/>
      <w:r w:rsidR="00E548E5">
        <w:t xml:space="preserve">  Within an MPD, the </w:t>
      </w:r>
      <w:r w:rsidR="00E548E5" w:rsidRPr="00E548E5">
        <w:rPr>
          <w:rFonts w:ascii="Courier New" w:hAnsi="Courier New" w:cs="Courier New"/>
          <w:sz w:val="23"/>
          <w:szCs w:val="23"/>
        </w:rPr>
        <w:t>&lt;class&gt;</w:t>
      </w:r>
      <w:r w:rsidR="00E548E5">
        <w:t xml:space="preserve"> substring in the file name MUST correctly correspond to the value for the attribute </w:t>
      </w:r>
      <w:r w:rsidR="00E548E5" w:rsidRPr="006D1676">
        <w:rPr>
          <w:rFonts w:ascii="Courier New" w:hAnsi="Courier New" w:cs="Courier New"/>
          <w:sz w:val="23"/>
          <w:szCs w:val="23"/>
        </w:rPr>
        <w:t>mpdClassCode</w:t>
      </w:r>
      <w:r w:rsidR="00D50EF2" w:rsidRPr="00D50EF2">
        <w:t xml:space="preserve"> </w:t>
      </w:r>
      <w:r w:rsidR="000116FC">
        <w:t xml:space="preserve">within </w:t>
      </w:r>
      <w:r w:rsidR="00394913">
        <w:rPr>
          <w:rFonts w:ascii="Courier New" w:hAnsi="Courier New" w:cs="Courier New"/>
          <w:sz w:val="23"/>
          <w:szCs w:val="23"/>
        </w:rPr>
        <w:t>mpd-c</w:t>
      </w:r>
      <w:r w:rsidR="00D50EF2">
        <w:rPr>
          <w:rFonts w:ascii="Courier New" w:hAnsi="Courier New" w:cs="Courier New"/>
          <w:sz w:val="23"/>
          <w:szCs w:val="23"/>
        </w:rPr>
        <w:t>atalog.xml</w:t>
      </w:r>
      <w:r w:rsidR="00E548E5">
        <w:t>.</w:t>
      </w:r>
      <w:r w:rsidR="00D50EF2">
        <w:t xml:space="preserve">  C</w:t>
      </w:r>
      <w:r w:rsidR="00E548E5">
        <w:t>orrect correspondence</w:t>
      </w:r>
      <w:r w:rsidR="00D50EF2">
        <w:t xml:space="preserve"> </w:t>
      </w:r>
      <w:r w:rsidR="00E548E5">
        <w:t xml:space="preserve">is: </w:t>
      </w:r>
    </w:p>
    <w:p w:rsidR="00144886" w:rsidRPr="000116FC" w:rsidRDefault="00D50EF2" w:rsidP="004C7E3B">
      <w:pPr>
        <w:spacing w:beforeLines="60" w:before="144" w:afterLines="60" w:after="144"/>
      </w:pPr>
      <w:r>
        <w:t>IF f</w:t>
      </w:r>
      <w:r w:rsidR="00E548E5">
        <w:t>ile</w:t>
      </w:r>
      <w:r>
        <w:t xml:space="preserve"> </w:t>
      </w:r>
      <w:r w:rsidR="00E548E5">
        <w:t>name</w:t>
      </w:r>
      <w:r>
        <w:t xml:space="preserve"> </w:t>
      </w:r>
      <w:r w:rsidRPr="00D50EF2">
        <w:rPr>
          <w:rFonts w:ascii="Courier New" w:hAnsi="Courier New" w:cs="Courier New"/>
          <w:sz w:val="23"/>
          <w:szCs w:val="23"/>
        </w:rPr>
        <w:t>&lt;class&gt;</w:t>
      </w:r>
      <w:r>
        <w:t xml:space="preserve"> =</w:t>
      </w:r>
      <w:r>
        <w:tab/>
        <w:t xml:space="preserve">THEN </w:t>
      </w:r>
      <w:r w:rsidR="00394913">
        <w:rPr>
          <w:rFonts w:ascii="Courier New" w:hAnsi="Courier New" w:cs="Courier New"/>
          <w:sz w:val="23"/>
          <w:szCs w:val="23"/>
        </w:rPr>
        <w:t>mpd-c</w:t>
      </w:r>
      <w:r>
        <w:rPr>
          <w:rFonts w:ascii="Courier New" w:hAnsi="Courier New" w:cs="Courier New"/>
          <w:sz w:val="23"/>
          <w:szCs w:val="23"/>
        </w:rPr>
        <w:t>a</w:t>
      </w:r>
      <w:r w:rsidR="00E548E5" w:rsidRPr="00E548E5">
        <w:rPr>
          <w:rFonts w:ascii="Courier New" w:hAnsi="Courier New" w:cs="Courier New"/>
          <w:sz w:val="23"/>
          <w:szCs w:val="23"/>
        </w:rPr>
        <w:t>talog.xml</w:t>
      </w:r>
      <w:r>
        <w:rPr>
          <w:rFonts w:ascii="Courier New" w:hAnsi="Courier New" w:cs="Courier New"/>
          <w:sz w:val="23"/>
          <w:szCs w:val="23"/>
        </w:rPr>
        <w:t xml:space="preserve"> mpdClassCode =</w:t>
      </w:r>
    </w:p>
    <w:p w:rsidR="00144886" w:rsidRDefault="00E548E5" w:rsidP="004C7E3B">
      <w:pPr>
        <w:spacing w:beforeLines="60" w:before="144" w:afterLines="60" w:after="144"/>
        <w:rPr>
          <w:rFonts w:ascii="Courier New" w:hAnsi="Courier New" w:cs="Courier New"/>
          <w:sz w:val="23"/>
          <w:szCs w:val="23"/>
        </w:rPr>
      </w:pPr>
      <w:proofErr w:type="gramStart"/>
      <w:r>
        <w:rPr>
          <w:rFonts w:ascii="Courier New" w:hAnsi="Courier New" w:cs="Courier New"/>
          <w:sz w:val="23"/>
          <w:szCs w:val="23"/>
        </w:rPr>
        <w:t>rel</w:t>
      </w:r>
      <w:proofErr w:type="gramEnd"/>
      <w:r>
        <w:rPr>
          <w:rFonts w:ascii="Courier New" w:hAnsi="Courier New" w:cs="Courier New"/>
          <w:sz w:val="23"/>
          <w:szCs w:val="23"/>
        </w:rPr>
        <w:tab/>
      </w:r>
      <w:r>
        <w:rPr>
          <w:rFonts w:ascii="Courier New" w:hAnsi="Courier New" w:cs="Courier New"/>
          <w:sz w:val="23"/>
          <w:szCs w:val="23"/>
        </w:rPr>
        <w:tab/>
      </w:r>
      <w:r w:rsidR="00C73E66">
        <w:rPr>
          <w:rFonts w:ascii="Courier New" w:hAnsi="Courier New" w:cs="Courier New"/>
          <w:sz w:val="23"/>
          <w:szCs w:val="23"/>
        </w:rPr>
        <w:tab/>
      </w:r>
      <w:r w:rsidR="00C73E66">
        <w:rPr>
          <w:rFonts w:ascii="Courier New" w:hAnsi="Courier New" w:cs="Courier New"/>
          <w:sz w:val="23"/>
          <w:szCs w:val="23"/>
        </w:rPr>
        <w:tab/>
      </w:r>
      <w:r>
        <w:rPr>
          <w:rFonts w:ascii="Courier New" w:hAnsi="Courier New" w:cs="Courier New"/>
          <w:sz w:val="23"/>
          <w:szCs w:val="23"/>
        </w:rPr>
        <w:t>release</w:t>
      </w:r>
    </w:p>
    <w:p w:rsidR="00144886" w:rsidRDefault="00E548E5" w:rsidP="004C7E3B">
      <w:pPr>
        <w:spacing w:beforeLines="60" w:before="144" w:afterLines="60" w:after="144"/>
        <w:rPr>
          <w:rFonts w:ascii="Courier New" w:hAnsi="Courier New" w:cs="Courier New"/>
          <w:sz w:val="23"/>
          <w:szCs w:val="23"/>
        </w:rPr>
      </w:pPr>
      <w:proofErr w:type="gramStart"/>
      <w:r>
        <w:rPr>
          <w:rFonts w:ascii="Courier New" w:hAnsi="Courier New" w:cs="Courier New"/>
          <w:sz w:val="23"/>
          <w:szCs w:val="23"/>
        </w:rPr>
        <w:t>cu</w:t>
      </w:r>
      <w:proofErr w:type="gramEnd"/>
      <w:r>
        <w:rPr>
          <w:rFonts w:ascii="Courier New" w:hAnsi="Courier New" w:cs="Courier New"/>
          <w:sz w:val="23"/>
          <w:szCs w:val="23"/>
        </w:rPr>
        <w:tab/>
      </w:r>
      <w:r w:rsidR="00D50EF2">
        <w:rPr>
          <w:rFonts w:ascii="Courier New" w:hAnsi="Courier New" w:cs="Courier New"/>
          <w:sz w:val="23"/>
          <w:szCs w:val="23"/>
        </w:rPr>
        <w:tab/>
      </w:r>
      <w:r>
        <w:rPr>
          <w:rFonts w:ascii="Courier New" w:hAnsi="Courier New" w:cs="Courier New"/>
          <w:sz w:val="23"/>
          <w:szCs w:val="23"/>
        </w:rPr>
        <w:tab/>
      </w:r>
      <w:r w:rsidR="00C73E66">
        <w:rPr>
          <w:rFonts w:ascii="Courier New" w:hAnsi="Courier New" w:cs="Courier New"/>
          <w:sz w:val="23"/>
          <w:szCs w:val="23"/>
        </w:rPr>
        <w:tab/>
      </w:r>
      <w:r>
        <w:rPr>
          <w:rFonts w:ascii="Courier New" w:hAnsi="Courier New" w:cs="Courier New"/>
          <w:sz w:val="23"/>
          <w:szCs w:val="23"/>
        </w:rPr>
        <w:t>core-update</w:t>
      </w:r>
    </w:p>
    <w:p w:rsidR="00144886" w:rsidRDefault="00E548E5" w:rsidP="004C7E3B">
      <w:pPr>
        <w:spacing w:beforeLines="60" w:before="144" w:afterLines="60" w:after="144"/>
        <w:rPr>
          <w:rFonts w:ascii="Courier New" w:hAnsi="Courier New" w:cs="Courier New"/>
          <w:sz w:val="23"/>
          <w:szCs w:val="23"/>
        </w:rPr>
      </w:pPr>
      <w:proofErr w:type="gramStart"/>
      <w:r>
        <w:rPr>
          <w:rFonts w:ascii="Courier New" w:hAnsi="Courier New" w:cs="Courier New"/>
          <w:sz w:val="23"/>
          <w:szCs w:val="23"/>
        </w:rPr>
        <w:t>du</w:t>
      </w:r>
      <w:proofErr w:type="gramEnd"/>
      <w:r>
        <w:rPr>
          <w:rFonts w:ascii="Courier New" w:hAnsi="Courier New" w:cs="Courier New"/>
          <w:sz w:val="23"/>
          <w:szCs w:val="23"/>
        </w:rPr>
        <w:tab/>
      </w:r>
      <w:r>
        <w:rPr>
          <w:rFonts w:ascii="Courier New" w:hAnsi="Courier New" w:cs="Courier New"/>
          <w:sz w:val="23"/>
          <w:szCs w:val="23"/>
        </w:rPr>
        <w:tab/>
      </w:r>
      <w:r w:rsidR="00C73E66">
        <w:rPr>
          <w:rFonts w:ascii="Courier New" w:hAnsi="Courier New" w:cs="Courier New"/>
          <w:sz w:val="23"/>
          <w:szCs w:val="23"/>
        </w:rPr>
        <w:tab/>
      </w:r>
      <w:r w:rsidR="00C73E66">
        <w:rPr>
          <w:rFonts w:ascii="Courier New" w:hAnsi="Courier New" w:cs="Courier New"/>
          <w:sz w:val="23"/>
          <w:szCs w:val="23"/>
        </w:rPr>
        <w:tab/>
      </w:r>
      <w:r>
        <w:rPr>
          <w:rFonts w:ascii="Courier New" w:hAnsi="Courier New" w:cs="Courier New"/>
          <w:sz w:val="23"/>
          <w:szCs w:val="23"/>
        </w:rPr>
        <w:t>domain-update</w:t>
      </w:r>
    </w:p>
    <w:p w:rsidR="00144886" w:rsidRDefault="00E548E5" w:rsidP="004C7E3B">
      <w:pPr>
        <w:spacing w:beforeLines="60" w:before="144" w:afterLines="60" w:after="144"/>
        <w:rPr>
          <w:rFonts w:ascii="Courier New" w:hAnsi="Courier New" w:cs="Courier New"/>
          <w:sz w:val="23"/>
          <w:szCs w:val="23"/>
        </w:rPr>
      </w:pPr>
      <w:proofErr w:type="gramStart"/>
      <w:r>
        <w:rPr>
          <w:rFonts w:ascii="Courier New" w:hAnsi="Courier New" w:cs="Courier New"/>
          <w:sz w:val="23"/>
          <w:szCs w:val="23"/>
        </w:rPr>
        <w:t>iepd</w:t>
      </w:r>
      <w:proofErr w:type="gramEnd"/>
      <w:r>
        <w:rPr>
          <w:rFonts w:ascii="Courier New" w:hAnsi="Courier New" w:cs="Courier New"/>
          <w:sz w:val="23"/>
          <w:szCs w:val="23"/>
        </w:rPr>
        <w:tab/>
      </w:r>
      <w:r>
        <w:rPr>
          <w:rFonts w:ascii="Courier New" w:hAnsi="Courier New" w:cs="Courier New"/>
          <w:sz w:val="23"/>
          <w:szCs w:val="23"/>
        </w:rPr>
        <w:tab/>
      </w:r>
      <w:r w:rsidR="00C73E66">
        <w:rPr>
          <w:rFonts w:ascii="Courier New" w:hAnsi="Courier New" w:cs="Courier New"/>
          <w:sz w:val="23"/>
          <w:szCs w:val="23"/>
        </w:rPr>
        <w:tab/>
      </w:r>
      <w:r w:rsidR="00C73E66">
        <w:rPr>
          <w:rFonts w:ascii="Courier New" w:hAnsi="Courier New" w:cs="Courier New"/>
          <w:sz w:val="23"/>
          <w:szCs w:val="23"/>
        </w:rPr>
        <w:tab/>
      </w:r>
      <w:r>
        <w:rPr>
          <w:rFonts w:ascii="Courier New" w:hAnsi="Courier New" w:cs="Courier New"/>
          <w:sz w:val="23"/>
          <w:szCs w:val="23"/>
        </w:rPr>
        <w:t>iepd</w:t>
      </w:r>
    </w:p>
    <w:p w:rsidR="00E548E5" w:rsidRPr="00E548E5" w:rsidRDefault="00E548E5" w:rsidP="004C7E3B">
      <w:pPr>
        <w:spacing w:beforeLines="60" w:before="144" w:afterLines="60" w:after="144"/>
        <w:rPr>
          <w:rFonts w:ascii="Courier New" w:hAnsi="Courier New" w:cs="Courier New"/>
          <w:sz w:val="23"/>
          <w:szCs w:val="23"/>
        </w:rPr>
      </w:pPr>
      <w:proofErr w:type="gramStart"/>
      <w:r>
        <w:rPr>
          <w:rFonts w:ascii="Courier New" w:hAnsi="Courier New" w:cs="Courier New"/>
          <w:sz w:val="23"/>
          <w:szCs w:val="23"/>
        </w:rPr>
        <w:t>eiem</w:t>
      </w:r>
      <w:proofErr w:type="gramEnd"/>
      <w:r>
        <w:rPr>
          <w:rFonts w:ascii="Courier New" w:hAnsi="Courier New" w:cs="Courier New"/>
          <w:sz w:val="23"/>
          <w:szCs w:val="23"/>
        </w:rPr>
        <w:tab/>
      </w:r>
      <w:r>
        <w:rPr>
          <w:rFonts w:ascii="Courier New" w:hAnsi="Courier New" w:cs="Courier New"/>
          <w:sz w:val="23"/>
          <w:szCs w:val="23"/>
        </w:rPr>
        <w:tab/>
      </w:r>
      <w:r w:rsidR="00C73E66">
        <w:rPr>
          <w:rFonts w:ascii="Courier New" w:hAnsi="Courier New" w:cs="Courier New"/>
          <w:sz w:val="23"/>
          <w:szCs w:val="23"/>
        </w:rPr>
        <w:tab/>
      </w:r>
      <w:r w:rsidR="00C73E66">
        <w:rPr>
          <w:rFonts w:ascii="Courier New" w:hAnsi="Courier New" w:cs="Courier New"/>
          <w:sz w:val="23"/>
          <w:szCs w:val="23"/>
        </w:rPr>
        <w:tab/>
      </w:r>
      <w:r>
        <w:rPr>
          <w:rFonts w:ascii="Courier New" w:hAnsi="Courier New" w:cs="Courier New"/>
          <w:sz w:val="23"/>
          <w:szCs w:val="23"/>
        </w:rPr>
        <w:t>eiem</w:t>
      </w:r>
      <w:r w:rsidR="00D50EF2">
        <w:rPr>
          <w:rFonts w:ascii="Courier New" w:hAnsi="Courier New" w:cs="Courier New"/>
          <w:sz w:val="23"/>
          <w:szCs w:val="23"/>
        </w:rPr>
        <w:t xml:space="preserve"> </w:t>
      </w:r>
      <w:bookmarkEnd w:id="183"/>
      <w:r w:rsidR="00D50EF2">
        <w:rPr>
          <w:rFonts w:ascii="Courier New" w:hAnsi="Courier New" w:cs="Courier New"/>
          <w:sz w:val="23"/>
          <w:szCs w:val="23"/>
        </w:rPr>
        <w:t xml:space="preserve"> </w:t>
      </w:r>
    </w:p>
    <w:p w:rsidR="000B500D" w:rsidRDefault="00B63590" w:rsidP="00165108">
      <w:pPr>
        <w:spacing w:before="120" w:after="120"/>
      </w:pPr>
      <w:bookmarkStart w:id="184" w:name="r6_7"/>
      <w:r>
        <w:rPr>
          <w:b/>
          <w:bCs/>
        </w:rPr>
        <w:t>[Rule 6-7</w:t>
      </w:r>
      <w:r w:rsidR="000B500D">
        <w:t>]</w:t>
      </w:r>
      <w:bookmarkStart w:id="185" w:name="r6_7t"/>
      <w:bookmarkEnd w:id="184"/>
      <w:r w:rsidR="000B500D">
        <w:t xml:space="preserve">  When represented on the Internet, an MPD archive SHOULD use the following MIME Type:  </w:t>
      </w:r>
    </w:p>
    <w:p w:rsidR="000B500D" w:rsidRPr="006D1676" w:rsidRDefault="000B500D" w:rsidP="00165108">
      <w:pPr>
        <w:spacing w:before="120" w:after="120"/>
        <w:rPr>
          <w:rFonts w:ascii="Courier New" w:hAnsi="Courier New" w:cs="Courier New"/>
          <w:sz w:val="23"/>
          <w:szCs w:val="23"/>
        </w:rPr>
      </w:pPr>
      <w:r>
        <w:rPr>
          <w:rFonts w:ascii="Courier New" w:hAnsi="Courier New" w:cs="Courier New"/>
          <w:sz w:val="23"/>
          <w:szCs w:val="23"/>
        </w:rPr>
        <w:t xml:space="preserve">  </w:t>
      </w:r>
      <w:proofErr w:type="gramStart"/>
      <w:r w:rsidRPr="006D1676">
        <w:rPr>
          <w:rFonts w:ascii="Courier New" w:hAnsi="Courier New" w:cs="Courier New"/>
          <w:sz w:val="23"/>
          <w:szCs w:val="23"/>
        </w:rPr>
        <w:t>application/zip</w:t>
      </w:r>
      <w:proofErr w:type="gramEnd"/>
      <w:r w:rsidRPr="006D1676">
        <w:rPr>
          <w:rFonts w:ascii="Courier New" w:hAnsi="Courier New" w:cs="Courier New"/>
          <w:sz w:val="23"/>
          <w:szCs w:val="23"/>
        </w:rPr>
        <w:t xml:space="preserve">+&lt;class&gt; </w:t>
      </w:r>
      <w:r>
        <w:rPr>
          <w:rFonts w:ascii="Courier New" w:hAnsi="Courier New" w:cs="Courier New"/>
          <w:sz w:val="23"/>
          <w:szCs w:val="23"/>
        </w:rPr>
        <w:t xml:space="preserve">   </w:t>
      </w:r>
      <w:r w:rsidRPr="003C4D37">
        <w:t>where</w:t>
      </w:r>
    </w:p>
    <w:p w:rsidR="00165108" w:rsidRDefault="000B500D" w:rsidP="00165108">
      <w:pPr>
        <w:spacing w:before="120" w:after="120"/>
        <w:rPr>
          <w:rFonts w:ascii="Courier New" w:hAnsi="Courier New" w:cs="Courier New"/>
          <w:sz w:val="23"/>
          <w:szCs w:val="23"/>
        </w:rPr>
      </w:pPr>
      <w:r>
        <w:t xml:space="preserve">     </w:t>
      </w:r>
      <w:r w:rsidRPr="009B6C91">
        <w:rPr>
          <w:rFonts w:ascii="Courier New" w:hAnsi="Courier New" w:cs="Courier New"/>
        </w:rPr>
        <w:t>&lt;</w:t>
      </w:r>
      <w:proofErr w:type="gramStart"/>
      <w:r w:rsidRPr="009B6C91">
        <w:rPr>
          <w:rFonts w:ascii="Courier New" w:hAnsi="Courier New" w:cs="Courier New"/>
        </w:rPr>
        <w:t>class</w:t>
      </w:r>
      <w:proofErr w:type="gramEnd"/>
      <w:r w:rsidRPr="009B6C91">
        <w:rPr>
          <w:rFonts w:ascii="Courier New" w:hAnsi="Courier New" w:cs="Courier New"/>
        </w:rPr>
        <w:t>&gt;</w:t>
      </w:r>
      <w:r w:rsidR="00B13E17">
        <w:t xml:space="preserve"> is one member from </w:t>
      </w:r>
      <w:r>
        <w:t xml:space="preserve">the set </w:t>
      </w:r>
      <w:r w:rsidRPr="006D1676">
        <w:rPr>
          <w:rFonts w:ascii="Courier New" w:hAnsi="Courier New" w:cs="Courier New"/>
          <w:sz w:val="23"/>
          <w:szCs w:val="23"/>
        </w:rPr>
        <w:t xml:space="preserve">{rel, </w:t>
      </w:r>
      <w:r>
        <w:rPr>
          <w:rFonts w:ascii="Courier New" w:hAnsi="Courier New" w:cs="Courier New"/>
          <w:sz w:val="23"/>
          <w:szCs w:val="23"/>
        </w:rPr>
        <w:t xml:space="preserve">cu, </w:t>
      </w:r>
      <w:r w:rsidRPr="006D1676">
        <w:rPr>
          <w:rFonts w:ascii="Courier New" w:hAnsi="Courier New" w:cs="Courier New"/>
          <w:sz w:val="23"/>
          <w:szCs w:val="23"/>
        </w:rPr>
        <w:t>du, iepd, eiem</w:t>
      </w:r>
      <w:r w:rsidR="00165108">
        <w:rPr>
          <w:rFonts w:ascii="Courier New" w:hAnsi="Courier New" w:cs="Courier New"/>
          <w:sz w:val="23"/>
          <w:szCs w:val="23"/>
        </w:rPr>
        <w:t>}</w:t>
      </w:r>
    </w:p>
    <w:p w:rsidR="000B500D" w:rsidRDefault="00165108" w:rsidP="00165108">
      <w:pPr>
        <w:spacing w:before="120" w:after="120"/>
      </w:pPr>
      <w:r>
        <w:t xml:space="preserve">Use of the generic zip MIME type </w:t>
      </w:r>
      <w:r w:rsidRPr="006D1676">
        <w:rPr>
          <w:rFonts w:ascii="Courier New" w:hAnsi="Courier New" w:cs="Courier New"/>
          <w:sz w:val="23"/>
          <w:szCs w:val="23"/>
        </w:rPr>
        <w:t>application/zi</w:t>
      </w:r>
      <w:r w:rsidRPr="009B6C91">
        <w:rPr>
          <w:rFonts w:ascii="Courier New" w:hAnsi="Courier New" w:cs="Courier New"/>
        </w:rPr>
        <w:t>p</w:t>
      </w:r>
      <w:r>
        <w:t xml:space="preserve"> is allowed, but discouraged.  No other MIME types are allowed when representing MPD archives.</w:t>
      </w:r>
      <w:bookmarkEnd w:id="185"/>
      <w:r>
        <w:t xml:space="preserve">  </w:t>
      </w:r>
      <w:r>
        <w:rPr>
          <w:rFonts w:ascii="Courier New" w:hAnsi="Courier New" w:cs="Courier New"/>
          <w:sz w:val="23"/>
          <w:szCs w:val="23"/>
        </w:rPr>
        <w:t xml:space="preserve"> </w:t>
      </w:r>
    </w:p>
    <w:p w:rsidR="00B940D2" w:rsidRDefault="00B63590" w:rsidP="00B940D2">
      <w:pPr>
        <w:pStyle w:val="BodyText"/>
      </w:pPr>
      <w:bookmarkStart w:id="186" w:name="r6_8"/>
      <w:r>
        <w:rPr>
          <w:b/>
        </w:rPr>
        <w:t>[Rule 6-8</w:t>
      </w:r>
      <w:r w:rsidR="00B940D2" w:rsidRPr="00B940D2">
        <w:rPr>
          <w:b/>
        </w:rPr>
        <w:t>]</w:t>
      </w:r>
      <w:bookmarkStart w:id="187" w:name="r6_8t"/>
      <w:bookmarkEnd w:id="186"/>
      <w:r w:rsidR="00B940D2">
        <w:t xml:space="preserve">  Within </w:t>
      </w:r>
      <w:r w:rsidR="000D6FD0">
        <w:t>an</w:t>
      </w:r>
      <w:r w:rsidR="00B940D2">
        <w:t xml:space="preserve"> </w:t>
      </w:r>
      <w:r w:rsidR="00F56E3F">
        <w:t>MPD</w:t>
      </w:r>
      <w:r w:rsidR="003A599B">
        <w:t xml:space="preserve"> archive, the value of each</w:t>
      </w:r>
      <w:r w:rsidR="00B940D2">
        <w:t xml:space="preserve"> </w:t>
      </w:r>
      <w:r w:rsidR="00B940D2" w:rsidRPr="002A64EC">
        <w:rPr>
          <w:rFonts w:ascii="Courier New" w:hAnsi="Courier New" w:cs="Courier New"/>
          <w:sz w:val="23"/>
          <w:szCs w:val="23"/>
        </w:rPr>
        <w:t>xsd</w:t>
      </w:r>
      <w:proofErr w:type="gramStart"/>
      <w:r w:rsidR="00B940D2" w:rsidRPr="002A64EC">
        <w:rPr>
          <w:rFonts w:ascii="Courier New" w:hAnsi="Courier New" w:cs="Courier New"/>
          <w:sz w:val="23"/>
          <w:szCs w:val="23"/>
        </w:rPr>
        <w:t>:</w:t>
      </w:r>
      <w:r w:rsidR="003A599B">
        <w:rPr>
          <w:rFonts w:ascii="Courier New" w:hAnsi="Courier New" w:cs="Courier New"/>
          <w:sz w:val="23"/>
          <w:szCs w:val="23"/>
        </w:rPr>
        <w:t>import</w:t>
      </w:r>
      <w:proofErr w:type="gramEnd"/>
      <w:r w:rsidR="003A599B">
        <w:rPr>
          <w:rFonts w:ascii="Courier New" w:hAnsi="Courier New" w:cs="Courier New"/>
          <w:sz w:val="23"/>
          <w:szCs w:val="23"/>
        </w:rPr>
        <w:t xml:space="preserve"> </w:t>
      </w:r>
      <w:r w:rsidR="00B940D2" w:rsidRPr="002A64EC">
        <w:rPr>
          <w:rFonts w:ascii="Courier New" w:hAnsi="Courier New" w:cs="Courier New"/>
          <w:sz w:val="23"/>
          <w:szCs w:val="23"/>
        </w:rPr>
        <w:t>schemaLocation</w:t>
      </w:r>
      <w:r w:rsidR="003A599B">
        <w:t xml:space="preserve"> attribute </w:t>
      </w:r>
      <w:r w:rsidR="00B940D2">
        <w:t>MUST be a relative path reference that resolves to the correct schema within the sub-tree.</w:t>
      </w:r>
      <w:bookmarkEnd w:id="187"/>
    </w:p>
    <w:p w:rsidR="00B940D2" w:rsidRDefault="00B940D2" w:rsidP="00B940D2">
      <w:pPr>
        <w:pStyle w:val="BodyText"/>
      </w:pPr>
      <w:bookmarkStart w:id="188" w:name="r6_9"/>
      <w:r w:rsidRPr="00B940D2">
        <w:rPr>
          <w:b/>
        </w:rPr>
        <w:t>[Rule 6-</w:t>
      </w:r>
      <w:r w:rsidR="00B63590">
        <w:rPr>
          <w:b/>
        </w:rPr>
        <w:t>9</w:t>
      </w:r>
      <w:r w:rsidRPr="00B940D2">
        <w:rPr>
          <w:b/>
        </w:rPr>
        <w:t>]</w:t>
      </w:r>
      <w:bookmarkStart w:id="189" w:name="r6_9t"/>
      <w:bookmarkEnd w:id="188"/>
      <w:r>
        <w:t xml:space="preserve">  Absolute references to Internet resources MUST use a well-known transfer protocol (</w:t>
      </w:r>
      <w:r w:rsidRPr="002A64EC">
        <w:rPr>
          <w:rFonts w:ascii="Courier New" w:hAnsi="Courier New" w:cs="Courier New"/>
          <w:sz w:val="23"/>
          <w:szCs w:val="23"/>
        </w:rPr>
        <w:t>http,</w:t>
      </w:r>
      <w:r w:rsidRPr="00F8081E">
        <w:rPr>
          <w:sz w:val="23"/>
          <w:szCs w:val="23"/>
        </w:rPr>
        <w:t xml:space="preserve"> </w:t>
      </w:r>
      <w:r w:rsidRPr="002A64EC">
        <w:rPr>
          <w:rFonts w:ascii="Courier New" w:hAnsi="Courier New" w:cs="Courier New"/>
          <w:sz w:val="23"/>
          <w:szCs w:val="23"/>
        </w:rPr>
        <w:t>https,</w:t>
      </w:r>
      <w:r w:rsidRPr="00F8081E">
        <w:rPr>
          <w:sz w:val="23"/>
          <w:szCs w:val="23"/>
        </w:rPr>
        <w:t xml:space="preserve"> </w:t>
      </w:r>
      <w:r w:rsidRPr="002A64EC">
        <w:rPr>
          <w:rFonts w:ascii="Courier New" w:hAnsi="Courier New" w:cs="Courier New"/>
          <w:sz w:val="23"/>
          <w:szCs w:val="23"/>
        </w:rPr>
        <w:t>ftp,</w:t>
      </w:r>
      <w:r w:rsidRPr="00F8081E">
        <w:rPr>
          <w:sz w:val="23"/>
          <w:szCs w:val="23"/>
        </w:rPr>
        <w:t xml:space="preserve"> </w:t>
      </w:r>
      <w:r w:rsidRPr="002A64EC">
        <w:rPr>
          <w:rFonts w:ascii="Courier New" w:hAnsi="Courier New" w:cs="Courier New"/>
          <w:sz w:val="23"/>
          <w:szCs w:val="23"/>
        </w:rPr>
        <w:t>ftps</w:t>
      </w:r>
      <w:r>
        <w:t>) and MUST resolve (If applicable, documentation that describes how to resolve with security, account, and/or password issues MUST be included).</w:t>
      </w:r>
      <w:bookmarkEnd w:id="189"/>
    </w:p>
    <w:p w:rsidR="00B940D2" w:rsidRDefault="00B940D2" w:rsidP="00B940D2">
      <w:pPr>
        <w:pStyle w:val="BodyText"/>
      </w:pPr>
      <w:bookmarkStart w:id="190" w:name="r6_10"/>
      <w:r w:rsidRPr="00B940D2">
        <w:rPr>
          <w:b/>
        </w:rPr>
        <w:t>[Rule 6-</w:t>
      </w:r>
      <w:r w:rsidR="00B63590">
        <w:rPr>
          <w:b/>
        </w:rPr>
        <w:t>10</w:t>
      </w:r>
      <w:r w:rsidRPr="00B940D2">
        <w:rPr>
          <w:b/>
        </w:rPr>
        <w:t>]</w:t>
      </w:r>
      <w:bookmarkStart w:id="191" w:name="r6_10t"/>
      <w:bookmarkEnd w:id="190"/>
      <w:r>
        <w:t xml:space="preserve">  A published IEPD MUST contain all documents necessary to understand </w:t>
      </w:r>
      <w:r w:rsidR="00E733EA">
        <w:t xml:space="preserve">it </w:t>
      </w:r>
      <w:r>
        <w:t xml:space="preserve">and </w:t>
      </w:r>
      <w:r w:rsidR="00E733EA">
        <w:t>allow it to be implemented</w:t>
      </w:r>
      <w:r>
        <w:t xml:space="preserve"> correctly.</w:t>
      </w:r>
      <w:bookmarkEnd w:id="191"/>
    </w:p>
    <w:p w:rsidR="000867E5" w:rsidRDefault="00B940D2" w:rsidP="00B940D2">
      <w:pPr>
        <w:pStyle w:val="BodyText"/>
      </w:pPr>
      <w:bookmarkStart w:id="192" w:name="r6_11"/>
      <w:r w:rsidRPr="00B940D2">
        <w:rPr>
          <w:b/>
        </w:rPr>
        <w:t>[Rule 6-</w:t>
      </w:r>
      <w:r w:rsidR="00B63590">
        <w:rPr>
          <w:b/>
        </w:rPr>
        <w:t>11</w:t>
      </w:r>
      <w:r w:rsidRPr="00B940D2">
        <w:rPr>
          <w:b/>
        </w:rPr>
        <w:t>]</w:t>
      </w:r>
      <w:bookmarkStart w:id="193" w:name="r6_11t"/>
      <w:bookmarkEnd w:id="192"/>
      <w:r>
        <w:t xml:space="preserve">  A published IEPD MUS</w:t>
      </w:r>
      <w:r w:rsidR="00394913">
        <w:t>T link (through its mpd-c</w:t>
      </w:r>
      <w:r>
        <w:t>atalog) to any EIEM it is based on.</w:t>
      </w:r>
      <w:bookmarkEnd w:id="193"/>
    </w:p>
    <w:p w:rsidR="00B940D2" w:rsidRDefault="00606891" w:rsidP="00B940D2">
      <w:pPr>
        <w:pStyle w:val="BodyText"/>
      </w:pPr>
      <w:bookmarkStart w:id="194" w:name="r6_12"/>
      <w:r>
        <w:rPr>
          <w:b/>
        </w:rPr>
        <w:t>[Rule 6-12</w:t>
      </w:r>
      <w:r w:rsidR="00B940D2" w:rsidRPr="00B940D2">
        <w:rPr>
          <w:b/>
        </w:rPr>
        <w:t>]</w:t>
      </w:r>
      <w:bookmarkStart w:id="195" w:name="r6_12t"/>
      <w:bookmarkEnd w:id="194"/>
      <w:r w:rsidR="00B940D2">
        <w:t xml:space="preserve">  Within an </w:t>
      </w:r>
      <w:r w:rsidR="00F56E3F">
        <w:t>MPD</w:t>
      </w:r>
      <w:r w:rsidR="00B940D2">
        <w:t xml:space="preserve"> archive, if non-NIEM-</w:t>
      </w:r>
      <w:r w:rsidR="00BF2B80">
        <w:t>conformant</w:t>
      </w:r>
      <w:r w:rsidR="00B940D2">
        <w:t xml:space="preserve"> schemas from other standards are used and referenced within an </w:t>
      </w:r>
      <w:r w:rsidR="00F56E3F">
        <w:t>MPD</w:t>
      </w:r>
      <w:r w:rsidR="00B940D2">
        <w:t xml:space="preserve">, then all </w:t>
      </w:r>
      <w:r w:rsidR="00B940D2" w:rsidRPr="002A64EC">
        <w:rPr>
          <w:rFonts w:ascii="Courier New" w:hAnsi="Courier New" w:cs="Courier New"/>
          <w:sz w:val="23"/>
          <w:szCs w:val="23"/>
        </w:rPr>
        <w:t>xsd:import, xsd:include,</w:t>
      </w:r>
      <w:r w:rsidR="00B940D2">
        <w:t xml:space="preserve"> and </w:t>
      </w:r>
      <w:r w:rsidR="00B940D2" w:rsidRPr="002A64EC">
        <w:rPr>
          <w:rFonts w:ascii="Courier New" w:hAnsi="Courier New" w:cs="Courier New"/>
          <w:sz w:val="23"/>
          <w:szCs w:val="23"/>
        </w:rPr>
        <w:t>xsd:redefine</w:t>
      </w:r>
      <w:r w:rsidR="002A64EC" w:rsidRPr="002A64EC">
        <w:rPr>
          <w:szCs w:val="23"/>
        </w:rPr>
        <w:t xml:space="preserve"> </w:t>
      </w:r>
      <w:r w:rsidR="00B940D2">
        <w:t xml:space="preserve">constructs used within those schemas MUST be modified as needed to have </w:t>
      </w:r>
      <w:r w:rsidR="00D93FB3">
        <w:t xml:space="preserve">a </w:t>
      </w:r>
      <w:r w:rsidR="00B940D2">
        <w:lastRenderedPageBreak/>
        <w:t xml:space="preserve">value for the </w:t>
      </w:r>
      <w:r w:rsidR="00B940D2" w:rsidRPr="002A64EC">
        <w:rPr>
          <w:rFonts w:ascii="Courier New" w:hAnsi="Courier New" w:cs="Courier New"/>
          <w:sz w:val="23"/>
          <w:szCs w:val="23"/>
        </w:rPr>
        <w:t>schemaLocation</w:t>
      </w:r>
      <w:r w:rsidR="008C1920">
        <w:t xml:space="preserve"> </w:t>
      </w:r>
      <w:r w:rsidR="00B940D2" w:rsidRPr="008C1920">
        <w:t>attribute that is a relative path</w:t>
      </w:r>
      <w:r w:rsidR="00B940D2">
        <w:t xml:space="preserve"> reference that resolves to the correct schema within the sub-tree.</w:t>
      </w:r>
      <w:bookmarkEnd w:id="195"/>
    </w:p>
    <w:p w:rsidR="005D7A91" w:rsidRDefault="00B940D2" w:rsidP="00B940D2">
      <w:pPr>
        <w:pStyle w:val="BodyText"/>
      </w:pPr>
      <w:bookmarkStart w:id="196" w:name="r6_13"/>
      <w:r w:rsidRPr="00B940D2">
        <w:rPr>
          <w:b/>
        </w:rPr>
        <w:t>[Rule 6-</w:t>
      </w:r>
      <w:r w:rsidR="00606891">
        <w:rPr>
          <w:b/>
        </w:rPr>
        <w:t>13</w:t>
      </w:r>
      <w:r w:rsidRPr="00B940D2">
        <w:rPr>
          <w:b/>
        </w:rPr>
        <w:t>]</w:t>
      </w:r>
      <w:bookmarkStart w:id="197" w:name="r6_13t"/>
      <w:bookmarkEnd w:id="196"/>
      <w:r>
        <w:t xml:space="preserve">  Within any artifact of an </w:t>
      </w:r>
      <w:r w:rsidR="00F56E3F">
        <w:t>MPD</w:t>
      </w:r>
      <w:r>
        <w:t xml:space="preserve"> archive, any direct reference to another resource (i.e., another artifact such as an image, schema, stylesheet, etc.) that is required to process or display an artifact SHOULD exist within the archive at the location specified by that reference.</w:t>
      </w:r>
      <w:bookmarkEnd w:id="197"/>
    </w:p>
    <w:p w:rsidR="004244F4" w:rsidRPr="005D7A91" w:rsidRDefault="004244F4" w:rsidP="00B940D2">
      <w:pPr>
        <w:pStyle w:val="BodyText"/>
        <w:sectPr w:rsidR="004244F4" w:rsidRPr="005D7A91" w:rsidSect="00621326">
          <w:pgSz w:w="12240" w:h="15840" w:code="1"/>
          <w:pgMar w:top="1440" w:right="1440" w:bottom="1440" w:left="1440" w:header="504" w:footer="504" w:gutter="0"/>
          <w:pgNumType w:start="1" w:chapStyle="7"/>
          <w:cols w:space="720"/>
          <w:docGrid w:linePitch="360"/>
        </w:sectPr>
      </w:pPr>
    </w:p>
    <w:p w:rsidR="00C109F8" w:rsidRDefault="00C109F8" w:rsidP="00C109F8">
      <w:pPr>
        <w:pStyle w:val="Heading7"/>
      </w:pPr>
      <w:bookmarkStart w:id="198" w:name="_Toc364263082"/>
      <w:r>
        <w:lastRenderedPageBreak/>
        <w:t>Acronyms and Abbreviations</w:t>
      </w:r>
      <w:bookmarkEnd w:id="198"/>
    </w:p>
    <w:p w:rsidR="00C109F8" w:rsidRDefault="00C109F8" w:rsidP="00914A27">
      <w:pPr>
        <w:pStyle w:val="BodyText"/>
        <w:spacing w:before="120" w:after="120"/>
      </w:pPr>
      <w:r>
        <w:t>API – Application Programming Interface</w:t>
      </w:r>
    </w:p>
    <w:p w:rsidR="00C109F8" w:rsidRDefault="00B800BD" w:rsidP="00914A27">
      <w:pPr>
        <w:pStyle w:val="BodyText"/>
        <w:spacing w:before="120" w:after="120"/>
      </w:pPr>
      <w:r>
        <w:t>BIEC – Business Information Exchange Component</w:t>
      </w:r>
    </w:p>
    <w:p w:rsidR="00C109F8" w:rsidRDefault="00C109F8" w:rsidP="00914A27">
      <w:pPr>
        <w:pStyle w:val="BodyText"/>
        <w:spacing w:before="120" w:after="120"/>
      </w:pPr>
      <w:r>
        <w:t>CSV – Comma Separated Value (file format)</w:t>
      </w:r>
    </w:p>
    <w:p w:rsidR="00C109F8" w:rsidRDefault="000B5038" w:rsidP="00914A27">
      <w:pPr>
        <w:pStyle w:val="BodyText"/>
        <w:spacing w:before="120" w:after="120"/>
      </w:pPr>
      <w:r>
        <w:t>CURIE – Compact Uniform Resource Identifier</w:t>
      </w:r>
    </w:p>
    <w:p w:rsidR="00C109F8" w:rsidRDefault="00B800BD" w:rsidP="00914A27">
      <w:pPr>
        <w:pStyle w:val="BodyText"/>
        <w:spacing w:before="120" w:after="120"/>
      </w:pPr>
      <w:r>
        <w:t>EIEM – Enterprise Information Exchange Model</w:t>
      </w:r>
    </w:p>
    <w:p w:rsidR="00386349" w:rsidRDefault="00386349" w:rsidP="00914A27">
      <w:pPr>
        <w:pStyle w:val="BodyText"/>
        <w:spacing w:before="120" w:after="120"/>
      </w:pPr>
      <w:r>
        <w:t>GIF – Graphic Interchange Format</w:t>
      </w:r>
    </w:p>
    <w:p w:rsidR="00C109F8" w:rsidRDefault="00C109F8" w:rsidP="00914A27">
      <w:pPr>
        <w:pStyle w:val="BodyText"/>
        <w:spacing w:before="120" w:after="120"/>
      </w:pPr>
      <w:r>
        <w:t>HLTA – High-Level Tool Architecture</w:t>
      </w:r>
    </w:p>
    <w:p w:rsidR="000B5038" w:rsidRDefault="000B5038" w:rsidP="00914A27">
      <w:pPr>
        <w:pStyle w:val="BodyText"/>
        <w:spacing w:before="120" w:after="120"/>
      </w:pPr>
      <w:r>
        <w:t>HLVA – High-Level Version Architecture</w:t>
      </w:r>
    </w:p>
    <w:p w:rsidR="00386349" w:rsidRDefault="00386349" w:rsidP="00914A27">
      <w:pPr>
        <w:pStyle w:val="BodyText"/>
        <w:spacing w:before="120" w:after="120"/>
      </w:pPr>
      <w:r>
        <w:t>HTML – Hyper Text Markup Language</w:t>
      </w:r>
    </w:p>
    <w:p w:rsidR="00C109F8" w:rsidRDefault="00C109F8" w:rsidP="00914A27">
      <w:pPr>
        <w:pStyle w:val="BodyText"/>
        <w:spacing w:before="120" w:after="120"/>
      </w:pPr>
      <w:r>
        <w:t>IEP – Information Exchange Package</w:t>
      </w:r>
    </w:p>
    <w:p w:rsidR="00C109F8" w:rsidRDefault="001B5C03" w:rsidP="00914A27">
      <w:pPr>
        <w:pStyle w:val="BodyText"/>
        <w:spacing w:before="120" w:after="120"/>
      </w:pPr>
      <w:r>
        <w:t>IEPD</w:t>
      </w:r>
      <w:r w:rsidR="00C109F8">
        <w:t xml:space="preserve"> – Information Exchange Package Documentation</w:t>
      </w:r>
    </w:p>
    <w:p w:rsidR="00C109F8" w:rsidRDefault="00E631ED" w:rsidP="00914A27">
      <w:pPr>
        <w:pStyle w:val="BodyText"/>
        <w:spacing w:before="120" w:after="120"/>
      </w:pPr>
      <w:r>
        <w:t>JP</w:t>
      </w:r>
      <w:r w:rsidR="008E7C8F">
        <w:t>G or JP</w:t>
      </w:r>
      <w:r>
        <w:t>E</w:t>
      </w:r>
      <w:r w:rsidR="008E7C8F">
        <w:t>G – Joint Photographic (Experts) Group</w:t>
      </w:r>
    </w:p>
    <w:p w:rsidR="002B3AB2" w:rsidRDefault="002B3AB2" w:rsidP="00914A27">
      <w:pPr>
        <w:pStyle w:val="BodyText"/>
        <w:spacing w:before="120" w:after="120"/>
      </w:pPr>
      <w:r>
        <w:t>MPD – Model Package Description</w:t>
      </w:r>
    </w:p>
    <w:p w:rsidR="00CF6FAA" w:rsidRDefault="00CF6FAA" w:rsidP="00914A27">
      <w:pPr>
        <w:pStyle w:val="BodyText"/>
        <w:spacing w:before="120" w:after="120"/>
      </w:pPr>
      <w:r>
        <w:t>NA – Not Applicable</w:t>
      </w:r>
    </w:p>
    <w:p w:rsidR="00C109F8" w:rsidRDefault="00C109F8" w:rsidP="00914A27">
      <w:pPr>
        <w:pStyle w:val="BodyText"/>
        <w:spacing w:before="120" w:after="120"/>
      </w:pPr>
      <w:r>
        <w:t>NDR – Naming and Design Rules</w:t>
      </w:r>
    </w:p>
    <w:p w:rsidR="00C109F8" w:rsidRDefault="00C109F8" w:rsidP="00914A27">
      <w:pPr>
        <w:pStyle w:val="BodyText"/>
        <w:spacing w:before="120" w:after="120"/>
      </w:pPr>
      <w:r>
        <w:t>NIEM – National Information Exchange Model</w:t>
      </w:r>
    </w:p>
    <w:p w:rsidR="00C109F8" w:rsidRDefault="000B5038" w:rsidP="00914A27">
      <w:pPr>
        <w:pStyle w:val="BodyText"/>
        <w:spacing w:before="120" w:after="120"/>
      </w:pPr>
      <w:r>
        <w:t>NTAC – NIEM Technical Architecture Committee</w:t>
      </w:r>
    </w:p>
    <w:p w:rsidR="007018B7" w:rsidRDefault="007018B7" w:rsidP="00914A27">
      <w:pPr>
        <w:pStyle w:val="BodyText"/>
        <w:spacing w:before="120" w:after="120"/>
      </w:pPr>
      <w:r>
        <w:t>OWL – Web Ontology Language</w:t>
      </w:r>
    </w:p>
    <w:p w:rsidR="008E7C8F" w:rsidRDefault="008E7C8F" w:rsidP="00914A27">
      <w:pPr>
        <w:pStyle w:val="BodyText"/>
        <w:spacing w:before="120" w:after="120"/>
      </w:pPr>
      <w:r>
        <w:t>PDF – Portable Document Format</w:t>
      </w:r>
    </w:p>
    <w:p w:rsidR="004D1256" w:rsidRDefault="00C109F8" w:rsidP="00914A27">
      <w:pPr>
        <w:pStyle w:val="BodyText"/>
        <w:spacing w:before="120" w:after="120"/>
      </w:pPr>
      <w:r>
        <w:t>PMO – Program Management Office</w:t>
      </w:r>
    </w:p>
    <w:p w:rsidR="00F44212" w:rsidRDefault="00F44212" w:rsidP="00914A27">
      <w:pPr>
        <w:pStyle w:val="BodyText"/>
        <w:spacing w:before="120" w:after="120"/>
      </w:pPr>
      <w:r>
        <w:t>RDF – Resource Description Framework</w:t>
      </w:r>
    </w:p>
    <w:p w:rsidR="000B5038" w:rsidRDefault="000B5038" w:rsidP="00914A27">
      <w:pPr>
        <w:pStyle w:val="BodyText"/>
        <w:spacing w:before="120" w:after="120"/>
      </w:pPr>
      <w:r>
        <w:t>SSGT – Schema Subset Generation Tool</w:t>
      </w:r>
    </w:p>
    <w:p w:rsidR="00BC2F90" w:rsidRDefault="00BC2F90" w:rsidP="00914A27">
      <w:pPr>
        <w:pStyle w:val="BodyText"/>
        <w:spacing w:before="120" w:after="120"/>
      </w:pPr>
      <w:r>
        <w:t>SVG – Scalable Vector Graphics</w:t>
      </w:r>
    </w:p>
    <w:p w:rsidR="00C109F8" w:rsidRDefault="00C109F8" w:rsidP="00914A27">
      <w:pPr>
        <w:pStyle w:val="BodyText"/>
        <w:spacing w:before="120" w:after="120"/>
      </w:pPr>
      <w:r>
        <w:t xml:space="preserve">UML – </w:t>
      </w:r>
      <w:r w:rsidR="00B74F90">
        <w:t>Unified</w:t>
      </w:r>
      <w:r>
        <w:t xml:space="preserve"> Modeling Language</w:t>
      </w:r>
    </w:p>
    <w:p w:rsidR="00C109F8" w:rsidRDefault="00C109F8" w:rsidP="00914A27">
      <w:pPr>
        <w:pStyle w:val="BodyText"/>
        <w:spacing w:before="120" w:after="120"/>
      </w:pPr>
      <w:r>
        <w:t>URI – Uniform Resource Identifier</w:t>
      </w:r>
    </w:p>
    <w:p w:rsidR="00C109F8" w:rsidRDefault="00C109F8" w:rsidP="00914A27">
      <w:pPr>
        <w:pStyle w:val="BodyText"/>
        <w:spacing w:before="120" w:after="120"/>
      </w:pPr>
      <w:r>
        <w:t xml:space="preserve">URL – Uniform Resource Locator </w:t>
      </w:r>
    </w:p>
    <w:p w:rsidR="00F44212" w:rsidRDefault="00F44212" w:rsidP="00914A27">
      <w:pPr>
        <w:pStyle w:val="BodyText"/>
        <w:spacing w:before="120" w:after="120"/>
      </w:pPr>
      <w:r>
        <w:t>URN – Uniform Resource Name</w:t>
      </w:r>
    </w:p>
    <w:p w:rsidR="007517F4" w:rsidRDefault="007517F4" w:rsidP="00914A27">
      <w:pPr>
        <w:pStyle w:val="BodyText"/>
        <w:spacing w:before="120" w:after="120"/>
      </w:pPr>
      <w:r>
        <w:t>W3C – World Wide Web Consortium</w:t>
      </w:r>
    </w:p>
    <w:p w:rsidR="00CE637D" w:rsidRDefault="00CE637D" w:rsidP="00914A27">
      <w:pPr>
        <w:pStyle w:val="BodyText"/>
        <w:spacing w:before="120" w:after="120"/>
      </w:pPr>
      <w:r>
        <w:t>WSDL – Web Services Description Language</w:t>
      </w:r>
    </w:p>
    <w:p w:rsidR="005874D8" w:rsidRDefault="005874D8" w:rsidP="00914A27">
      <w:pPr>
        <w:pStyle w:val="BodyText"/>
        <w:spacing w:before="120" w:after="120"/>
      </w:pPr>
      <w:r>
        <w:t xml:space="preserve">XHTML – </w:t>
      </w:r>
      <w:r w:rsidR="003A599B">
        <w:t>Ex</w:t>
      </w:r>
      <w:r w:rsidR="00036D44">
        <w:t>tensible</w:t>
      </w:r>
      <w:r>
        <w:t xml:space="preserve"> Hyper Text Markup Language</w:t>
      </w:r>
    </w:p>
    <w:p w:rsidR="00C109F8" w:rsidRDefault="00C109F8" w:rsidP="00914A27">
      <w:pPr>
        <w:pStyle w:val="BodyText"/>
        <w:spacing w:before="120" w:after="120"/>
      </w:pPr>
      <w:r>
        <w:t>XMI – XML Metadata Interchange</w:t>
      </w:r>
    </w:p>
    <w:p w:rsidR="00C109F8" w:rsidRDefault="003A599B" w:rsidP="00914A27">
      <w:pPr>
        <w:pStyle w:val="BodyText"/>
        <w:spacing w:before="120" w:after="120"/>
      </w:pPr>
      <w:r>
        <w:lastRenderedPageBreak/>
        <w:t>XML – Ex</w:t>
      </w:r>
      <w:r w:rsidR="00C109F8">
        <w:t>tensible Markup Language</w:t>
      </w:r>
    </w:p>
    <w:p w:rsidR="00C109F8" w:rsidRDefault="00C109F8" w:rsidP="00914A27">
      <w:pPr>
        <w:pStyle w:val="BodyText"/>
        <w:spacing w:before="120" w:after="120"/>
      </w:pPr>
      <w:r>
        <w:t>XSD – XML Schema Definition</w:t>
      </w:r>
    </w:p>
    <w:p w:rsidR="00C109F8" w:rsidRDefault="003A599B" w:rsidP="00914A27">
      <w:pPr>
        <w:pStyle w:val="BodyText"/>
        <w:spacing w:before="120" w:after="120"/>
      </w:pPr>
      <w:r>
        <w:t>XSL – Ex</w:t>
      </w:r>
      <w:r w:rsidR="00C109F8">
        <w:t>tensible Stylesheet Language</w:t>
      </w:r>
    </w:p>
    <w:p w:rsidR="004368D5" w:rsidRDefault="003A599B" w:rsidP="00914A27">
      <w:pPr>
        <w:pStyle w:val="BodyText"/>
        <w:spacing w:before="120" w:after="120"/>
      </w:pPr>
      <w:r>
        <w:t>XSLT – Ex</w:t>
      </w:r>
      <w:r w:rsidR="00C109F8">
        <w:t>tensible</w:t>
      </w:r>
      <w:r w:rsidR="005874D8">
        <w:t xml:space="preserve"> Stylesheet Language Transforma</w:t>
      </w:r>
      <w:r w:rsidR="00050F59">
        <w:t>tion</w:t>
      </w:r>
    </w:p>
    <w:p w:rsidR="007F26A6" w:rsidRDefault="007F26A6" w:rsidP="00C109F8">
      <w:pPr>
        <w:pStyle w:val="BodyText"/>
        <w:sectPr w:rsidR="007F26A6" w:rsidSect="0076286F">
          <w:pgSz w:w="12240" w:h="15840" w:code="1"/>
          <w:pgMar w:top="1440" w:right="1440" w:bottom="1440" w:left="1440" w:header="504" w:footer="504" w:gutter="0"/>
          <w:pgNumType w:start="1" w:chapStyle="7"/>
          <w:cols w:space="720"/>
          <w:docGrid w:linePitch="360"/>
        </w:sectPr>
      </w:pPr>
    </w:p>
    <w:p w:rsidR="00204D8B" w:rsidRDefault="00204D8B" w:rsidP="00F53BE0">
      <w:pPr>
        <w:pStyle w:val="Heading7"/>
      </w:pPr>
      <w:bookmarkStart w:id="199" w:name="_Toc364263083"/>
      <w:r>
        <w:lastRenderedPageBreak/>
        <w:t>Glossary of Terms</w:t>
      </w:r>
      <w:bookmarkEnd w:id="199"/>
    </w:p>
    <w:p w:rsidR="0009193F" w:rsidRPr="0009193F" w:rsidRDefault="0009193F" w:rsidP="00C10427">
      <w:r>
        <w:t>The following terms are assumed to be defined in the context of NIEM.</w:t>
      </w:r>
    </w:p>
    <w:p w:rsidR="0094339A" w:rsidRDefault="0094339A" w:rsidP="00240AE2">
      <w:pPr>
        <w:pStyle w:val="BodyText"/>
        <w:rPr>
          <w:b/>
        </w:rPr>
      </w:pPr>
      <w:bookmarkStart w:id="200" w:name="d_artifact"/>
      <w:proofErr w:type="gramStart"/>
      <w:r>
        <w:rPr>
          <w:b/>
        </w:rPr>
        <w:t>a</w:t>
      </w:r>
      <w:r w:rsidRPr="00AF26B9">
        <w:rPr>
          <w:b/>
        </w:rPr>
        <w:t>rtifact</w:t>
      </w:r>
      <w:proofErr w:type="gramEnd"/>
      <w:r>
        <w:t xml:space="preserve"> – </w:t>
      </w:r>
      <w:r w:rsidRPr="003F0050">
        <w:t xml:space="preserve">A single file with a defined purpose or a set of files logically </w:t>
      </w:r>
      <w:r>
        <w:t>grouped for a defined purpose.  An MPD is a collection of artifacts</w:t>
      </w:r>
      <w:r w:rsidR="00B94466">
        <w:t>, the purpose for which is to define and document the intended use of the MPD</w:t>
      </w:r>
      <w:r>
        <w:t>.</w:t>
      </w:r>
      <w:bookmarkEnd w:id="200"/>
    </w:p>
    <w:p w:rsidR="00056E37" w:rsidRPr="00364F0A" w:rsidRDefault="007B6D6E" w:rsidP="00240AE2">
      <w:pPr>
        <w:pStyle w:val="BodyText"/>
      </w:pPr>
      <w:bookmarkStart w:id="201" w:name="d_base_schema_set"/>
      <w:proofErr w:type="gramStart"/>
      <w:r>
        <w:rPr>
          <w:b/>
        </w:rPr>
        <w:t>base</w:t>
      </w:r>
      <w:proofErr w:type="gramEnd"/>
      <w:r>
        <w:rPr>
          <w:b/>
        </w:rPr>
        <w:t xml:space="preserve"> schema</w:t>
      </w:r>
      <w:r w:rsidR="00B043A8">
        <w:rPr>
          <w:b/>
        </w:rPr>
        <w:t xml:space="preserve"> document</w:t>
      </w:r>
      <w:r>
        <w:rPr>
          <w:b/>
        </w:rPr>
        <w:t xml:space="preserve"> set </w:t>
      </w:r>
      <w:r w:rsidRPr="00364F0A">
        <w:t xml:space="preserve">– A NIEM </w:t>
      </w:r>
      <w:r w:rsidR="00364F0A">
        <w:t xml:space="preserve">MPD </w:t>
      </w:r>
      <w:r w:rsidRPr="00364F0A">
        <w:t xml:space="preserve">artifact that is the </w:t>
      </w:r>
      <w:r w:rsidR="00364F0A" w:rsidRPr="00364F0A">
        <w:t>set</w:t>
      </w:r>
      <w:r w:rsidRPr="00364F0A">
        <w:t xml:space="preserve"> of all N</w:t>
      </w:r>
      <w:r w:rsidR="00364F0A" w:rsidRPr="00364F0A">
        <w:t>IEM-</w:t>
      </w:r>
      <w:r w:rsidR="00BF2B80">
        <w:t>conformant</w:t>
      </w:r>
      <w:r w:rsidRPr="00364F0A">
        <w:t xml:space="preserve"> and </w:t>
      </w:r>
      <w:r w:rsidR="00541E48">
        <w:t xml:space="preserve">external </w:t>
      </w:r>
      <w:r w:rsidRPr="00364F0A">
        <w:t>non-</w:t>
      </w:r>
      <w:r w:rsidR="00BF2B80">
        <w:t>conformant</w:t>
      </w:r>
      <w:r w:rsidR="00364F0A">
        <w:t xml:space="preserve"> XML</w:t>
      </w:r>
      <w:r w:rsidRPr="00364F0A">
        <w:t xml:space="preserve"> schemas</w:t>
      </w:r>
      <w:r w:rsidR="00364F0A" w:rsidRPr="00364F0A">
        <w:t xml:space="preserve"> that</w:t>
      </w:r>
      <w:r w:rsidR="00364F0A">
        <w:t xml:space="preserve"> together</w:t>
      </w:r>
      <w:r w:rsidR="00364F0A" w:rsidRPr="00364F0A">
        <w:t xml:space="preserve"> </w:t>
      </w:r>
      <w:r w:rsidR="00364F0A">
        <w:t>specify</w:t>
      </w:r>
      <w:r w:rsidR="00364F0A" w:rsidRPr="00364F0A">
        <w:t xml:space="preserve"> </w:t>
      </w:r>
      <w:r w:rsidR="00364F0A">
        <w:t>an information exchange or information model for an MPD.  A base schema</w:t>
      </w:r>
      <w:r w:rsidR="00B043A8">
        <w:t xml:space="preserve"> document</w:t>
      </w:r>
      <w:r w:rsidR="00364F0A">
        <w:t xml:space="preserve"> set may incorporate reference, subset, extension, and exchange schema</w:t>
      </w:r>
      <w:r w:rsidR="00C13A4C">
        <w:t xml:space="preserve"> document</w:t>
      </w:r>
      <w:r w:rsidR="00364F0A">
        <w:t xml:space="preserve">s, as well as </w:t>
      </w:r>
      <w:r w:rsidR="00541E48">
        <w:t>external</w:t>
      </w:r>
      <w:r w:rsidR="00364F0A">
        <w:t xml:space="preserve"> schema</w:t>
      </w:r>
      <w:r w:rsidR="00C13A4C">
        <w:t xml:space="preserve"> document</w:t>
      </w:r>
      <w:r w:rsidR="00364F0A">
        <w:t>s from authoritative sources outside of NIEM.</w:t>
      </w:r>
      <w:bookmarkEnd w:id="201"/>
    </w:p>
    <w:p w:rsidR="0094339A" w:rsidRDefault="0094339A" w:rsidP="00240AE2">
      <w:pPr>
        <w:pStyle w:val="BodyText"/>
      </w:pPr>
      <w:bookmarkStart w:id="202" w:name="d_biec"/>
      <w:r w:rsidRPr="00AF26B9">
        <w:rPr>
          <w:b/>
        </w:rPr>
        <w:t>Business Information Exchange Component (BIEC)</w:t>
      </w:r>
      <w:r>
        <w:t xml:space="preserve"> – A NIEM-</w:t>
      </w:r>
      <w:r w:rsidR="00BF2B80">
        <w:t>conformant</w:t>
      </w:r>
      <w:r>
        <w:t xml:space="preserve"> XML schema data component definition</w:t>
      </w:r>
      <w:r w:rsidR="00D54C32">
        <w:t xml:space="preserve"> or declaration</w:t>
      </w:r>
      <w:r>
        <w:t xml:space="preserve"> (for a type, element, attribute, or other XML construct) reused, subsetted, extended, and/or created from NIEM that meets a particular recurring business requirement for an </w:t>
      </w:r>
      <w:r w:rsidR="007405ED">
        <w:t xml:space="preserve">information sharing </w:t>
      </w:r>
      <w:r>
        <w:t>enterprise.</w:t>
      </w:r>
      <w:bookmarkEnd w:id="202"/>
    </w:p>
    <w:p w:rsidR="0094339A" w:rsidRDefault="0094339A" w:rsidP="00240AE2">
      <w:pPr>
        <w:pStyle w:val="BodyText"/>
      </w:pPr>
      <w:bookmarkStart w:id="203" w:name="d_constraint"/>
      <w:proofErr w:type="gramStart"/>
      <w:r w:rsidRPr="00AF26B9">
        <w:rPr>
          <w:b/>
        </w:rPr>
        <w:t>constraint</w:t>
      </w:r>
      <w:proofErr w:type="gramEnd"/>
      <w:r w:rsidRPr="00AF26B9">
        <w:rPr>
          <w:b/>
        </w:rPr>
        <w:t xml:space="preserve"> schema</w:t>
      </w:r>
      <w:r w:rsidR="00B043A8">
        <w:rPr>
          <w:b/>
        </w:rPr>
        <w:t xml:space="preserve"> document</w:t>
      </w:r>
      <w:r>
        <w:t xml:space="preserve"> – A</w:t>
      </w:r>
      <w:r w:rsidRPr="00281FD7">
        <w:t xml:space="preserve"> schema </w:t>
      </w:r>
      <w:r w:rsidR="00B043A8">
        <w:t xml:space="preserve">document </w:t>
      </w:r>
      <w:r w:rsidRPr="00281FD7">
        <w:t xml:space="preserve">which </w:t>
      </w:r>
      <w:r w:rsidR="00CF594B">
        <w:t xml:space="preserve">imposes additional constraints </w:t>
      </w:r>
      <w:r w:rsidRPr="00281FD7">
        <w:t>o</w:t>
      </w:r>
      <w:r w:rsidR="00CF594B">
        <w:t>n</w:t>
      </w:r>
      <w:r w:rsidRPr="00281FD7">
        <w:t xml:space="preserve"> NIEM-conformant in</w:t>
      </w:r>
      <w:r w:rsidR="00E44962">
        <w:t>stances.  A constraint schema</w:t>
      </w:r>
      <w:r w:rsidR="00B043A8">
        <w:t xml:space="preserve"> document</w:t>
      </w:r>
      <w:r w:rsidR="00E44962">
        <w:t xml:space="preserve"> or a </w:t>
      </w:r>
      <w:r w:rsidR="005F3B99">
        <w:t xml:space="preserve">constraint schema </w:t>
      </w:r>
      <w:r w:rsidR="00B043A8">
        <w:t xml:space="preserve">document </w:t>
      </w:r>
      <w:r w:rsidR="005F3B99">
        <w:t>set</w:t>
      </w:r>
      <w:r w:rsidR="00E44962">
        <w:t xml:space="preserve"> validate</w:t>
      </w:r>
      <w:r w:rsidR="005F3B99">
        <w:t>s additional</w:t>
      </w:r>
      <w:r w:rsidR="00E44962">
        <w:t xml:space="preserve"> constraints imposed on </w:t>
      </w:r>
      <w:r w:rsidR="005F3B99">
        <w:t>an XML instance only after it is known to be NIEM-</w:t>
      </w:r>
      <w:r w:rsidR="00BF2B80">
        <w:t>conformant</w:t>
      </w:r>
      <w:r w:rsidR="005F3B99">
        <w:t xml:space="preserve"> (i.e., has been</w:t>
      </w:r>
      <w:r w:rsidR="00CF594B">
        <w:t xml:space="preserve"> validated to </w:t>
      </w:r>
      <w:r w:rsidR="005F3B99">
        <w:t>reference schema</w:t>
      </w:r>
      <w:r w:rsidR="00CF594B">
        <w:t xml:space="preserve"> documents</w:t>
      </w:r>
      <w:r w:rsidR="005F3B99">
        <w:t>, subset schema</w:t>
      </w:r>
      <w:r w:rsidR="00CF594B">
        <w:t xml:space="preserve"> document</w:t>
      </w:r>
      <w:r w:rsidR="005F3B99">
        <w:t>s, extension schema</w:t>
      </w:r>
      <w:r w:rsidR="00CF594B">
        <w:t xml:space="preserve"> document</w:t>
      </w:r>
      <w:r w:rsidR="005F3B99">
        <w:t>s, and</w:t>
      </w:r>
      <w:r w:rsidR="00FB7E16">
        <w:t>/or</w:t>
      </w:r>
      <w:r w:rsidR="005F3B99">
        <w:t xml:space="preserve"> exchange schema</w:t>
      </w:r>
      <w:r w:rsidR="00CF594B">
        <w:t xml:space="preserve"> document</w:t>
      </w:r>
      <w:r w:rsidR="005F3B99">
        <w:t xml:space="preserve">s).  Constraint schema validation is a second-pass validation that occurs independently of and after conformance validation.  </w:t>
      </w:r>
      <w:r w:rsidRPr="00281FD7">
        <w:t>A constraint schema need not validate constraints that are applied by other schemas.</w:t>
      </w:r>
      <w:r w:rsidR="00540EA8">
        <w:t xml:space="preserve">  See also</w:t>
      </w:r>
      <w:r w:rsidR="001C2894">
        <w:t xml:space="preserve"> </w:t>
      </w:r>
      <w:r w:rsidR="00540EA8" w:rsidRPr="00540EA8">
        <w:rPr>
          <w:b/>
        </w:rPr>
        <w:t xml:space="preserve">constraint schema </w:t>
      </w:r>
      <w:r w:rsidR="00CF594B">
        <w:rPr>
          <w:b/>
        </w:rPr>
        <w:t xml:space="preserve">document </w:t>
      </w:r>
      <w:r w:rsidR="00540EA8" w:rsidRPr="00540EA8">
        <w:rPr>
          <w:b/>
        </w:rPr>
        <w:t>set</w:t>
      </w:r>
      <w:r w:rsidR="00540EA8">
        <w:t>.</w:t>
      </w:r>
      <w:bookmarkEnd w:id="203"/>
    </w:p>
    <w:p w:rsidR="00540EA8" w:rsidRDefault="00540EA8" w:rsidP="00240AE2">
      <w:pPr>
        <w:pStyle w:val="BodyText"/>
      </w:pPr>
      <w:bookmarkStart w:id="204" w:name="d_constraint_set"/>
      <w:r>
        <w:rPr>
          <w:b/>
        </w:rPr>
        <w:t>constraint</w:t>
      </w:r>
      <w:r w:rsidRPr="00540EA8">
        <w:rPr>
          <w:b/>
        </w:rPr>
        <w:t xml:space="preserve"> schema</w:t>
      </w:r>
      <w:r w:rsidR="00D01FEB">
        <w:rPr>
          <w:b/>
        </w:rPr>
        <w:t xml:space="preserve"> document</w:t>
      </w:r>
      <w:r w:rsidRPr="00540EA8">
        <w:rPr>
          <w:b/>
        </w:rPr>
        <w:t xml:space="preserve"> set</w:t>
      </w:r>
      <w:r>
        <w:t xml:space="preserve"> – A set of related </w:t>
      </w:r>
      <w:r w:rsidR="00070E81">
        <w:t>constraint</w:t>
      </w:r>
      <w:r>
        <w:t xml:space="preserve"> schema</w:t>
      </w:r>
      <w:r w:rsidR="00CF594B">
        <w:t xml:space="preserve"> document</w:t>
      </w:r>
      <w:r>
        <w:t>s</w:t>
      </w:r>
      <w:r w:rsidR="00070E81">
        <w:t xml:space="preserve"> that work together</w:t>
      </w:r>
      <w:r>
        <w:t xml:space="preserve">, </w:t>
      </w:r>
      <w:r w:rsidR="00070E81">
        <w:t>such as a constraint schema</w:t>
      </w:r>
      <w:r w:rsidR="00CF594B">
        <w:t xml:space="preserve"> document</w:t>
      </w:r>
      <w:r w:rsidR="00070E81">
        <w:t xml:space="preserve"> set built by adding constraints to a schema </w:t>
      </w:r>
      <w:r w:rsidR="00CF594B">
        <w:t xml:space="preserve">document </w:t>
      </w:r>
      <w:r w:rsidR="00070E81">
        <w:t>subset</w:t>
      </w:r>
      <w:r>
        <w:t xml:space="preserve">.  See also </w:t>
      </w:r>
      <w:r>
        <w:rPr>
          <w:b/>
        </w:rPr>
        <w:t>constraint</w:t>
      </w:r>
      <w:r w:rsidRPr="00540EA8">
        <w:rPr>
          <w:b/>
        </w:rPr>
        <w:t xml:space="preserve"> schem</w:t>
      </w:r>
      <w:r w:rsidR="00D01FEB">
        <w:rPr>
          <w:b/>
        </w:rPr>
        <w:t>a document</w:t>
      </w:r>
      <w:r>
        <w:t>.</w:t>
      </w:r>
      <w:bookmarkEnd w:id="204"/>
    </w:p>
    <w:p w:rsidR="00707709" w:rsidRDefault="009D35EB" w:rsidP="00240AE2">
      <w:pPr>
        <w:pStyle w:val="BodyText"/>
      </w:pPr>
      <w:bookmarkStart w:id="205" w:name="d_core_update"/>
      <w:proofErr w:type="gramStart"/>
      <w:r>
        <w:rPr>
          <w:b/>
        </w:rPr>
        <w:t>c</w:t>
      </w:r>
      <w:r w:rsidR="00707709" w:rsidRPr="00707709">
        <w:rPr>
          <w:b/>
        </w:rPr>
        <w:t>ore</w:t>
      </w:r>
      <w:proofErr w:type="gramEnd"/>
      <w:r w:rsidR="00707709" w:rsidRPr="00707709">
        <w:rPr>
          <w:b/>
        </w:rPr>
        <w:t xml:space="preserve"> update</w:t>
      </w:r>
      <w:r w:rsidR="00B32189">
        <w:t xml:space="preserve"> – An MPD</w:t>
      </w:r>
      <w:r w:rsidR="00CF594B">
        <w:t xml:space="preserve"> that </w:t>
      </w:r>
      <w:r>
        <w:t>applies</w:t>
      </w:r>
      <w:r w:rsidR="00B32189">
        <w:t xml:space="preserve"> changes</w:t>
      </w:r>
      <w:r>
        <w:t xml:space="preserve"> to a</w:t>
      </w:r>
      <w:r w:rsidR="00AF378E">
        <w:t xml:space="preserve"> given</w:t>
      </w:r>
      <w:r>
        <w:t xml:space="preserve"> NIEM c</w:t>
      </w:r>
      <w:r w:rsidR="00B32189">
        <w:t>ore</w:t>
      </w:r>
      <w:r w:rsidR="00CF594B">
        <w:t xml:space="preserve"> schema document or document set</w:t>
      </w:r>
      <w:r w:rsidR="00B32189">
        <w:t>.  I</w:t>
      </w:r>
      <w:r w:rsidR="00707709">
        <w:t xml:space="preserve">t </w:t>
      </w:r>
      <w:r w:rsidR="00CF594B">
        <w:t>never</w:t>
      </w:r>
      <w:r>
        <w:t xml:space="preserve"> replace</w:t>
      </w:r>
      <w:r w:rsidR="00CF594B">
        <w:t>s</w:t>
      </w:r>
      <w:r>
        <w:t xml:space="preserve"> a NIEM c</w:t>
      </w:r>
      <w:r w:rsidR="00707709">
        <w:t>ore; instea</w:t>
      </w:r>
      <w:r w:rsidR="00CF594B">
        <w:t>d, it is used to add new schema documents</w:t>
      </w:r>
      <w:r w:rsidR="00707709">
        <w:t>, new data componen</w:t>
      </w:r>
      <w:r>
        <w:t xml:space="preserve">ts, new code values, etc. to a </w:t>
      </w:r>
      <w:r w:rsidR="00AF378E">
        <w:t xml:space="preserve">particular </w:t>
      </w:r>
      <w:r w:rsidR="00B32189">
        <w:t xml:space="preserve">NIEM </w:t>
      </w:r>
      <w:r>
        <w:t>core.  In some cases, a c</w:t>
      </w:r>
      <w:r w:rsidR="00707709">
        <w:t>ore update can make m</w:t>
      </w:r>
      <w:r>
        <w:t>inor modifications to existing c</w:t>
      </w:r>
      <w:r w:rsidR="00707709">
        <w:t>ore data components.</w:t>
      </w:r>
      <w:bookmarkEnd w:id="205"/>
    </w:p>
    <w:p w:rsidR="002F2C29" w:rsidRDefault="002F2C29" w:rsidP="00240AE2">
      <w:pPr>
        <w:pStyle w:val="BodyText"/>
      </w:pPr>
      <w:bookmarkStart w:id="206" w:name="d_data_component"/>
      <w:proofErr w:type="gramStart"/>
      <w:r w:rsidRPr="002F2C29">
        <w:rPr>
          <w:b/>
        </w:rPr>
        <w:t>data</w:t>
      </w:r>
      <w:proofErr w:type="gramEnd"/>
      <w:r w:rsidRPr="002F2C29">
        <w:rPr>
          <w:b/>
        </w:rPr>
        <w:t xml:space="preserve"> component</w:t>
      </w:r>
      <w:r>
        <w:t xml:space="preserve"> – A</w:t>
      </w:r>
      <w:r w:rsidR="00D901C8">
        <w:t xml:space="preserve">n XML Schema </w:t>
      </w:r>
      <w:r w:rsidR="00E8568F">
        <w:t>type or attribute group definition; or an XML Schema element or</w:t>
      </w:r>
      <w:r w:rsidR="00D901C8">
        <w:t xml:space="preserve"> attribute</w:t>
      </w:r>
      <w:r w:rsidR="00E8568F" w:rsidRPr="00E8568F">
        <w:t xml:space="preserve"> </w:t>
      </w:r>
      <w:r w:rsidR="00E8568F">
        <w:t>declaration</w:t>
      </w:r>
      <w:r>
        <w:t>.</w:t>
      </w:r>
      <w:bookmarkEnd w:id="206"/>
    </w:p>
    <w:p w:rsidR="0094339A" w:rsidRDefault="0094339A" w:rsidP="00240AE2">
      <w:pPr>
        <w:pStyle w:val="BodyText"/>
      </w:pPr>
      <w:bookmarkStart w:id="207" w:name="d_domain_update"/>
      <w:proofErr w:type="gramStart"/>
      <w:r w:rsidRPr="00AF26B9">
        <w:rPr>
          <w:b/>
        </w:rPr>
        <w:t>domain</w:t>
      </w:r>
      <w:proofErr w:type="gramEnd"/>
      <w:r w:rsidRPr="00AF26B9">
        <w:rPr>
          <w:b/>
        </w:rPr>
        <w:t xml:space="preserve"> update</w:t>
      </w:r>
      <w:r>
        <w:t xml:space="preserve"> –</w:t>
      </w:r>
      <w:r w:rsidRPr="00BF1487">
        <w:t xml:space="preserve"> </w:t>
      </w:r>
      <w:r w:rsidR="00C50FCF">
        <w:t>A</w:t>
      </w:r>
      <w:r>
        <w:t xml:space="preserve"> MPD that contains a</w:t>
      </w:r>
      <w:r w:rsidRPr="00BF1487">
        <w:t xml:space="preserve"> </w:t>
      </w:r>
      <w:r w:rsidR="00CF594B">
        <w:t xml:space="preserve">reference </w:t>
      </w:r>
      <w:r>
        <w:t xml:space="preserve">schema </w:t>
      </w:r>
      <w:r w:rsidR="00CF594B">
        <w:t xml:space="preserve">document </w:t>
      </w:r>
      <w:r>
        <w:t xml:space="preserve">or </w:t>
      </w:r>
      <w:r w:rsidR="00CF594B">
        <w:t xml:space="preserve">document </w:t>
      </w:r>
      <w:r>
        <w:t>set issued by one or more domains that constitutes new content or an update to</w:t>
      </w:r>
      <w:r w:rsidRPr="00BF1487">
        <w:t xml:space="preserve"> content that was previously included in a NIEM release. </w:t>
      </w:r>
      <w:r>
        <w:t xml:space="preserve"> </w:t>
      </w:r>
      <w:r w:rsidRPr="00BF1487">
        <w:t xml:space="preserve">A </w:t>
      </w:r>
      <w:r>
        <w:t xml:space="preserve">domain </w:t>
      </w:r>
      <w:r w:rsidRPr="00BF1487">
        <w:t>update may define</w:t>
      </w:r>
      <w:r w:rsidR="00591632">
        <w:t xml:space="preserve"> and declare</w:t>
      </w:r>
      <w:r w:rsidR="00CF594B">
        <w:t xml:space="preserve"> new versions of content for</w:t>
      </w:r>
      <w:r w:rsidRPr="00BF1487">
        <w:t xml:space="preserve"> NIEM releases or other published content.</w:t>
      </w:r>
      <w:r>
        <w:t xml:space="preserve"> </w:t>
      </w:r>
      <w:r w:rsidRPr="00BF1487">
        <w:t xml:space="preserve"> The issuing body vets ea</w:t>
      </w:r>
      <w:r>
        <w:t>ch update before publishing</w:t>
      </w:r>
      <w:r w:rsidRPr="00BF1487">
        <w:t xml:space="preserve">, but the update is not subject to review by other NIEM bodies. </w:t>
      </w:r>
      <w:r>
        <w:t xml:space="preserve"> </w:t>
      </w:r>
      <w:r w:rsidRPr="00BF1487">
        <w:t xml:space="preserve">A </w:t>
      </w:r>
      <w:r>
        <w:t xml:space="preserve">domain </w:t>
      </w:r>
      <w:r w:rsidRPr="00BF1487">
        <w:t xml:space="preserve">update must be </w:t>
      </w:r>
      <w:r>
        <w:t>NIEM-</w:t>
      </w:r>
      <w:r w:rsidRPr="00BF1487">
        <w:t>conformant, but otherwise it has fewer constraints on quality than does a NIEM release.</w:t>
      </w:r>
      <w:r>
        <w:t xml:space="preserve">  Domain update schema</w:t>
      </w:r>
      <w:r w:rsidR="00CF594B">
        <w:t xml:space="preserve"> document</w:t>
      </w:r>
      <w:r>
        <w:t xml:space="preserve">s contain proposed future changes to NIEM that have not been published in a numbered release and have not been vetted by NIEM governance bodies </w:t>
      </w:r>
      <w:r>
        <w:lastRenderedPageBreak/>
        <w:t xml:space="preserve">(except by the domain or domains involved).  Domain updates are published to the NIEM Publication Area at </w:t>
      </w:r>
      <w:hyperlink r:id="rId48" w:history="1">
        <w:r w:rsidR="003E79BA" w:rsidRPr="000C2FD7">
          <w:rPr>
            <w:rStyle w:val="Hyperlink"/>
            <w:szCs w:val="20"/>
          </w:rPr>
          <w:t>http://publication.niem.gov/</w:t>
        </w:r>
      </w:hyperlink>
      <w:r>
        <w:t xml:space="preserve"> and available for immediate </w:t>
      </w:r>
      <w:r w:rsidR="00CF594B">
        <w:t>use within IEPDs</w:t>
      </w:r>
      <w:r>
        <w:t xml:space="preserve">. </w:t>
      </w:r>
      <w:bookmarkEnd w:id="207"/>
    </w:p>
    <w:p w:rsidR="0094339A" w:rsidRDefault="0094339A" w:rsidP="00240AE2">
      <w:pPr>
        <w:pStyle w:val="BodyText"/>
      </w:pPr>
      <w:bookmarkStart w:id="208" w:name="d_eiem"/>
      <w:r w:rsidRPr="00AF26B9">
        <w:rPr>
          <w:b/>
        </w:rPr>
        <w:t>Enterprise Information Exchange Model (EIEM)</w:t>
      </w:r>
      <w:r>
        <w:t xml:space="preserve"> – An MPD that contains </w:t>
      </w:r>
      <w:r w:rsidR="00E91878">
        <w:t xml:space="preserve">a </w:t>
      </w:r>
      <w:r>
        <w:t>NIEM-</w:t>
      </w:r>
      <w:r w:rsidR="00BF2B80">
        <w:t>conformant</w:t>
      </w:r>
      <w:r>
        <w:t xml:space="preserve"> schema</w:t>
      </w:r>
      <w:r w:rsidR="00E91878">
        <w:t xml:space="preserve"> document </w:t>
      </w:r>
      <w:r>
        <w:t>s</w:t>
      </w:r>
      <w:r w:rsidR="00E91878">
        <w:t>et</w:t>
      </w:r>
      <w:r>
        <w:t xml:space="preserve"> that define</w:t>
      </w:r>
      <w:r w:rsidR="00E91878">
        <w:t>s</w:t>
      </w:r>
      <w:r>
        <w:t xml:space="preserve"> </w:t>
      </w:r>
      <w:r w:rsidR="00591632">
        <w:t>and declare</w:t>
      </w:r>
      <w:r w:rsidR="00E91878">
        <w:t>s</w:t>
      </w:r>
      <w:r w:rsidR="00591632">
        <w:t xml:space="preserve"> </w:t>
      </w:r>
      <w:r>
        <w:t xml:space="preserve">data components to be consistently reused in the IEPDs of an enterprise.  An EIEM is a collection of BIECs organized into a </w:t>
      </w:r>
      <w:r w:rsidR="00E91878">
        <w:t xml:space="preserve">schema document </w:t>
      </w:r>
      <w:r>
        <w:t>subset a</w:t>
      </w:r>
      <w:r w:rsidR="00E91878">
        <w:t>nd one or more extension schema documents</w:t>
      </w:r>
      <w:r>
        <w:t>.</w:t>
      </w:r>
      <w:r w:rsidR="00DD2F0B">
        <w:t xml:space="preserve">  Constraint schema</w:t>
      </w:r>
      <w:r w:rsidR="00E91878">
        <w:t xml:space="preserve"> document</w:t>
      </w:r>
      <w:r w:rsidR="00DD2F0B">
        <w:t>s</w:t>
      </w:r>
      <w:r w:rsidR="00025E26">
        <w:t xml:space="preserve"> and non-NIEM-</w:t>
      </w:r>
      <w:r w:rsidR="00BF2B80">
        <w:t>conformant</w:t>
      </w:r>
      <w:r w:rsidR="00025E26">
        <w:t xml:space="preserve"> external standards schema</w:t>
      </w:r>
      <w:r w:rsidR="00E91878">
        <w:t xml:space="preserve"> document</w:t>
      </w:r>
      <w:r w:rsidR="00025E26">
        <w:t>s with type adapters</w:t>
      </w:r>
      <w:r w:rsidR="00DD2F0B">
        <w:t xml:space="preserve"> are optional in an EIEM.</w:t>
      </w:r>
      <w:bookmarkEnd w:id="208"/>
    </w:p>
    <w:p w:rsidR="0094339A" w:rsidRDefault="0094339A" w:rsidP="00240AE2">
      <w:pPr>
        <w:pStyle w:val="BodyText"/>
      </w:pPr>
      <w:bookmarkStart w:id="209" w:name="d_exchange"/>
      <w:proofErr w:type="gramStart"/>
      <w:r w:rsidRPr="00AF26B9">
        <w:rPr>
          <w:b/>
        </w:rPr>
        <w:t>exchange</w:t>
      </w:r>
      <w:proofErr w:type="gramEnd"/>
      <w:r w:rsidRPr="00AF26B9">
        <w:rPr>
          <w:b/>
        </w:rPr>
        <w:t xml:space="preserve"> schema</w:t>
      </w:r>
      <w:r w:rsidR="00E91878">
        <w:rPr>
          <w:b/>
        </w:rPr>
        <w:t xml:space="preserve"> document</w:t>
      </w:r>
      <w:r>
        <w:t xml:space="preserve"> – A</w:t>
      </w:r>
      <w:r w:rsidRPr="00281FD7">
        <w:t xml:space="preserve"> NIEM-conformant schema </w:t>
      </w:r>
      <w:r w:rsidR="00B265FE">
        <w:t xml:space="preserve">document that </w:t>
      </w:r>
      <w:r w:rsidR="00E91878">
        <w:t xml:space="preserve">declares an XML </w:t>
      </w:r>
      <w:r w:rsidRPr="00281FD7">
        <w:t>document</w:t>
      </w:r>
      <w:r w:rsidR="00B265FE">
        <w:t xml:space="preserve"> element</w:t>
      </w:r>
      <w:r w:rsidR="00E91878">
        <w:t xml:space="preserve"> (top-level) for</w:t>
      </w:r>
      <w:r w:rsidRPr="00281FD7">
        <w:t xml:space="preserve"> a particular</w:t>
      </w:r>
      <w:r w:rsidR="00707709">
        <w:t xml:space="preserve"> </w:t>
      </w:r>
      <w:r w:rsidR="00E91878">
        <w:t xml:space="preserve">information </w:t>
      </w:r>
      <w:r w:rsidRPr="00281FD7">
        <w:t>exchange.</w:t>
      </w:r>
      <w:bookmarkEnd w:id="209"/>
    </w:p>
    <w:p w:rsidR="0094339A" w:rsidRDefault="0094339A" w:rsidP="00240AE2">
      <w:pPr>
        <w:pStyle w:val="BodyText"/>
      </w:pPr>
      <w:bookmarkStart w:id="210" w:name="d_extension"/>
      <w:proofErr w:type="gramStart"/>
      <w:r w:rsidRPr="00AF26B9">
        <w:rPr>
          <w:b/>
        </w:rPr>
        <w:t>extension</w:t>
      </w:r>
      <w:proofErr w:type="gramEnd"/>
      <w:r w:rsidRPr="00AF26B9">
        <w:rPr>
          <w:b/>
        </w:rPr>
        <w:t xml:space="preserve"> schema</w:t>
      </w:r>
      <w:r w:rsidR="00E91878">
        <w:rPr>
          <w:b/>
        </w:rPr>
        <w:t xml:space="preserve"> document</w:t>
      </w:r>
      <w:r>
        <w:t xml:space="preserve"> – A</w:t>
      </w:r>
      <w:r w:rsidRPr="00281FD7">
        <w:t xml:space="preserve"> NIEM-conformant schema </w:t>
      </w:r>
      <w:r w:rsidR="00CF594B">
        <w:t xml:space="preserve">document that </w:t>
      </w:r>
      <w:r w:rsidRPr="00281FD7">
        <w:t>adds domain or application specific content to the base NIEM model.</w:t>
      </w:r>
      <w:bookmarkEnd w:id="210"/>
    </w:p>
    <w:p w:rsidR="0094339A" w:rsidRDefault="0094339A" w:rsidP="00BF2BDF">
      <w:pPr>
        <w:pStyle w:val="BodyText"/>
      </w:pPr>
      <w:bookmarkStart w:id="211" w:name="d_harmonization"/>
      <w:r>
        <w:rPr>
          <w:b/>
        </w:rPr>
        <w:t>harmonizatio</w:t>
      </w:r>
      <w:r w:rsidRPr="00AD40C8">
        <w:rPr>
          <w:b/>
        </w:rPr>
        <w:t xml:space="preserve">n </w:t>
      </w:r>
      <w:r w:rsidRPr="00AD40C8">
        <w:t xml:space="preserve">– </w:t>
      </w:r>
      <w:r w:rsidRPr="00201BEF">
        <w:t xml:space="preserve">Given a data model, </w:t>
      </w:r>
      <w:r w:rsidRPr="00201BEF">
        <w:rPr>
          <w:i/>
        </w:rPr>
        <w:t>ha</w:t>
      </w:r>
      <w:r>
        <w:rPr>
          <w:i/>
        </w:rPr>
        <w:t>rmonization</w:t>
      </w:r>
      <w:r>
        <w:t xml:space="preserve"> is </w:t>
      </w:r>
      <w:r w:rsidRPr="00201BEF">
        <w:t xml:space="preserve">the process of </w:t>
      </w:r>
      <w:r>
        <w:t>reviewing i</w:t>
      </w:r>
      <w:r w:rsidR="002E02CA">
        <w:t xml:space="preserve">ts existing data </w:t>
      </w:r>
      <w:r>
        <w:t>definitions</w:t>
      </w:r>
      <w:r w:rsidR="002E02CA">
        <w:t xml:space="preserve"> and declarations;</w:t>
      </w:r>
      <w:r>
        <w:t xml:space="preserve"> </w:t>
      </w:r>
      <w:r w:rsidR="002E02CA">
        <w:t>reviewing how it structures and represents data; integrating new data components;</w:t>
      </w:r>
      <w:r>
        <w:t xml:space="preserve"> and refactoring </w:t>
      </w:r>
      <w:r w:rsidR="002E02CA">
        <w:t xml:space="preserve">data </w:t>
      </w:r>
      <w:r>
        <w:t xml:space="preserve">components as necessary to remove (or reduce to the maximum extent) semantic duplication and/or semantic overlap among all data structures and definitions resulting in representational quality </w:t>
      </w:r>
      <w:r w:rsidR="00611495">
        <w:t>improvements.</w:t>
      </w:r>
    </w:p>
    <w:p w:rsidR="0094339A" w:rsidRDefault="0094339A" w:rsidP="007A5C36">
      <w:bookmarkStart w:id="212" w:name="d_iep_root_element"/>
      <w:bookmarkEnd w:id="211"/>
      <w:r>
        <w:rPr>
          <w:b/>
        </w:rPr>
        <w:t xml:space="preserve">IEP </w:t>
      </w:r>
      <w:r w:rsidRPr="00AF26B9">
        <w:rPr>
          <w:b/>
        </w:rPr>
        <w:t>root element</w:t>
      </w:r>
      <w:r>
        <w:t xml:space="preserve"> – </w:t>
      </w:r>
      <w:r w:rsidRPr="003F0050">
        <w:t>The single top-level element in an IEP (</w:t>
      </w:r>
      <w:r w:rsidR="00B265FE">
        <w:t xml:space="preserve">XML </w:t>
      </w:r>
      <w:r w:rsidRPr="003F0050">
        <w:t>instance</w:t>
      </w:r>
      <w:r w:rsidR="00B265FE">
        <w:t xml:space="preserve"> document</w:t>
      </w:r>
      <w:r w:rsidRPr="003F0050">
        <w:t xml:space="preserve">).  In the absence of any other XML wrapping of an IEP, a root element </w:t>
      </w:r>
      <w:r w:rsidR="00314E8F">
        <w:t>declared</w:t>
      </w:r>
      <w:r w:rsidRPr="003F0050">
        <w:t xml:space="preserve"> in an</w:t>
      </w:r>
      <w:r>
        <w:t xml:space="preserve"> exchange schema </w:t>
      </w:r>
      <w:r w:rsidR="00B265FE">
        <w:t xml:space="preserve">document </w:t>
      </w:r>
      <w:r>
        <w:t>is an IEP document element.</w:t>
      </w:r>
      <w:bookmarkEnd w:id="212"/>
    </w:p>
    <w:p w:rsidR="0094339A" w:rsidRDefault="0094339A" w:rsidP="00240AE2">
      <w:pPr>
        <w:pStyle w:val="BodyText"/>
      </w:pPr>
      <w:bookmarkStart w:id="213" w:name="d_iep"/>
      <w:r w:rsidRPr="00AF26B9">
        <w:rPr>
          <w:b/>
        </w:rPr>
        <w:t>Information Exchange Package (IEP)</w:t>
      </w:r>
      <w:r>
        <w:t xml:space="preserve"> – An XML document that is a </w:t>
      </w:r>
      <w:r w:rsidR="00B265FE">
        <w:t>valid</w:t>
      </w:r>
      <w:r>
        <w:t xml:space="preserve"> instantiation of a NIEM IEPD, and therefore, valid</w:t>
      </w:r>
      <w:r w:rsidR="00B265FE">
        <w:t>ates with the</w:t>
      </w:r>
      <w:r>
        <w:t xml:space="preserve"> schema</w:t>
      </w:r>
      <w:r w:rsidR="00B265FE">
        <w:t xml:space="preserve"> document </w:t>
      </w:r>
      <w:r>
        <w:t>s</w:t>
      </w:r>
      <w:r w:rsidR="00B265FE">
        <w:t>et</w:t>
      </w:r>
      <w:r>
        <w:t xml:space="preserve"> of that IEPD.</w:t>
      </w:r>
      <w:bookmarkEnd w:id="213"/>
    </w:p>
    <w:p w:rsidR="0094339A" w:rsidRDefault="0094339A" w:rsidP="00240AE2">
      <w:pPr>
        <w:pStyle w:val="BodyText"/>
      </w:pPr>
      <w:bookmarkStart w:id="214" w:name="d_iepd"/>
      <w:r w:rsidRPr="00AF26B9">
        <w:rPr>
          <w:b/>
        </w:rPr>
        <w:t>Information Exchange Package Documentation (IEPD)</w:t>
      </w:r>
      <w:r w:rsidR="00AD40C8">
        <w:t xml:space="preserve"> – An MPD</w:t>
      </w:r>
      <w:r>
        <w:t xml:space="preserve"> that define</w:t>
      </w:r>
      <w:r w:rsidR="00AD40C8">
        <w:t>s</w:t>
      </w:r>
      <w:r>
        <w:t xml:space="preserve"> one or mor</w:t>
      </w:r>
      <w:r w:rsidR="00525D0A">
        <w:t xml:space="preserve">e </w:t>
      </w:r>
      <w:r w:rsidR="00AD40C8">
        <w:t xml:space="preserve">(generally </w:t>
      </w:r>
      <w:r w:rsidR="00525D0A">
        <w:t>recurring</w:t>
      </w:r>
      <w:r w:rsidR="00AD40C8">
        <w:t>)</w:t>
      </w:r>
      <w:r w:rsidR="00525D0A">
        <w:t xml:space="preserve"> XML data exchanges.</w:t>
      </w:r>
      <w:bookmarkEnd w:id="214"/>
    </w:p>
    <w:p w:rsidR="004546C7" w:rsidRDefault="004546C7" w:rsidP="00240AE2">
      <w:pPr>
        <w:pStyle w:val="BodyText"/>
      </w:pPr>
      <w:bookmarkStart w:id="215" w:name="d_info_sharing_enter"/>
      <w:proofErr w:type="gramStart"/>
      <w:r w:rsidRPr="004546C7">
        <w:rPr>
          <w:b/>
        </w:rPr>
        <w:t>Information Sharing Enterprise</w:t>
      </w:r>
      <w:r>
        <w:t xml:space="preserve"> – A</w:t>
      </w:r>
      <w:r w:rsidRPr="004546C7">
        <w:t xml:space="preserve"> group of organizations with business interactions that agree to exchange information, often using multiple </w:t>
      </w:r>
      <w:r>
        <w:t>types of information exchanges.</w:t>
      </w:r>
      <w:proofErr w:type="gramEnd"/>
      <w:r>
        <w:t xml:space="preserve">  </w:t>
      </w:r>
      <w:r w:rsidRPr="004546C7">
        <w:t xml:space="preserve">The member organizations have similar business definitions for objects used in an information exchange and can </w:t>
      </w:r>
      <w:r w:rsidR="000064CA">
        <w:t xml:space="preserve">usually </w:t>
      </w:r>
      <w:r w:rsidR="00C43F60">
        <w:t xml:space="preserve">agree on </w:t>
      </w:r>
      <w:r w:rsidR="000064CA">
        <w:t xml:space="preserve">their </w:t>
      </w:r>
      <w:r w:rsidR="00C43F60">
        <w:t xml:space="preserve">common </w:t>
      </w:r>
      <w:r w:rsidR="00D20E64">
        <w:t xml:space="preserve">BIEC </w:t>
      </w:r>
      <w:r w:rsidR="000064CA">
        <w:t xml:space="preserve">names and </w:t>
      </w:r>
      <w:r w:rsidR="00C43F60">
        <w:t>definitions</w:t>
      </w:r>
      <w:r w:rsidRPr="004546C7">
        <w:t>.</w:t>
      </w:r>
      <w:bookmarkEnd w:id="215"/>
    </w:p>
    <w:p w:rsidR="0094339A" w:rsidRDefault="0094339A" w:rsidP="00240AE2">
      <w:pPr>
        <w:pStyle w:val="BodyText"/>
      </w:pPr>
      <w:bookmarkStart w:id="216" w:name="d_major_release"/>
      <w:proofErr w:type="gramStart"/>
      <w:r w:rsidRPr="00AF26B9">
        <w:rPr>
          <w:b/>
        </w:rPr>
        <w:t>major</w:t>
      </w:r>
      <w:proofErr w:type="gramEnd"/>
      <w:r w:rsidRPr="00AF26B9">
        <w:rPr>
          <w:b/>
        </w:rPr>
        <w:t xml:space="preserve"> release</w:t>
      </w:r>
      <w:r>
        <w:t xml:space="preserve"> – A NIEM release in which the NIEM Core </w:t>
      </w:r>
      <w:r w:rsidR="002E3A99">
        <w:t xml:space="preserve">reference </w:t>
      </w:r>
      <w:r>
        <w:t>schema</w:t>
      </w:r>
      <w:r w:rsidR="002E3A99">
        <w:t xml:space="preserve"> document</w:t>
      </w:r>
      <w:r>
        <w:t xml:space="preserve"> has changed since previous releases.  The first integer of the version number indicates the major release series; for example, versions 1.0, 2.0, and 3.0 are different major releases.</w:t>
      </w:r>
      <w:bookmarkEnd w:id="216"/>
    </w:p>
    <w:p w:rsidR="0094339A" w:rsidRDefault="0094339A" w:rsidP="0094339A">
      <w:pPr>
        <w:pStyle w:val="BodyText"/>
      </w:pPr>
      <w:bookmarkStart w:id="217" w:name="d_micro_release"/>
      <w:r w:rsidRPr="00AF26B9">
        <w:rPr>
          <w:b/>
        </w:rPr>
        <w:t>micro release</w:t>
      </w:r>
      <w:r w:rsidRPr="00AF26B9">
        <w:t xml:space="preserve"> –</w:t>
      </w:r>
      <w:r>
        <w:t xml:space="preserve"> A NIEM release in which neither the NIEM Core nor the domain </w:t>
      </w:r>
      <w:r w:rsidR="002E3A99">
        <w:t xml:space="preserve">reference </w:t>
      </w:r>
      <w:r>
        <w:t>schema</w:t>
      </w:r>
      <w:r w:rsidR="002E3A99">
        <w:t xml:space="preserve"> document</w:t>
      </w:r>
      <w:r>
        <w:t>s have changed from the previous</w:t>
      </w:r>
      <w:r w:rsidR="008B3C75">
        <w:t xml:space="preserve"> major or</w:t>
      </w:r>
      <w:r>
        <w:t xml:space="preserve"> minor release, but one or more new </w:t>
      </w:r>
      <w:r w:rsidR="002E3A99">
        <w:t xml:space="preserve">reference </w:t>
      </w:r>
      <w:r>
        <w:t>schema</w:t>
      </w:r>
      <w:r w:rsidR="002E3A99">
        <w:t xml:space="preserve"> document</w:t>
      </w:r>
      <w:r>
        <w:t xml:space="preserve">s have been added (without impact </w:t>
      </w:r>
      <w:r w:rsidR="002E3A99">
        <w:t>to</w:t>
      </w:r>
      <w:r w:rsidR="00D67B13">
        <w:t xml:space="preserve"> domain or Core schemas).  </w:t>
      </w:r>
      <w:proofErr w:type="gramStart"/>
      <w:r w:rsidR="00D67B13">
        <w:t xml:space="preserve">A third digit greater than zero in the version number indicates a micro release (for example, v2.1.1 – </w:t>
      </w:r>
      <w:r w:rsidR="002E3A99">
        <w:t xml:space="preserve">note that </w:t>
      </w:r>
      <w:r w:rsidR="00D67B13">
        <w:t>this release does not exist as of this date).</w:t>
      </w:r>
      <w:bookmarkEnd w:id="217"/>
      <w:proofErr w:type="gramEnd"/>
    </w:p>
    <w:p w:rsidR="0094339A" w:rsidRDefault="0094339A" w:rsidP="00240AE2">
      <w:pPr>
        <w:pStyle w:val="BodyText"/>
      </w:pPr>
      <w:bookmarkStart w:id="218" w:name="d_minor_release"/>
      <w:proofErr w:type="gramStart"/>
      <w:r w:rsidRPr="00AF26B9">
        <w:rPr>
          <w:b/>
        </w:rPr>
        <w:t>minor</w:t>
      </w:r>
      <w:proofErr w:type="gramEnd"/>
      <w:r w:rsidRPr="00AF26B9">
        <w:rPr>
          <w:b/>
        </w:rPr>
        <w:t xml:space="preserve"> release</w:t>
      </w:r>
      <w:r w:rsidRPr="00AF26B9">
        <w:t xml:space="preserve"> –</w:t>
      </w:r>
      <w:r>
        <w:t xml:space="preserve"> A NIEM release in which the NIEM Core has not changed from previous releases in the series, but at least one or more domain </w:t>
      </w:r>
      <w:r w:rsidR="002E3A99">
        <w:t xml:space="preserve">reference </w:t>
      </w:r>
      <w:r>
        <w:t>schema</w:t>
      </w:r>
      <w:r w:rsidR="002E3A99">
        <w:t xml:space="preserve"> document</w:t>
      </w:r>
      <w:r>
        <w:t xml:space="preserve">s have changed.  </w:t>
      </w:r>
      <w:proofErr w:type="gramStart"/>
      <w:r w:rsidR="007961D3">
        <w:t xml:space="preserve">A second digit </w:t>
      </w:r>
      <w:r w:rsidR="00D67B13">
        <w:t xml:space="preserve">greater than zero in the version number indicates a minor release (for </w:t>
      </w:r>
      <w:r w:rsidR="00D67B13">
        <w:lastRenderedPageBreak/>
        <w:t>example, v2.1).</w:t>
      </w:r>
      <w:proofErr w:type="gramEnd"/>
      <w:r w:rsidR="00D67B13">
        <w:t xml:space="preserve"> </w:t>
      </w:r>
      <w:r>
        <w:t xml:space="preserve"> </w:t>
      </w:r>
      <w:r w:rsidR="00D67B13">
        <w:t xml:space="preserve">Note also that major v2.0 and minor v2.1 are in the same </w:t>
      </w:r>
      <w:r>
        <w:t>series</w:t>
      </w:r>
      <w:r w:rsidR="00D67B13">
        <w:t xml:space="preserve"> (i.e., </w:t>
      </w:r>
      <w:r w:rsidR="002E3A99">
        <w:t xml:space="preserve">series </w:t>
      </w:r>
      <w:r w:rsidR="00D67B13">
        <w:t>2)</w:t>
      </w:r>
      <w:r>
        <w:t xml:space="preserve"> and contain the same NIEM Core schema</w:t>
      </w:r>
      <w:r w:rsidR="002E3A99">
        <w:t xml:space="preserve"> document</w:t>
      </w:r>
      <w:r>
        <w:t>.</w:t>
      </w:r>
      <w:bookmarkEnd w:id="218"/>
    </w:p>
    <w:p w:rsidR="00074F7F" w:rsidRDefault="0094339A" w:rsidP="00240AE2">
      <w:pPr>
        <w:pStyle w:val="BodyText"/>
      </w:pPr>
      <w:bookmarkStart w:id="219" w:name="d_mpd"/>
      <w:r w:rsidRPr="00AF26B9">
        <w:rPr>
          <w:b/>
        </w:rPr>
        <w:t>Model Package Description (MPD)</w:t>
      </w:r>
      <w:r>
        <w:t xml:space="preserve"> – A</w:t>
      </w:r>
      <w:r w:rsidR="00E5226B">
        <w:t xml:space="preserve"> set of </w:t>
      </w:r>
      <w:r w:rsidR="00074F7F">
        <w:t>related W3C XML Schema documents and other supporting files</w:t>
      </w:r>
      <w:r w:rsidR="00E5226B">
        <w:t xml:space="preserve"> </w:t>
      </w:r>
      <w:r w:rsidR="0018607F">
        <w:t>organized</w:t>
      </w:r>
      <w:r w:rsidR="00074F7F">
        <w:t xml:space="preserve"> as</w:t>
      </w:r>
      <w:r w:rsidR="005F7914">
        <w:t xml:space="preserve"> </w:t>
      </w:r>
      <w:r w:rsidR="00074F7F">
        <w:t>one of the five classes of NIEM schema sets:</w:t>
      </w:r>
    </w:p>
    <w:p w:rsidR="00074F7F" w:rsidRDefault="005F7914" w:rsidP="00240AE2">
      <w:pPr>
        <w:pStyle w:val="BodyText"/>
      </w:pPr>
      <w:r>
        <w:t xml:space="preserve">     </w:t>
      </w:r>
      <w:proofErr w:type="gramStart"/>
      <w:r w:rsidR="00074F7F" w:rsidRPr="005E21CB">
        <w:t xml:space="preserve">• </w:t>
      </w:r>
      <w:r w:rsidR="00074F7F">
        <w:t xml:space="preserve"> Release</w:t>
      </w:r>
      <w:proofErr w:type="gramEnd"/>
      <w:r w:rsidR="00074F7F">
        <w:t xml:space="preserve"> (major, minor, or micro).</w:t>
      </w:r>
    </w:p>
    <w:p w:rsidR="00074F7F" w:rsidRDefault="005F7914" w:rsidP="00240AE2">
      <w:pPr>
        <w:pStyle w:val="BodyText"/>
      </w:pPr>
      <w:r>
        <w:t xml:space="preserve">     </w:t>
      </w:r>
      <w:proofErr w:type="gramStart"/>
      <w:r w:rsidR="00074F7F" w:rsidRPr="005E21CB">
        <w:t xml:space="preserve">• </w:t>
      </w:r>
      <w:r w:rsidR="00074F7F">
        <w:t xml:space="preserve"> Domain</w:t>
      </w:r>
      <w:proofErr w:type="gramEnd"/>
      <w:r w:rsidR="00074F7F">
        <w:t xml:space="preserve"> update (to a release).</w:t>
      </w:r>
    </w:p>
    <w:p w:rsidR="00074F7F" w:rsidRDefault="005F7914" w:rsidP="00240AE2">
      <w:pPr>
        <w:pStyle w:val="BodyText"/>
      </w:pPr>
      <w:r>
        <w:t xml:space="preserve">     </w:t>
      </w:r>
      <w:proofErr w:type="gramStart"/>
      <w:r w:rsidR="00074F7F" w:rsidRPr="005E21CB">
        <w:t xml:space="preserve">• </w:t>
      </w:r>
      <w:r w:rsidR="00074F7F">
        <w:t xml:space="preserve"> Core</w:t>
      </w:r>
      <w:proofErr w:type="gramEnd"/>
      <w:r w:rsidR="00074F7F">
        <w:t xml:space="preserve"> update (to a release).</w:t>
      </w:r>
    </w:p>
    <w:p w:rsidR="00074F7F" w:rsidRDefault="005F7914" w:rsidP="00240AE2">
      <w:pPr>
        <w:pStyle w:val="BodyText"/>
      </w:pPr>
      <w:r>
        <w:t xml:space="preserve">     </w:t>
      </w:r>
      <w:proofErr w:type="gramStart"/>
      <w:r w:rsidR="00074F7F" w:rsidRPr="005E21CB">
        <w:t xml:space="preserve">• </w:t>
      </w:r>
      <w:r w:rsidR="00074F7F">
        <w:t xml:space="preserve"> Information</w:t>
      </w:r>
      <w:proofErr w:type="gramEnd"/>
      <w:r w:rsidR="00074F7F">
        <w:t xml:space="preserve"> Exchange Package Documentation (IEPD). </w:t>
      </w:r>
    </w:p>
    <w:p w:rsidR="00074F7F" w:rsidRDefault="005F7914" w:rsidP="00240AE2">
      <w:pPr>
        <w:pStyle w:val="BodyText"/>
      </w:pPr>
      <w:r>
        <w:t xml:space="preserve">     </w:t>
      </w:r>
      <w:proofErr w:type="gramStart"/>
      <w:r w:rsidR="00074F7F" w:rsidRPr="005E21CB">
        <w:t xml:space="preserve">• </w:t>
      </w:r>
      <w:r w:rsidR="00074F7F">
        <w:t xml:space="preserve"> Enterprise</w:t>
      </w:r>
      <w:proofErr w:type="gramEnd"/>
      <w:r w:rsidR="00074F7F">
        <w:t xml:space="preserve"> Information Exchange Model (EIEM).</w:t>
      </w:r>
    </w:p>
    <w:p w:rsidR="0094339A" w:rsidRDefault="0094339A" w:rsidP="00240AE2">
      <w:pPr>
        <w:pStyle w:val="BodyText"/>
      </w:pPr>
      <w:r>
        <w:t>An MPD is self-documenting and provides sufficient normative and non-normative information to allow technical personnel to understand how to use or implement</w:t>
      </w:r>
      <w:r w:rsidR="005F7914">
        <w:t xml:space="preserve"> </w:t>
      </w:r>
      <w:r w:rsidR="00566381">
        <w:t>it.</w:t>
      </w:r>
      <w:r w:rsidR="0018607F">
        <w:t xml:space="preserve">  An MPD is packaged as a ZIP</w:t>
      </w:r>
      <w:r w:rsidR="008B5A1A">
        <w:t xml:space="preserve"> </w:t>
      </w:r>
      <w:r w:rsidR="001F164D">
        <w:fldChar w:fldCharType="begin"/>
      </w:r>
      <w:r w:rsidR="001F164D">
        <w:instrText xml:space="preserve"> REF ref_PK_ZIP \h  \* MERGEFORMAT </w:instrText>
      </w:r>
      <w:r w:rsidR="001F164D">
        <w:fldChar w:fldCharType="separate"/>
      </w:r>
      <w:r w:rsidR="002B6688" w:rsidRPr="002B6688">
        <w:rPr>
          <w:b/>
        </w:rPr>
        <w:t>[PK-ZIP]</w:t>
      </w:r>
      <w:r w:rsidR="001F164D">
        <w:fldChar w:fldCharType="end"/>
      </w:r>
      <w:r w:rsidR="0018607F">
        <w:t xml:space="preserve"> file.</w:t>
      </w:r>
      <w:bookmarkEnd w:id="219"/>
    </w:p>
    <w:p w:rsidR="0094339A" w:rsidRDefault="0094339A" w:rsidP="00240AE2">
      <w:pPr>
        <w:pStyle w:val="BodyText"/>
      </w:pPr>
      <w:bookmarkStart w:id="220" w:name="d_mpd_root_dir"/>
      <w:r w:rsidRPr="00AF26B9">
        <w:rPr>
          <w:b/>
        </w:rPr>
        <w:t>MPD root directory</w:t>
      </w:r>
      <w:r>
        <w:t xml:space="preserve"> – The top level file directory relative to all MPD artifacts and subdirectories.</w:t>
      </w:r>
      <w:bookmarkEnd w:id="220"/>
    </w:p>
    <w:p w:rsidR="0094339A" w:rsidRDefault="0094339A" w:rsidP="00240AE2">
      <w:pPr>
        <w:pStyle w:val="BodyText"/>
      </w:pPr>
      <w:bookmarkStart w:id="221" w:name="d_nature"/>
      <w:proofErr w:type="gramStart"/>
      <w:r w:rsidRPr="00AF26B9">
        <w:rPr>
          <w:b/>
        </w:rPr>
        <w:t>nature</w:t>
      </w:r>
      <w:proofErr w:type="gramEnd"/>
      <w:r w:rsidRPr="00AF26B9">
        <w:rPr>
          <w:b/>
        </w:rPr>
        <w:t xml:space="preserve"> </w:t>
      </w:r>
      <w:r>
        <w:t>– An indication of the type of an MPD artifact.  This further indicates how it should be processed by software tools.</w:t>
      </w:r>
      <w:bookmarkEnd w:id="221"/>
    </w:p>
    <w:p w:rsidR="0094339A" w:rsidRDefault="0094339A" w:rsidP="00240AE2">
      <w:pPr>
        <w:pStyle w:val="BodyText"/>
      </w:pPr>
      <w:bookmarkStart w:id="222" w:name="d_purpose"/>
      <w:proofErr w:type="gramStart"/>
      <w:r w:rsidRPr="00AF26B9">
        <w:rPr>
          <w:b/>
        </w:rPr>
        <w:t>purpose</w:t>
      </w:r>
      <w:proofErr w:type="gramEnd"/>
      <w:r>
        <w:t xml:space="preserve"> – A property of an MPD artifact that indicates its usage or function.  This </w:t>
      </w:r>
      <w:r w:rsidR="00E6181B">
        <w:t>determines</w:t>
      </w:r>
      <w:r>
        <w:t xml:space="preserve"> what to do with this artifact and/or how it should be processed by software tools.  </w:t>
      </w:r>
      <w:bookmarkEnd w:id="222"/>
      <w:r>
        <w:t xml:space="preserve"> </w:t>
      </w:r>
    </w:p>
    <w:p w:rsidR="001667B0" w:rsidRDefault="0094339A" w:rsidP="00327D5E">
      <w:pPr>
        <w:pStyle w:val="BodyText"/>
        <w:spacing w:before="120" w:after="120"/>
      </w:pPr>
      <w:bookmarkStart w:id="223" w:name="d_ref_schema"/>
      <w:proofErr w:type="gramStart"/>
      <w:r w:rsidRPr="00AF26B9">
        <w:rPr>
          <w:b/>
        </w:rPr>
        <w:t>reference</w:t>
      </w:r>
      <w:proofErr w:type="gramEnd"/>
      <w:r w:rsidRPr="00AF26B9">
        <w:rPr>
          <w:b/>
        </w:rPr>
        <w:t xml:space="preserve"> schema</w:t>
      </w:r>
      <w:r w:rsidR="00AD40C8">
        <w:rPr>
          <w:b/>
        </w:rPr>
        <w:t xml:space="preserve"> document</w:t>
      </w:r>
      <w:r>
        <w:t xml:space="preserve"> – A</w:t>
      </w:r>
      <w:r w:rsidRPr="005E21CB">
        <w:t>n XML Schema document that meets all of the following criteria:</w:t>
      </w:r>
    </w:p>
    <w:p w:rsidR="00B043A8" w:rsidRDefault="00B043A8" w:rsidP="00B043A8">
      <w:pPr>
        <w:pStyle w:val="BodyText"/>
      </w:pPr>
      <w:proofErr w:type="gramStart"/>
      <w:r w:rsidRPr="005E21CB">
        <w:t xml:space="preserve">• </w:t>
      </w:r>
      <w:r>
        <w:t xml:space="preserve"> </w:t>
      </w:r>
      <w:r w:rsidRPr="005E21CB">
        <w:t>It</w:t>
      </w:r>
      <w:proofErr w:type="gramEnd"/>
      <w:r w:rsidRPr="005E21CB">
        <w:t xml:space="preserve"> </w:t>
      </w:r>
      <w:r>
        <w:t>is a conformant schema document.</w:t>
      </w:r>
    </w:p>
    <w:p w:rsidR="0094339A" w:rsidRPr="005E21CB" w:rsidRDefault="0094339A" w:rsidP="00327D5E">
      <w:pPr>
        <w:pStyle w:val="BodyText"/>
        <w:spacing w:before="120" w:after="120"/>
      </w:pPr>
      <w:proofErr w:type="gramStart"/>
      <w:r w:rsidRPr="005E21CB">
        <w:t xml:space="preserve">• </w:t>
      </w:r>
      <w:r>
        <w:t xml:space="preserve"> </w:t>
      </w:r>
      <w:r w:rsidRPr="005E21CB">
        <w:t>It</w:t>
      </w:r>
      <w:proofErr w:type="gramEnd"/>
      <w:r w:rsidRPr="005E21CB">
        <w:t xml:space="preserve"> is explicitly designated as a reference schema</w:t>
      </w:r>
      <w:r w:rsidR="00AD40C8">
        <w:t xml:space="preserve"> document</w:t>
      </w:r>
      <w:r w:rsidRPr="005E21CB">
        <w:t xml:space="preserve">. </w:t>
      </w:r>
      <w:r>
        <w:t xml:space="preserve"> </w:t>
      </w:r>
      <w:r w:rsidRPr="005E21CB">
        <w:t>This may be declared by an</w:t>
      </w:r>
      <w:r>
        <w:t xml:space="preserve"> MPD</w:t>
      </w:r>
      <w:r w:rsidRPr="005E21CB">
        <w:t xml:space="preserve"> catalog or by a tool-specific mechanism outside the schema</w:t>
      </w:r>
      <w:r w:rsidR="00AD40C8">
        <w:t xml:space="preserve"> document</w:t>
      </w:r>
      <w:r w:rsidRPr="005E21CB">
        <w:t xml:space="preserve">. </w:t>
      </w:r>
    </w:p>
    <w:p w:rsidR="0094339A" w:rsidRPr="005E21CB" w:rsidRDefault="0094339A" w:rsidP="00327D5E">
      <w:pPr>
        <w:pStyle w:val="BodyText"/>
        <w:spacing w:before="120" w:after="120"/>
      </w:pPr>
      <w:proofErr w:type="gramStart"/>
      <w:r w:rsidRPr="005E21CB">
        <w:t xml:space="preserve">• </w:t>
      </w:r>
      <w:r>
        <w:t xml:space="preserve"> </w:t>
      </w:r>
      <w:r w:rsidRPr="005E21CB">
        <w:t>It</w:t>
      </w:r>
      <w:proofErr w:type="gramEnd"/>
      <w:r w:rsidRPr="005E21CB">
        <w:t xml:space="preserve"> provides the broadest, most fundamental definitions of components in its namespace. </w:t>
      </w:r>
    </w:p>
    <w:p w:rsidR="0094339A" w:rsidRPr="005E21CB" w:rsidRDefault="0094339A" w:rsidP="00327D5E">
      <w:pPr>
        <w:pStyle w:val="BodyText"/>
        <w:spacing w:before="120" w:after="120"/>
      </w:pPr>
      <w:proofErr w:type="gramStart"/>
      <w:r w:rsidRPr="005E21CB">
        <w:t xml:space="preserve">• </w:t>
      </w:r>
      <w:r>
        <w:t xml:space="preserve"> </w:t>
      </w:r>
      <w:r w:rsidRPr="005E21CB">
        <w:t>It</w:t>
      </w:r>
      <w:proofErr w:type="gramEnd"/>
      <w:r w:rsidRPr="005E21CB">
        <w:t xml:space="preserve"> provides the authoritative definition of business semantics for components in its namespace. </w:t>
      </w:r>
    </w:p>
    <w:p w:rsidR="0094339A" w:rsidRPr="005E21CB" w:rsidRDefault="0094339A" w:rsidP="00327D5E">
      <w:pPr>
        <w:pStyle w:val="BodyText"/>
        <w:spacing w:before="120" w:after="120"/>
      </w:pPr>
      <w:proofErr w:type="gramStart"/>
      <w:r w:rsidRPr="005E21CB">
        <w:t xml:space="preserve">• </w:t>
      </w:r>
      <w:r>
        <w:t xml:space="preserve"> </w:t>
      </w:r>
      <w:r w:rsidRPr="005E21CB">
        <w:t>It</w:t>
      </w:r>
      <w:proofErr w:type="gramEnd"/>
      <w:r w:rsidRPr="005E21CB">
        <w:t xml:space="preserve"> is intended to serve as the basis for components in IEPD</w:t>
      </w:r>
      <w:r>
        <w:t xml:space="preserve"> and EIEM</w:t>
      </w:r>
      <w:r w:rsidR="007773C0">
        <w:t xml:space="preserve"> schema documents, including subset, constraint, extension, and exchange schema documents</w:t>
      </w:r>
      <w:r w:rsidRPr="005E21CB">
        <w:t xml:space="preserve">. </w:t>
      </w:r>
    </w:p>
    <w:p w:rsidR="0094339A" w:rsidRDefault="00540EA8" w:rsidP="0094339A">
      <w:pPr>
        <w:pStyle w:val="BodyText"/>
      </w:pPr>
      <w:r>
        <w:t xml:space="preserve">See also </w:t>
      </w:r>
      <w:r w:rsidRPr="00540EA8">
        <w:rPr>
          <w:b/>
        </w:rPr>
        <w:t>reference schema</w:t>
      </w:r>
      <w:r w:rsidR="00AD40C8">
        <w:rPr>
          <w:b/>
        </w:rPr>
        <w:t xml:space="preserve"> document</w:t>
      </w:r>
      <w:r w:rsidRPr="00540EA8">
        <w:rPr>
          <w:b/>
        </w:rPr>
        <w:t xml:space="preserve"> set</w:t>
      </w:r>
      <w:r w:rsidR="0094339A" w:rsidRPr="005E21CB">
        <w:t>.</w:t>
      </w:r>
      <w:bookmarkEnd w:id="223"/>
    </w:p>
    <w:p w:rsidR="00540EA8" w:rsidRDefault="00540EA8" w:rsidP="0094339A">
      <w:pPr>
        <w:pStyle w:val="BodyText"/>
      </w:pPr>
      <w:bookmarkStart w:id="224" w:name="d_ref_schema_set"/>
      <w:proofErr w:type="gramStart"/>
      <w:r w:rsidRPr="00540EA8">
        <w:rPr>
          <w:b/>
        </w:rPr>
        <w:t>reference</w:t>
      </w:r>
      <w:proofErr w:type="gramEnd"/>
      <w:r w:rsidRPr="00540EA8">
        <w:rPr>
          <w:b/>
        </w:rPr>
        <w:t xml:space="preserve"> schema</w:t>
      </w:r>
      <w:r w:rsidR="00AD40C8">
        <w:rPr>
          <w:b/>
        </w:rPr>
        <w:t xml:space="preserve"> document</w:t>
      </w:r>
      <w:r w:rsidRPr="00540EA8">
        <w:rPr>
          <w:b/>
        </w:rPr>
        <w:t xml:space="preserve"> set</w:t>
      </w:r>
      <w:r>
        <w:t xml:space="preserve"> – A set of related reference schema</w:t>
      </w:r>
      <w:r w:rsidR="00B043A8">
        <w:t xml:space="preserve"> document</w:t>
      </w:r>
      <w:r>
        <w:t xml:space="preserve">s, such as a NIEM release.  See also </w:t>
      </w:r>
      <w:r w:rsidRPr="00540EA8">
        <w:rPr>
          <w:b/>
        </w:rPr>
        <w:t>reference schem</w:t>
      </w:r>
      <w:r w:rsidR="00AD40C8">
        <w:rPr>
          <w:b/>
        </w:rPr>
        <w:t>a document</w:t>
      </w:r>
      <w:r>
        <w:t>.</w:t>
      </w:r>
      <w:bookmarkEnd w:id="224"/>
    </w:p>
    <w:p w:rsidR="0094339A" w:rsidRPr="008E3F48" w:rsidRDefault="0094339A" w:rsidP="008E3F48">
      <w:pPr>
        <w:autoSpaceDE w:val="0"/>
        <w:autoSpaceDN w:val="0"/>
        <w:adjustRightInd w:val="0"/>
        <w:spacing w:before="0" w:after="0"/>
        <w:rPr>
          <w:szCs w:val="24"/>
        </w:rPr>
      </w:pPr>
      <w:bookmarkStart w:id="225" w:name="d_numbered_release"/>
      <w:proofErr w:type="gramStart"/>
      <w:r w:rsidRPr="00AF26B9">
        <w:rPr>
          <w:b/>
        </w:rPr>
        <w:t>release</w:t>
      </w:r>
      <w:proofErr w:type="gramEnd"/>
      <w:r>
        <w:t xml:space="preserve"> – </w:t>
      </w:r>
      <w:r w:rsidR="00AD40C8">
        <w:rPr>
          <w:szCs w:val="24"/>
        </w:rPr>
        <w:t>A reference</w:t>
      </w:r>
      <w:r>
        <w:rPr>
          <w:szCs w:val="24"/>
        </w:rPr>
        <w:t xml:space="preserve"> schema</w:t>
      </w:r>
      <w:r w:rsidR="00AD40C8">
        <w:rPr>
          <w:szCs w:val="24"/>
        </w:rPr>
        <w:t xml:space="preserve"> document set</w:t>
      </w:r>
      <w:r w:rsidRPr="008E3F48">
        <w:rPr>
          <w:szCs w:val="24"/>
        </w:rPr>
        <w:t xml:space="preserve"> published by </w:t>
      </w:r>
      <w:r>
        <w:rPr>
          <w:szCs w:val="24"/>
        </w:rPr>
        <w:t xml:space="preserve">the </w:t>
      </w:r>
      <w:r w:rsidRPr="008E3F48">
        <w:rPr>
          <w:szCs w:val="24"/>
        </w:rPr>
        <w:t>NIEM</w:t>
      </w:r>
      <w:r>
        <w:rPr>
          <w:szCs w:val="24"/>
        </w:rPr>
        <w:t xml:space="preserve"> Program Management Office (PMO) at </w:t>
      </w:r>
      <w:hyperlink r:id="rId49" w:history="1">
        <w:r w:rsidR="006B12DD" w:rsidRPr="001075B0">
          <w:rPr>
            <w:rStyle w:val="Hyperlink"/>
          </w:rPr>
          <w:t>http://release.niem.gov/</w:t>
        </w:r>
      </w:hyperlink>
      <w:r>
        <w:rPr>
          <w:szCs w:val="24"/>
        </w:rPr>
        <w:t xml:space="preserve"> and assigned a unique version number</w:t>
      </w:r>
      <w:r w:rsidRPr="008E3F48">
        <w:rPr>
          <w:szCs w:val="24"/>
        </w:rPr>
        <w:t xml:space="preserve">. </w:t>
      </w:r>
      <w:r>
        <w:rPr>
          <w:szCs w:val="24"/>
        </w:rPr>
        <w:t xml:space="preserve"> Each schema</w:t>
      </w:r>
      <w:r w:rsidRPr="008E3F48">
        <w:rPr>
          <w:szCs w:val="24"/>
        </w:rPr>
        <w:t xml:space="preserve"> defines data components for use in </w:t>
      </w:r>
      <w:r>
        <w:rPr>
          <w:szCs w:val="24"/>
        </w:rPr>
        <w:t xml:space="preserve">NIEM information exchanges.  </w:t>
      </w:r>
      <w:r w:rsidRPr="008E3F48">
        <w:rPr>
          <w:szCs w:val="24"/>
        </w:rPr>
        <w:t>Each release is</w:t>
      </w:r>
      <w:r>
        <w:rPr>
          <w:szCs w:val="24"/>
        </w:rPr>
        <w:t xml:space="preserve"> </w:t>
      </w:r>
      <w:r w:rsidRPr="008E3F48">
        <w:rPr>
          <w:szCs w:val="24"/>
        </w:rPr>
        <w:t>independent of other releases, although a schema</w:t>
      </w:r>
      <w:r w:rsidR="006B12DD">
        <w:rPr>
          <w:szCs w:val="24"/>
        </w:rPr>
        <w:t xml:space="preserve"> document</w:t>
      </w:r>
      <w:r w:rsidRPr="008E3F48">
        <w:rPr>
          <w:szCs w:val="24"/>
        </w:rPr>
        <w:t xml:space="preserve"> may occur in </w:t>
      </w:r>
      <w:r>
        <w:rPr>
          <w:szCs w:val="24"/>
        </w:rPr>
        <w:t xml:space="preserve">multiple </w:t>
      </w:r>
      <w:r w:rsidRPr="008E3F48">
        <w:rPr>
          <w:szCs w:val="24"/>
        </w:rPr>
        <w:t xml:space="preserve">releases. </w:t>
      </w:r>
      <w:r>
        <w:rPr>
          <w:szCs w:val="24"/>
        </w:rPr>
        <w:t xml:space="preserve"> </w:t>
      </w:r>
      <w:r w:rsidRPr="008E3F48">
        <w:rPr>
          <w:szCs w:val="24"/>
        </w:rPr>
        <w:t>A release is</w:t>
      </w:r>
      <w:r>
        <w:rPr>
          <w:szCs w:val="24"/>
        </w:rPr>
        <w:t xml:space="preserve"> </w:t>
      </w:r>
      <w:r w:rsidRPr="008E3F48">
        <w:rPr>
          <w:szCs w:val="24"/>
        </w:rPr>
        <w:t>of high quality, and has been vetted by NIEM governance bodies.</w:t>
      </w:r>
      <w:r>
        <w:rPr>
          <w:szCs w:val="24"/>
        </w:rPr>
        <w:t xml:space="preserve">  A numbered release may be a major, minor, or micro release.</w:t>
      </w:r>
      <w:bookmarkEnd w:id="225"/>
    </w:p>
    <w:p w:rsidR="0094339A" w:rsidRDefault="0094339A" w:rsidP="00BF2BDF">
      <w:pPr>
        <w:pStyle w:val="BodyText"/>
      </w:pPr>
      <w:bookmarkStart w:id="226" w:name="d_schema_coherence"/>
      <w:proofErr w:type="gramStart"/>
      <w:r w:rsidRPr="00AF26B9">
        <w:rPr>
          <w:b/>
        </w:rPr>
        <w:lastRenderedPageBreak/>
        <w:t>schema</w:t>
      </w:r>
      <w:proofErr w:type="gramEnd"/>
      <w:r w:rsidRPr="00AF26B9">
        <w:rPr>
          <w:b/>
        </w:rPr>
        <w:t xml:space="preserve"> </w:t>
      </w:r>
      <w:r w:rsidR="001A3DB3">
        <w:rPr>
          <w:b/>
        </w:rPr>
        <w:t xml:space="preserve">document set </w:t>
      </w:r>
      <w:r w:rsidRPr="00AF26B9">
        <w:rPr>
          <w:b/>
        </w:rPr>
        <w:t>coherence</w:t>
      </w:r>
      <w:r>
        <w:t xml:space="preserve"> – A schema </w:t>
      </w:r>
      <w:r w:rsidR="001A3DB3">
        <w:t xml:space="preserve">document </w:t>
      </w:r>
      <w:r>
        <w:t>set is coherent when it has the follow</w:t>
      </w:r>
      <w:r w:rsidR="001A3DB3">
        <w:t xml:space="preserve">ing properties:  (1) the </w:t>
      </w:r>
      <w:r>
        <w:t xml:space="preserve">set does not refer to a schema </w:t>
      </w:r>
      <w:r w:rsidR="001A3DB3">
        <w:t xml:space="preserve">document </w:t>
      </w:r>
      <w:r>
        <w:t>outside the set (</w:t>
      </w:r>
      <w:r w:rsidR="00C966BE">
        <w:t>i.e., the set is closed</w:t>
      </w:r>
      <w:r>
        <w:t>), and (2) the set does not include two different versions of the same component in an incompatible way.</w:t>
      </w:r>
      <w:bookmarkEnd w:id="226"/>
    </w:p>
    <w:p w:rsidR="00772645" w:rsidRDefault="0094339A" w:rsidP="00240AE2">
      <w:pPr>
        <w:pStyle w:val="BodyText"/>
      </w:pPr>
      <w:bookmarkStart w:id="227" w:name="d_subset"/>
      <w:proofErr w:type="gramStart"/>
      <w:r w:rsidRPr="00B770BE">
        <w:rPr>
          <w:b/>
        </w:rPr>
        <w:t>schema</w:t>
      </w:r>
      <w:proofErr w:type="gramEnd"/>
      <w:r w:rsidRPr="00B770BE">
        <w:rPr>
          <w:b/>
        </w:rPr>
        <w:t xml:space="preserve"> </w:t>
      </w:r>
      <w:r w:rsidR="002E3A99">
        <w:rPr>
          <w:b/>
        </w:rPr>
        <w:t xml:space="preserve">document </w:t>
      </w:r>
      <w:r w:rsidRPr="00B770BE">
        <w:rPr>
          <w:b/>
        </w:rPr>
        <w:t xml:space="preserve">subset </w:t>
      </w:r>
      <w:r>
        <w:t>– A</w:t>
      </w:r>
      <w:r w:rsidR="00695D6B">
        <w:t>n XML</w:t>
      </w:r>
      <w:r>
        <w:t xml:space="preserve"> </w:t>
      </w:r>
      <w:r w:rsidR="002E3A99">
        <w:t>schema document</w:t>
      </w:r>
      <w:r w:rsidR="00695D6B">
        <w:t xml:space="preserve"> set </w:t>
      </w:r>
      <w:r w:rsidR="00D512ED">
        <w:t>built</w:t>
      </w:r>
      <w:r w:rsidRPr="00281FD7">
        <w:t xml:space="preserve"> from a </w:t>
      </w:r>
      <w:r w:rsidR="00AD40C8">
        <w:t>reference schema document set</w:t>
      </w:r>
      <w:r w:rsidR="00695D6B">
        <w:t xml:space="preserve"> by applying subset operations to that reference </w:t>
      </w:r>
      <w:r w:rsidR="00573373">
        <w:t>schema document</w:t>
      </w:r>
      <w:r w:rsidR="00D512ED">
        <w:t>s in that</w:t>
      </w:r>
      <w:r w:rsidR="00573373">
        <w:t xml:space="preserve"> </w:t>
      </w:r>
      <w:r w:rsidR="00695D6B">
        <w:t>set</w:t>
      </w:r>
      <w:r w:rsidR="00D512ED">
        <w:t xml:space="preserve">.  </w:t>
      </w:r>
      <w:r w:rsidR="00540EA8">
        <w:t xml:space="preserve">See also </w:t>
      </w:r>
      <w:r w:rsidR="00540EA8" w:rsidRPr="00540EA8">
        <w:rPr>
          <w:b/>
        </w:rPr>
        <w:t>subset schema</w:t>
      </w:r>
      <w:r w:rsidR="002E3A99">
        <w:rPr>
          <w:b/>
        </w:rPr>
        <w:t xml:space="preserve"> document</w:t>
      </w:r>
      <w:r w:rsidRPr="00281FD7">
        <w:t>.</w:t>
      </w:r>
      <w:bookmarkEnd w:id="227"/>
    </w:p>
    <w:p w:rsidR="00772645" w:rsidRDefault="00772645" w:rsidP="00772645">
      <w:pPr>
        <w:pStyle w:val="Default"/>
        <w:rPr>
          <w:rFonts w:ascii="Times New Roman" w:hAnsi="Times New Roman" w:cs="Times New Roman"/>
          <w:color w:val="auto"/>
          <w:szCs w:val="20"/>
        </w:rPr>
      </w:pPr>
      <w:bookmarkStart w:id="228" w:name="d_subset_set"/>
      <w:proofErr w:type="gramStart"/>
      <w:r w:rsidRPr="00772645">
        <w:rPr>
          <w:rFonts w:ascii="Times New Roman" w:hAnsi="Times New Roman" w:cs="Times New Roman"/>
          <w:b/>
          <w:color w:val="auto"/>
          <w:szCs w:val="20"/>
        </w:rPr>
        <w:t>subset</w:t>
      </w:r>
      <w:proofErr w:type="gramEnd"/>
      <w:r w:rsidRPr="00772645">
        <w:rPr>
          <w:rFonts w:ascii="Times New Roman" w:hAnsi="Times New Roman" w:cs="Times New Roman"/>
          <w:b/>
          <w:color w:val="auto"/>
          <w:szCs w:val="20"/>
        </w:rPr>
        <w:t xml:space="preserve"> schema</w:t>
      </w:r>
      <w:r w:rsidR="002E3A99">
        <w:rPr>
          <w:rFonts w:ascii="Times New Roman" w:hAnsi="Times New Roman" w:cs="Times New Roman"/>
          <w:b/>
          <w:color w:val="auto"/>
          <w:szCs w:val="20"/>
        </w:rPr>
        <w:t xml:space="preserve"> document</w:t>
      </w:r>
      <w:r>
        <w:rPr>
          <w:rFonts w:ascii="Times New Roman" w:hAnsi="Times New Roman" w:cs="Times New Roman"/>
          <w:color w:val="auto"/>
          <w:szCs w:val="20"/>
        </w:rPr>
        <w:t xml:space="preserve"> – A</w:t>
      </w:r>
      <w:r w:rsidR="00573373">
        <w:rPr>
          <w:rFonts w:ascii="Times New Roman" w:hAnsi="Times New Roman" w:cs="Times New Roman"/>
          <w:color w:val="auto"/>
          <w:szCs w:val="20"/>
        </w:rPr>
        <w:t>n XML s</w:t>
      </w:r>
      <w:r w:rsidRPr="00772645">
        <w:rPr>
          <w:rFonts w:ascii="Times New Roman" w:hAnsi="Times New Roman" w:cs="Times New Roman"/>
          <w:color w:val="auto"/>
          <w:szCs w:val="20"/>
        </w:rPr>
        <w:t xml:space="preserve">chema document that meets all of the following criteria: </w:t>
      </w:r>
    </w:p>
    <w:p w:rsidR="00960AA5" w:rsidRDefault="003F3209" w:rsidP="00960AA5">
      <w:r w:rsidRPr="00772645">
        <w:t xml:space="preserve">• </w:t>
      </w:r>
      <w:r w:rsidR="00960AA5">
        <w:t>It is</w:t>
      </w:r>
      <w:r w:rsidR="00960AA5">
        <w:t xml:space="preserve"> built from a </w:t>
      </w:r>
      <w:r w:rsidR="00960AA5">
        <w:t xml:space="preserve">referenc schema document </w:t>
      </w:r>
      <w:r w:rsidR="00960AA5">
        <w:t>set</w:t>
      </w:r>
      <w:r w:rsidR="00960AA5" w:rsidRPr="00960AA5">
        <w:t xml:space="preserve"> where one or more </w:t>
      </w:r>
      <w:r w:rsidR="00960AA5">
        <w:t>reference schema documents</w:t>
      </w:r>
      <w:r w:rsidR="00960AA5">
        <w:t xml:space="preserve"> </w:t>
      </w:r>
      <w:r w:rsidR="00960AA5" w:rsidRPr="00960AA5">
        <w:t xml:space="preserve">has been substituted </w:t>
      </w:r>
      <w:r w:rsidR="00960AA5">
        <w:t>by</w:t>
      </w:r>
      <w:r w:rsidR="00960AA5">
        <w:t xml:space="preserve"> </w:t>
      </w:r>
      <w:proofErr w:type="gramStart"/>
      <w:r w:rsidR="00960AA5">
        <w:t>a its</w:t>
      </w:r>
      <w:proofErr w:type="gramEnd"/>
      <w:r w:rsidR="00960AA5">
        <w:t xml:space="preserve"> corresponding </w:t>
      </w:r>
      <w:r w:rsidR="00960AA5">
        <w:t>subset schema document</w:t>
      </w:r>
      <w:r w:rsidR="00960AA5" w:rsidRPr="00960AA5">
        <w:t>.</w:t>
      </w:r>
      <w:r w:rsidR="00960AA5">
        <w:t xml:space="preserve">   </w:t>
      </w:r>
    </w:p>
    <w:p w:rsidR="00960AA5" w:rsidRDefault="00960AA5" w:rsidP="00960AA5">
      <w:r w:rsidRPr="00772645">
        <w:t xml:space="preserve">• </w:t>
      </w:r>
      <w:r>
        <w:t xml:space="preserve">It </w:t>
      </w:r>
      <w:r>
        <w:t>is built fr</w:t>
      </w:r>
      <w:r w:rsidR="003F3209">
        <w:t xml:space="preserve">om </w:t>
      </w:r>
      <w:r w:rsidR="00573373">
        <w:t xml:space="preserve">a </w:t>
      </w:r>
      <w:r w:rsidR="00573373">
        <w:t xml:space="preserve">reference schema </w:t>
      </w:r>
      <w:r w:rsidR="00573373" w:rsidRPr="003F3209">
        <w:t>doc</w:t>
      </w:r>
      <w:r w:rsidR="00573373">
        <w:t>ument</w:t>
      </w:r>
      <w:r w:rsidR="00573373">
        <w:t xml:space="preserve"> by</w:t>
      </w:r>
      <w:r w:rsidR="00573373">
        <w:t xml:space="preserve"> applying subset operations</w:t>
      </w:r>
      <w:r w:rsidR="00573373">
        <w:t xml:space="preserve"> to </w:t>
      </w:r>
      <w:r w:rsidR="003F3209">
        <w:t xml:space="preserve">the </w:t>
      </w:r>
      <w:r w:rsidR="00573373">
        <w:t xml:space="preserve">XML schema statements in </w:t>
      </w:r>
      <w:r>
        <w:t>a</w:t>
      </w:r>
      <w:r w:rsidR="00573373">
        <w:t xml:space="preserve"> </w:t>
      </w:r>
      <w:r w:rsidR="00573373">
        <w:t xml:space="preserve">reference </w:t>
      </w:r>
      <w:r w:rsidR="00573373">
        <w:t>schema document</w:t>
      </w:r>
      <w:r w:rsidR="00573373">
        <w:t>.</w:t>
      </w:r>
    </w:p>
    <w:p w:rsidR="00772645" w:rsidRPr="00772645" w:rsidRDefault="00772645" w:rsidP="00772645">
      <w:pPr>
        <w:pStyle w:val="BodyText"/>
        <w:spacing w:before="120" w:after="120"/>
      </w:pPr>
      <w:r w:rsidRPr="00772645">
        <w:t>• It is explicitly designated as a subset schema</w:t>
      </w:r>
      <w:r w:rsidR="00AD7D29">
        <w:t xml:space="preserve"> document</w:t>
      </w:r>
      <w:r w:rsidRPr="00772645">
        <w:t xml:space="preserve">. </w:t>
      </w:r>
      <w:r>
        <w:t xml:space="preserve"> This may be declared by an MP</w:t>
      </w:r>
      <w:r w:rsidRPr="00772645">
        <w:t xml:space="preserve">D catalog or by a tool-specific mechanism outside the </w:t>
      </w:r>
      <w:r w:rsidR="009E4F1D">
        <w:t xml:space="preserve">subset </w:t>
      </w:r>
      <w:r w:rsidRPr="00772645">
        <w:t>schema</w:t>
      </w:r>
      <w:r w:rsidR="009E4F1D">
        <w:t xml:space="preserve"> document</w:t>
      </w:r>
      <w:r w:rsidRPr="00772645">
        <w:t xml:space="preserve">. </w:t>
      </w:r>
    </w:p>
    <w:p w:rsidR="00772645" w:rsidRPr="00772645" w:rsidRDefault="00772645" w:rsidP="00772645">
      <w:pPr>
        <w:pStyle w:val="BodyText"/>
        <w:spacing w:before="120" w:after="120"/>
      </w:pPr>
      <w:r w:rsidRPr="00772645">
        <w:t>• It has a target namespace previously defined by a reference schema</w:t>
      </w:r>
      <w:r w:rsidR="00B043A8">
        <w:t xml:space="preserve"> document</w:t>
      </w:r>
      <w:r w:rsidRPr="00772645">
        <w:t xml:space="preserve">. </w:t>
      </w:r>
      <w:r w:rsidR="006F77C5">
        <w:t xml:space="preserve"> </w:t>
      </w:r>
      <w:r w:rsidRPr="00772645">
        <w:t>That is, it does not provide original definitions</w:t>
      </w:r>
      <w:r w:rsidR="00D54C32">
        <w:t xml:space="preserve"> and declarations</w:t>
      </w:r>
      <w:r w:rsidRPr="00772645">
        <w:t xml:space="preserve"> for schema components, but instead provides an alternate schema representation of components that are defined by a reference schema</w:t>
      </w:r>
      <w:r w:rsidR="00AD40C8">
        <w:t xml:space="preserve"> document</w:t>
      </w:r>
      <w:r w:rsidRPr="00772645">
        <w:t xml:space="preserve">. </w:t>
      </w:r>
    </w:p>
    <w:p w:rsidR="00772645" w:rsidRPr="00772645" w:rsidRDefault="00772645" w:rsidP="00772645">
      <w:pPr>
        <w:pStyle w:val="BodyText"/>
        <w:spacing w:before="120" w:after="120"/>
      </w:pPr>
      <w:r w:rsidRPr="00772645">
        <w:t>• It does not alter the business semantics of components in its namespace.</w:t>
      </w:r>
      <w:r w:rsidR="006F77C5">
        <w:t xml:space="preserve"> </w:t>
      </w:r>
      <w:r w:rsidRPr="00772645">
        <w:t xml:space="preserve"> The reference schema</w:t>
      </w:r>
      <w:r w:rsidR="00B043A8">
        <w:t xml:space="preserve"> document</w:t>
      </w:r>
      <w:r w:rsidRPr="00772645">
        <w:t xml:space="preserve"> defines these business semantics.</w:t>
      </w:r>
    </w:p>
    <w:p w:rsidR="00772645" w:rsidRPr="00772645" w:rsidRDefault="00772645" w:rsidP="00772645">
      <w:pPr>
        <w:pStyle w:val="BodyText"/>
        <w:spacing w:before="120" w:after="120"/>
      </w:pPr>
      <w:r w:rsidRPr="00772645">
        <w:t>• It is intended to express the limited</w:t>
      </w:r>
      <w:r>
        <w:t xml:space="preserve"> vocabulary necessary for an IEP</w:t>
      </w:r>
      <w:r w:rsidRPr="00772645">
        <w:t xml:space="preserve">D </w:t>
      </w:r>
      <w:r>
        <w:t xml:space="preserve">or EIEM </w:t>
      </w:r>
      <w:r w:rsidRPr="00772645">
        <w:t>and to support XML</w:t>
      </w:r>
      <w:r w:rsidR="00B043A8">
        <w:t xml:space="preserve"> Schema validation for an IEPD.</w:t>
      </w:r>
    </w:p>
    <w:p w:rsidR="0094339A" w:rsidRDefault="00540EA8" w:rsidP="00240AE2">
      <w:pPr>
        <w:pStyle w:val="BodyText"/>
      </w:pPr>
      <w:r>
        <w:t xml:space="preserve">See also </w:t>
      </w:r>
      <w:r w:rsidRPr="00540EA8">
        <w:rPr>
          <w:b/>
        </w:rPr>
        <w:t xml:space="preserve">schema </w:t>
      </w:r>
      <w:r w:rsidR="00AD7D29">
        <w:rPr>
          <w:b/>
        </w:rPr>
        <w:t xml:space="preserve">document </w:t>
      </w:r>
      <w:r w:rsidRPr="00540EA8">
        <w:rPr>
          <w:b/>
        </w:rPr>
        <w:t>subset</w:t>
      </w:r>
      <w:r w:rsidR="00772645" w:rsidRPr="00772645">
        <w:t>.</w:t>
      </w:r>
      <w:bookmarkEnd w:id="228"/>
    </w:p>
    <w:p w:rsidR="00AE1401" w:rsidRDefault="00E62988" w:rsidP="00204D8B">
      <w:pPr>
        <w:pStyle w:val="BodyText"/>
      </w:pPr>
      <w:bookmarkStart w:id="229" w:name="d_wantlist"/>
      <w:proofErr w:type="gramStart"/>
      <w:r w:rsidRPr="00E62988">
        <w:rPr>
          <w:b/>
        </w:rPr>
        <w:t>wantlist</w:t>
      </w:r>
      <w:proofErr w:type="gramEnd"/>
      <w:r>
        <w:t xml:space="preserve"> – An XML document that represents a NIEM schema </w:t>
      </w:r>
      <w:r w:rsidR="00AD7D29">
        <w:t xml:space="preserve">document </w:t>
      </w:r>
      <w:r>
        <w:t>subset.  A NIEM wantlist identifies the data component requirements declared by the author of a subset</w:t>
      </w:r>
      <w:r w:rsidR="000516B2">
        <w:t xml:space="preserve">; it does not identify the data component dependencies required to reconstitute the complete </w:t>
      </w:r>
      <w:r w:rsidR="00B265FE">
        <w:t xml:space="preserve">schema document </w:t>
      </w:r>
      <w:r w:rsidR="000516B2">
        <w:t xml:space="preserve">subset.  The complete </w:t>
      </w:r>
      <w:r w:rsidR="00B265FE">
        <w:t xml:space="preserve">schema document </w:t>
      </w:r>
      <w:r w:rsidR="000516B2">
        <w:t xml:space="preserve">subset can be computed </w:t>
      </w:r>
      <w:r w:rsidR="00B265FE">
        <w:t>from</w:t>
      </w:r>
      <w:r w:rsidR="000516B2">
        <w:t xml:space="preserve"> the reference schema</w:t>
      </w:r>
      <w:r w:rsidR="00AE1401">
        <w:t xml:space="preserve"> document or document set</w:t>
      </w:r>
      <w:r w:rsidR="000516B2">
        <w:t xml:space="preserve"> from which the subset was derived.</w:t>
      </w:r>
      <w:bookmarkEnd w:id="229"/>
    </w:p>
    <w:p w:rsidR="00AF26B9" w:rsidRPr="00204D8B" w:rsidRDefault="00AF26B9" w:rsidP="00204D8B">
      <w:pPr>
        <w:pStyle w:val="BodyText"/>
        <w:sectPr w:rsidR="00AF26B9" w:rsidRPr="00204D8B" w:rsidSect="00621326">
          <w:headerReference w:type="default" r:id="rId50"/>
          <w:pgSz w:w="12240" w:h="15840" w:code="1"/>
          <w:pgMar w:top="1440" w:right="1440" w:bottom="1440" w:left="1440" w:header="504" w:footer="504" w:gutter="0"/>
          <w:pgNumType w:start="1" w:chapStyle="7"/>
          <w:cols w:space="720"/>
          <w:docGrid w:linePitch="360"/>
        </w:sectPr>
      </w:pPr>
    </w:p>
    <w:p w:rsidR="00F53BE0" w:rsidRDefault="00323FDA" w:rsidP="00F53BE0">
      <w:pPr>
        <w:pStyle w:val="Heading7"/>
      </w:pPr>
      <w:bookmarkStart w:id="230" w:name="_Toc364263084"/>
      <w:r>
        <w:lastRenderedPageBreak/>
        <w:t>References</w:t>
      </w:r>
      <w:bookmarkEnd w:id="230"/>
    </w:p>
    <w:p w:rsidR="00F929EE" w:rsidRDefault="00F929EE" w:rsidP="008F01C1">
      <w:pPr>
        <w:pStyle w:val="wrbodytext2"/>
        <w:tabs>
          <w:tab w:val="clear" w:pos="360"/>
          <w:tab w:val="clear" w:pos="720"/>
          <w:tab w:val="clear" w:pos="1080"/>
          <w:tab w:val="clear" w:pos="1440"/>
          <w:tab w:val="clear" w:pos="1800"/>
        </w:tabs>
        <w:ind w:left="0" w:firstLine="0"/>
      </w:pPr>
      <w:bookmarkStart w:id="231" w:name="ref_fea_drm"/>
      <w:r w:rsidRPr="00CD5265">
        <w:rPr>
          <w:rStyle w:val="Refterm"/>
        </w:rPr>
        <w:t>[</w:t>
      </w:r>
      <w:r>
        <w:rPr>
          <w:rStyle w:val="Refterm"/>
        </w:rPr>
        <w:t>FEA-</w:t>
      </w:r>
      <w:r w:rsidRPr="00CD5265">
        <w:rPr>
          <w:rStyle w:val="Refterm"/>
        </w:rPr>
        <w:t>DRM]</w:t>
      </w:r>
      <w:bookmarkEnd w:id="231"/>
      <w:r>
        <w:t xml:space="preserve">: </w:t>
      </w:r>
      <w:r w:rsidR="00247887">
        <w:t xml:space="preserve"> </w:t>
      </w:r>
      <w:r>
        <w:t>The Federal Enterprise Architecture Data Referenc</w:t>
      </w:r>
      <w:r w:rsidR="00B42D5F">
        <w:t>e Model, Version 1</w:t>
      </w:r>
      <w:r>
        <w:t xml:space="preserve">.0, </w:t>
      </w:r>
      <w:r w:rsidR="00B42D5F">
        <w:t>September 2004</w:t>
      </w:r>
      <w:r>
        <w:t xml:space="preserve">.  Available from </w:t>
      </w:r>
      <w:hyperlink r:id="rId51" w:history="1">
        <w:r w:rsidR="00B42D5F" w:rsidRPr="00B42D5F">
          <w:rPr>
            <w:rStyle w:val="Hyperlink"/>
            <w:rFonts w:ascii="Courier New" w:hAnsi="Courier New"/>
            <w:kern w:val="0"/>
            <w:sz w:val="23"/>
            <w:szCs w:val="23"/>
          </w:rPr>
          <w:t>http://xml.gov/documents/completed/DRMv1.pdf</w:t>
        </w:r>
      </w:hyperlink>
      <w:r w:rsidR="00B42D5F">
        <w:rPr>
          <w:rStyle w:val="Hyperlink"/>
          <w:rFonts w:ascii="Courier New" w:hAnsi="Courier New"/>
          <w:kern w:val="0"/>
          <w:sz w:val="23"/>
          <w:szCs w:val="23"/>
        </w:rPr>
        <w:t xml:space="preserve"> </w:t>
      </w:r>
      <w:r w:rsidR="00B42D5F" w:rsidRPr="00B42D5F">
        <w:rPr>
          <w:rStyle w:val="Hyperlink"/>
          <w:rFonts w:ascii="Courier New" w:hAnsi="Courier New"/>
          <w:kern w:val="0"/>
          <w:sz w:val="23"/>
          <w:szCs w:val="23"/>
        </w:rPr>
        <w:t xml:space="preserve">   </w:t>
      </w:r>
      <w:r w:rsidR="00B42D5F">
        <w:rPr>
          <w:rStyle w:val="Hyperlink"/>
          <w:rFonts w:ascii="Courier New" w:hAnsi="Courier New"/>
          <w:kern w:val="0"/>
          <w:sz w:val="23"/>
          <w:szCs w:val="23"/>
        </w:rPr>
        <w:br/>
      </w:r>
      <w:proofErr w:type="gramStart"/>
      <w:r w:rsidR="00503E8E">
        <w:t>A</w:t>
      </w:r>
      <w:proofErr w:type="gramEnd"/>
      <w:r w:rsidR="00503E8E">
        <w:t xml:space="preserve"> more recent </w:t>
      </w:r>
      <w:r w:rsidR="00B42D5F">
        <w:t>DRM Version 2.0, 17 November 2005 is available from</w:t>
      </w:r>
      <w:r w:rsidR="00B42D5F">
        <w:rPr>
          <w:rStyle w:val="Hyperlink"/>
          <w:rFonts w:ascii="Courier New" w:hAnsi="Courier New"/>
          <w:kern w:val="0"/>
          <w:sz w:val="23"/>
          <w:szCs w:val="23"/>
        </w:rPr>
        <w:br/>
      </w:r>
      <w:hyperlink r:id="rId52" w:history="1">
        <w:r w:rsidR="00FF5603" w:rsidRPr="00B83F4A">
          <w:rPr>
            <w:rStyle w:val="Hyperlink"/>
            <w:rFonts w:ascii="Courier New" w:hAnsi="Courier New"/>
            <w:kern w:val="0"/>
            <w:sz w:val="23"/>
            <w:szCs w:val="23"/>
          </w:rPr>
          <w:t>http://www.whitehouse.gov/omb/assets/egov</w:t>
        </w:r>
        <w:r w:rsidR="00FF5603" w:rsidRPr="00FF272C">
          <w:rPr>
            <w:rStyle w:val="Hyperlink"/>
            <w:rFonts w:ascii="Courier New" w:hAnsi="Courier New"/>
            <w:b/>
            <w:kern w:val="0"/>
            <w:sz w:val="23"/>
            <w:szCs w:val="23"/>
          </w:rPr>
          <w:t>_</w:t>
        </w:r>
        <w:r w:rsidR="00FF5603" w:rsidRPr="00B83F4A">
          <w:rPr>
            <w:rStyle w:val="Hyperlink"/>
            <w:rFonts w:ascii="Courier New" w:hAnsi="Courier New"/>
            <w:kern w:val="0"/>
            <w:sz w:val="23"/>
            <w:szCs w:val="23"/>
          </w:rPr>
          <w:t>docs/DRM</w:t>
        </w:r>
        <w:r w:rsidR="00FF5603" w:rsidRPr="00FF272C">
          <w:rPr>
            <w:rStyle w:val="Hyperlink"/>
            <w:rFonts w:ascii="Courier New" w:hAnsi="Courier New"/>
            <w:b/>
            <w:kern w:val="0"/>
            <w:sz w:val="23"/>
            <w:szCs w:val="23"/>
          </w:rPr>
          <w:t>_</w:t>
        </w:r>
        <w:r w:rsidR="00FF5603" w:rsidRPr="00B83F4A">
          <w:rPr>
            <w:rStyle w:val="Hyperlink"/>
            <w:rFonts w:ascii="Courier New" w:hAnsi="Courier New"/>
            <w:kern w:val="0"/>
            <w:sz w:val="23"/>
            <w:szCs w:val="23"/>
          </w:rPr>
          <w:t>2</w:t>
        </w:r>
        <w:r w:rsidR="00FF5603" w:rsidRPr="00FF272C">
          <w:rPr>
            <w:rStyle w:val="Hyperlink"/>
            <w:rFonts w:ascii="Courier New" w:hAnsi="Courier New"/>
            <w:b/>
            <w:kern w:val="0"/>
            <w:sz w:val="23"/>
            <w:szCs w:val="23"/>
          </w:rPr>
          <w:t>_</w:t>
        </w:r>
        <w:r w:rsidR="00FF5603" w:rsidRPr="00B83F4A">
          <w:rPr>
            <w:rStyle w:val="Hyperlink"/>
            <w:rFonts w:ascii="Courier New" w:hAnsi="Courier New"/>
            <w:kern w:val="0"/>
            <w:sz w:val="23"/>
            <w:szCs w:val="23"/>
          </w:rPr>
          <w:t>0</w:t>
        </w:r>
        <w:r w:rsidR="00FF5603" w:rsidRPr="00FF272C">
          <w:rPr>
            <w:rStyle w:val="Hyperlink"/>
            <w:rFonts w:ascii="Courier New" w:hAnsi="Courier New"/>
            <w:b/>
            <w:kern w:val="0"/>
            <w:sz w:val="23"/>
            <w:szCs w:val="23"/>
          </w:rPr>
          <w:t>_</w:t>
        </w:r>
        <w:r w:rsidR="00FF5603" w:rsidRPr="00B83F4A">
          <w:rPr>
            <w:rStyle w:val="Hyperlink"/>
            <w:rFonts w:ascii="Courier New" w:hAnsi="Courier New"/>
            <w:kern w:val="0"/>
            <w:sz w:val="23"/>
            <w:szCs w:val="23"/>
          </w:rPr>
          <w:t>Final.pdf</w:t>
        </w:r>
      </w:hyperlink>
      <w:r w:rsidR="00FF5603">
        <w:rPr>
          <w:rStyle w:val="wrcode"/>
          <w:kern w:val="0"/>
          <w:sz w:val="23"/>
          <w:szCs w:val="23"/>
        </w:rPr>
        <w:t xml:space="preserve"> </w:t>
      </w:r>
    </w:p>
    <w:p w:rsidR="00F929EE" w:rsidRPr="009E114A" w:rsidRDefault="00F929EE" w:rsidP="008F01C1">
      <w:pPr>
        <w:pStyle w:val="wrbodytext2"/>
        <w:tabs>
          <w:tab w:val="clear" w:pos="360"/>
          <w:tab w:val="clear" w:pos="720"/>
          <w:tab w:val="clear" w:pos="1080"/>
          <w:tab w:val="clear" w:pos="1440"/>
          <w:tab w:val="clear" w:pos="1800"/>
        </w:tabs>
        <w:ind w:left="0" w:firstLine="0"/>
        <w:rPr>
          <w:rStyle w:val="Refterm"/>
          <w:rFonts w:ascii="Courier New" w:hAnsi="Courier New" w:cs="Courier New"/>
          <w:b w:val="0"/>
          <w:sz w:val="23"/>
          <w:szCs w:val="23"/>
        </w:rPr>
      </w:pPr>
      <w:bookmarkStart w:id="232" w:name="ref_gjxdm_iepd"/>
      <w:r w:rsidRPr="006D5CFF">
        <w:rPr>
          <w:rStyle w:val="Refterm"/>
        </w:rPr>
        <w:t>[GJXDM-</w:t>
      </w:r>
      <w:r>
        <w:rPr>
          <w:rStyle w:val="Refterm"/>
        </w:rPr>
        <w:t>IEPD</w:t>
      </w:r>
      <w:r w:rsidRPr="006D5CFF">
        <w:rPr>
          <w:rStyle w:val="Refterm"/>
        </w:rPr>
        <w:t>]</w:t>
      </w:r>
      <w:bookmarkEnd w:id="232"/>
      <w:r w:rsidRPr="006D5CFF">
        <w:rPr>
          <w:rStyle w:val="Refterm"/>
        </w:rPr>
        <w:t>:</w:t>
      </w:r>
      <w:r>
        <w:rPr>
          <w:rStyle w:val="Refterm"/>
          <w:b w:val="0"/>
        </w:rPr>
        <w:t xml:space="preserve">  </w:t>
      </w:r>
      <w:r w:rsidRPr="006D5CFF">
        <w:rPr>
          <w:rStyle w:val="Refterm"/>
          <w:b w:val="0"/>
        </w:rPr>
        <w:t>GJXDM Information Exchange Package Documentation Guidelines</w:t>
      </w:r>
      <w:r>
        <w:rPr>
          <w:rStyle w:val="Refterm"/>
          <w:b w:val="0"/>
        </w:rPr>
        <w:t>, Version 1.1,</w:t>
      </w:r>
      <w:r w:rsidRPr="006D5CFF">
        <w:rPr>
          <w:rStyle w:val="Refterm"/>
          <w:b w:val="0"/>
        </w:rPr>
        <w:t xml:space="preserve"> </w:t>
      </w:r>
      <w:r>
        <w:rPr>
          <w:rStyle w:val="Refterm"/>
          <w:b w:val="0"/>
        </w:rPr>
        <w:t>Global XML Structure Task Force (GXSTF), 2 March</w:t>
      </w:r>
      <w:r w:rsidRPr="006D5CFF">
        <w:rPr>
          <w:rStyle w:val="Refterm"/>
          <w:b w:val="0"/>
        </w:rPr>
        <w:t xml:space="preserve"> 2005</w:t>
      </w:r>
      <w:r>
        <w:rPr>
          <w:rStyle w:val="Refterm"/>
          <w:b w:val="0"/>
        </w:rPr>
        <w:t xml:space="preserve">.  Available from </w:t>
      </w:r>
      <w:hyperlink r:id="rId53" w:history="1">
        <w:r w:rsidR="00FF5603" w:rsidRPr="00B83F4A">
          <w:rPr>
            <w:rStyle w:val="Hyperlink"/>
            <w:rFonts w:ascii="Courier New" w:hAnsi="Courier New" w:cs="Courier New"/>
            <w:sz w:val="23"/>
            <w:szCs w:val="23"/>
          </w:rPr>
          <w:t>http://it.ojp.gov/documents/global_jxdm_IEPD_guidelines_v1_1.pdf</w:t>
        </w:r>
      </w:hyperlink>
      <w:r w:rsidR="00FF5603">
        <w:rPr>
          <w:rStyle w:val="Refterm"/>
          <w:rFonts w:ascii="Courier New" w:hAnsi="Courier New" w:cs="Courier New"/>
          <w:b w:val="0"/>
          <w:sz w:val="23"/>
          <w:szCs w:val="23"/>
        </w:rPr>
        <w:t xml:space="preserve"> </w:t>
      </w:r>
    </w:p>
    <w:p w:rsidR="00F929EE" w:rsidRDefault="00F929EE" w:rsidP="00323FDA">
      <w:bookmarkStart w:id="233" w:name="ref_iso_schematron"/>
      <w:r w:rsidRPr="006425A8">
        <w:rPr>
          <w:rFonts w:ascii="Calibri" w:hAnsi="Calibri" w:cs="Arial"/>
          <w:b/>
        </w:rPr>
        <w:t>[</w:t>
      </w:r>
      <w:r>
        <w:rPr>
          <w:rFonts w:ascii="Calibri" w:hAnsi="Calibri" w:cs="Arial"/>
          <w:b/>
        </w:rPr>
        <w:t>ISO-</w:t>
      </w:r>
      <w:r w:rsidRPr="006425A8">
        <w:rPr>
          <w:rFonts w:ascii="Calibri" w:hAnsi="Calibri" w:cs="Arial"/>
          <w:b/>
        </w:rPr>
        <w:t>Schematron]</w:t>
      </w:r>
      <w:bookmarkEnd w:id="233"/>
      <w:r w:rsidRPr="006425A8">
        <w:rPr>
          <w:rFonts w:ascii="Calibri" w:hAnsi="Calibri" w:cs="Arial"/>
          <w:b/>
        </w:rPr>
        <w:t>:</w:t>
      </w:r>
      <w:r w:rsidRPr="006425A8">
        <w:rPr>
          <w:rFonts w:ascii="Calibri" w:hAnsi="Calibri" w:cs="Arial"/>
        </w:rPr>
        <w:t xml:space="preserve">  Schema Definition Languages (DSDL) – Part 3: Rule-based validation – Schematron, ISO/IEC 19757-3:2006(E), First edition, 1 June 2006.  </w:t>
      </w:r>
      <w:r>
        <w:rPr>
          <w:rFonts w:ascii="Calibri" w:hAnsi="Calibri" w:cs="Arial"/>
        </w:rPr>
        <w:t>Available from</w:t>
      </w:r>
      <w:r w:rsidRPr="006425A8">
        <w:rPr>
          <w:rFonts w:ascii="Calibri" w:hAnsi="Calibri" w:cs="Arial"/>
        </w:rPr>
        <w:t xml:space="preserve"> </w:t>
      </w:r>
      <w:hyperlink r:id="rId54" w:history="1">
        <w:r w:rsidR="00FF5603" w:rsidRPr="00B83F4A">
          <w:rPr>
            <w:rStyle w:val="Hyperlink"/>
            <w:rFonts w:ascii="Courier New" w:hAnsi="Courier New"/>
            <w:sz w:val="23"/>
            <w:szCs w:val="23"/>
          </w:rPr>
          <w:t>http://standards.iso.org/ittf/PubliclyAvailableStandards/c040833_ISO_IEC_19757-3_2006(E).zip</w:t>
        </w:r>
      </w:hyperlink>
    </w:p>
    <w:p w:rsidR="00F929EE" w:rsidRPr="00914A27" w:rsidRDefault="00F929EE" w:rsidP="00FB0DED">
      <w:pPr>
        <w:pStyle w:val="BodyText"/>
        <w:rPr>
          <w:rStyle w:val="wrcode"/>
          <w:sz w:val="23"/>
          <w:szCs w:val="23"/>
        </w:rPr>
      </w:pPr>
      <w:bookmarkStart w:id="234" w:name="ref_niem_biec"/>
      <w:r w:rsidRPr="00686CDD">
        <w:rPr>
          <w:rFonts w:ascii="Calibri" w:hAnsi="Calibri" w:cs="Arial"/>
          <w:b/>
        </w:rPr>
        <w:t>[</w:t>
      </w:r>
      <w:r>
        <w:rPr>
          <w:rFonts w:ascii="Calibri" w:hAnsi="Calibri" w:cs="Arial"/>
          <w:b/>
        </w:rPr>
        <w:t>NIEM-</w:t>
      </w:r>
      <w:r w:rsidRPr="00686CDD">
        <w:rPr>
          <w:rFonts w:ascii="Calibri" w:hAnsi="Calibri" w:cs="Arial"/>
          <w:b/>
        </w:rPr>
        <w:t>BIEC]</w:t>
      </w:r>
      <w:bookmarkEnd w:id="234"/>
      <w:r w:rsidRPr="00686CDD">
        <w:rPr>
          <w:rFonts w:ascii="Calibri" w:hAnsi="Calibri" w:cs="Arial"/>
          <w:b/>
        </w:rPr>
        <w:t>:</w:t>
      </w:r>
      <w:r w:rsidR="00247887">
        <w:rPr>
          <w:rFonts w:ascii="Calibri" w:hAnsi="Calibri" w:cs="Arial"/>
          <w:b/>
        </w:rPr>
        <w:t xml:space="preserve"> </w:t>
      </w:r>
      <w:r w:rsidRPr="00686CDD">
        <w:rPr>
          <w:rFonts w:ascii="Calibri" w:hAnsi="Calibri" w:cs="Arial"/>
        </w:rPr>
        <w:t xml:space="preserve"> Business Information Exchang</w:t>
      </w:r>
      <w:r w:rsidR="00FF5603">
        <w:rPr>
          <w:rFonts w:ascii="Calibri" w:hAnsi="Calibri" w:cs="Arial"/>
        </w:rPr>
        <w:t>e Components (BIEC)</w:t>
      </w:r>
      <w:r w:rsidRPr="00686CDD">
        <w:rPr>
          <w:rFonts w:ascii="Calibri" w:hAnsi="Calibri" w:cs="Arial"/>
        </w:rPr>
        <w:t xml:space="preserve">, </w:t>
      </w:r>
      <w:r w:rsidR="007F30BC">
        <w:rPr>
          <w:rFonts w:ascii="Calibri" w:hAnsi="Calibri" w:cs="Arial"/>
        </w:rPr>
        <w:t xml:space="preserve">Version 1.0, </w:t>
      </w:r>
      <w:r w:rsidRPr="00686CDD">
        <w:rPr>
          <w:rFonts w:ascii="Calibri" w:hAnsi="Calibri" w:cs="Arial"/>
        </w:rPr>
        <w:t>NIEM Technical Architecture</w:t>
      </w:r>
      <w:r>
        <w:rPr>
          <w:rFonts w:ascii="Calibri" w:hAnsi="Calibri" w:cs="Arial"/>
        </w:rPr>
        <w:t xml:space="preserve"> Committee</w:t>
      </w:r>
      <w:r w:rsidR="004A7A7D">
        <w:rPr>
          <w:rFonts w:ascii="Calibri" w:hAnsi="Calibri" w:cs="Arial"/>
        </w:rPr>
        <w:t xml:space="preserve"> (NTAC), </w:t>
      </w:r>
      <w:r w:rsidR="007F30BC">
        <w:rPr>
          <w:rFonts w:ascii="Calibri" w:hAnsi="Calibri" w:cs="Arial"/>
        </w:rPr>
        <w:t>March</w:t>
      </w:r>
      <w:r w:rsidR="004A7A7D">
        <w:rPr>
          <w:rFonts w:ascii="Calibri" w:hAnsi="Calibri" w:cs="Arial"/>
        </w:rPr>
        <w:t xml:space="preserve"> 2011</w:t>
      </w:r>
      <w:r w:rsidRPr="00686CDD">
        <w:rPr>
          <w:rFonts w:ascii="Calibri" w:hAnsi="Calibri" w:cs="Arial"/>
        </w:rPr>
        <w:t>.</w:t>
      </w:r>
      <w:r>
        <w:rPr>
          <w:rFonts w:ascii="Calibri" w:hAnsi="Calibri" w:cs="Arial"/>
        </w:rPr>
        <w:t xml:space="preserve">  </w:t>
      </w:r>
      <w:r w:rsidR="00FF5603">
        <w:rPr>
          <w:rFonts w:ascii="Calibri" w:hAnsi="Calibri" w:cs="Arial"/>
        </w:rPr>
        <w:t>A</w:t>
      </w:r>
      <w:r>
        <w:rPr>
          <w:rFonts w:ascii="Calibri" w:hAnsi="Calibri" w:cs="Arial"/>
        </w:rPr>
        <w:t xml:space="preserve">vailable from </w:t>
      </w:r>
      <w:hyperlink r:id="rId55" w:history="1">
        <w:r w:rsidR="00277D7C" w:rsidRPr="004939B9">
          <w:rPr>
            <w:rStyle w:val="Hyperlink"/>
            <w:rFonts w:ascii="Courier New" w:hAnsi="Courier New"/>
            <w:sz w:val="23"/>
            <w:szCs w:val="23"/>
          </w:rPr>
          <w:t>http://reference.niem.gov/niem/guidance/business-information-exchange-components/1.0/</w:t>
        </w:r>
      </w:hyperlink>
    </w:p>
    <w:p w:rsidR="00F929EE" w:rsidRDefault="00F929EE" w:rsidP="00323FDA">
      <w:pPr>
        <w:pStyle w:val="BodyText"/>
        <w:rPr>
          <w:rFonts w:ascii="Calibri" w:hAnsi="Calibri" w:cs="Arial"/>
        </w:rPr>
      </w:pPr>
      <w:bookmarkStart w:id="235" w:name="ref_niem_conformance"/>
      <w:r w:rsidRPr="004A2673">
        <w:rPr>
          <w:rFonts w:ascii="Calibri" w:hAnsi="Calibri" w:cs="Arial"/>
          <w:b/>
        </w:rPr>
        <w:t>[</w:t>
      </w:r>
      <w:r>
        <w:rPr>
          <w:rFonts w:ascii="Calibri" w:hAnsi="Calibri" w:cs="Arial"/>
          <w:b/>
        </w:rPr>
        <w:t>NIEM-</w:t>
      </w:r>
      <w:r w:rsidRPr="004A2673">
        <w:rPr>
          <w:rFonts w:ascii="Calibri" w:hAnsi="Calibri" w:cs="Arial"/>
          <w:b/>
        </w:rPr>
        <w:t>Conformance]</w:t>
      </w:r>
      <w:bookmarkEnd w:id="235"/>
      <w:r w:rsidRPr="004A2673">
        <w:rPr>
          <w:rFonts w:ascii="Calibri" w:hAnsi="Calibri" w:cs="Arial"/>
          <w:b/>
        </w:rPr>
        <w:t xml:space="preserve">: </w:t>
      </w:r>
      <w:r>
        <w:rPr>
          <w:rFonts w:ascii="Calibri" w:hAnsi="Calibri" w:cs="Arial"/>
        </w:rPr>
        <w:t xml:space="preserve"> NIEM Conformance, Version 1.0, </w:t>
      </w:r>
      <w:r w:rsidRPr="00686CDD">
        <w:rPr>
          <w:rFonts w:ascii="Calibri" w:hAnsi="Calibri" w:cs="Arial"/>
        </w:rPr>
        <w:t>NIEM Technical Archi</w:t>
      </w:r>
      <w:r>
        <w:rPr>
          <w:rFonts w:ascii="Calibri" w:hAnsi="Calibri" w:cs="Arial"/>
        </w:rPr>
        <w:t xml:space="preserve">tecture Committee (NTAC), 15 September 2008.  Available from </w:t>
      </w:r>
      <w:hyperlink r:id="rId56" w:history="1">
        <w:r w:rsidR="004A7A7D" w:rsidRPr="000C2FD7">
          <w:rPr>
            <w:rStyle w:val="Hyperlink"/>
            <w:rFonts w:ascii="Courier New" w:hAnsi="Courier New"/>
            <w:sz w:val="23"/>
            <w:szCs w:val="23"/>
          </w:rPr>
          <w:t>http://reference.niem.gov/niem/specification/conformance/1.0/</w:t>
        </w:r>
      </w:hyperlink>
      <w:r w:rsidR="004A7A7D">
        <w:rPr>
          <w:rFonts w:ascii="Courier New" w:hAnsi="Courier New"/>
          <w:sz w:val="23"/>
          <w:szCs w:val="23"/>
        </w:rPr>
        <w:t xml:space="preserve"> </w:t>
      </w:r>
    </w:p>
    <w:p w:rsidR="00F929EE" w:rsidRPr="00F9677F" w:rsidRDefault="00F929EE" w:rsidP="00F9677F">
      <w:pPr>
        <w:spacing w:before="120" w:after="120"/>
        <w:rPr>
          <w:rFonts w:ascii="Calibri" w:hAnsi="Calibri"/>
          <w:kern w:val="16"/>
          <w:szCs w:val="24"/>
        </w:rPr>
      </w:pPr>
      <w:bookmarkStart w:id="236" w:name="ref_niem_conops"/>
      <w:r w:rsidRPr="008605FF">
        <w:rPr>
          <w:rFonts w:ascii="Calibri" w:hAnsi="Calibri" w:cs="Arial"/>
          <w:b/>
        </w:rPr>
        <w:t>[NIEM-ConOps]</w:t>
      </w:r>
      <w:bookmarkEnd w:id="236"/>
      <w:r w:rsidRPr="008605FF">
        <w:rPr>
          <w:rFonts w:ascii="Calibri" w:hAnsi="Calibri" w:cs="Arial"/>
          <w:b/>
        </w:rPr>
        <w:t>:</w:t>
      </w:r>
      <w:r>
        <w:rPr>
          <w:b/>
        </w:rPr>
        <w:t xml:space="preserve">  </w:t>
      </w:r>
      <w:r w:rsidRPr="00F9677F">
        <w:rPr>
          <w:rFonts w:ascii="Calibri" w:hAnsi="Calibri"/>
          <w:kern w:val="16"/>
          <w:szCs w:val="24"/>
        </w:rPr>
        <w:t>NIEM Concept of Operations</w:t>
      </w:r>
      <w:r>
        <w:rPr>
          <w:rFonts w:ascii="Calibri" w:hAnsi="Calibri"/>
          <w:kern w:val="16"/>
          <w:szCs w:val="24"/>
        </w:rPr>
        <w:t xml:space="preserve">, Version 0.5, NIEM Program Management Office, 9 January 2007.  Available from </w:t>
      </w:r>
      <w:hyperlink r:id="rId57" w:history="1">
        <w:r w:rsidR="007F30BC" w:rsidRPr="001E12D2">
          <w:rPr>
            <w:rStyle w:val="Hyperlink"/>
            <w:rFonts w:ascii="Courier New" w:hAnsi="Courier New" w:cs="Courier New"/>
            <w:kern w:val="16"/>
            <w:sz w:val="23"/>
            <w:szCs w:val="23"/>
          </w:rPr>
          <w:t>http://reference.niem.gov/niem/guidance/concept-of-operations/</w:t>
        </w:r>
      </w:hyperlink>
      <w:r w:rsidR="004A7A7D">
        <w:rPr>
          <w:rFonts w:ascii="Courier New" w:hAnsi="Courier New" w:cs="Courier New"/>
          <w:kern w:val="16"/>
          <w:sz w:val="23"/>
          <w:szCs w:val="23"/>
        </w:rPr>
        <w:t xml:space="preserve">  </w:t>
      </w:r>
      <w:r w:rsidR="00A64657">
        <w:rPr>
          <w:rFonts w:ascii="Courier New" w:hAnsi="Courier New" w:cs="Courier New"/>
          <w:kern w:val="16"/>
          <w:sz w:val="23"/>
          <w:szCs w:val="23"/>
        </w:rPr>
        <w:t xml:space="preserve"> </w:t>
      </w:r>
    </w:p>
    <w:p w:rsidR="00A64657" w:rsidRPr="00A64657" w:rsidRDefault="00F929EE" w:rsidP="008F01C1">
      <w:pPr>
        <w:pStyle w:val="wrbodytext2"/>
        <w:tabs>
          <w:tab w:val="clear" w:pos="360"/>
          <w:tab w:val="clear" w:pos="720"/>
          <w:tab w:val="clear" w:pos="1080"/>
          <w:tab w:val="clear" w:pos="1440"/>
          <w:tab w:val="clear" w:pos="1800"/>
        </w:tabs>
        <w:ind w:left="0" w:firstLine="0"/>
      </w:pPr>
      <w:bookmarkStart w:id="237" w:name="ref_niem_domainupdate"/>
      <w:r w:rsidRPr="00F45566">
        <w:rPr>
          <w:b/>
        </w:rPr>
        <w:t>[NIEM-DomainUpdate]</w:t>
      </w:r>
      <w:bookmarkEnd w:id="237"/>
      <w:r w:rsidRPr="00F45566">
        <w:rPr>
          <w:b/>
        </w:rPr>
        <w:t>:</w:t>
      </w:r>
      <w:r>
        <w:t xml:space="preserve">  Draft NIEM Domain Update Specification, Version 1.0, NIEM Technical Architecture Committ</w:t>
      </w:r>
      <w:r w:rsidR="006A433E">
        <w:t>ee (NTAC), 5 November</w:t>
      </w:r>
      <w:r w:rsidR="00A64657">
        <w:t xml:space="preserve"> 2010.  A</w:t>
      </w:r>
      <w:r w:rsidRPr="00D6154B">
        <w:t>v</w:t>
      </w:r>
      <w:r>
        <w:t xml:space="preserve">ailable </w:t>
      </w:r>
      <w:r w:rsidR="00A64657">
        <w:t xml:space="preserve">from </w:t>
      </w:r>
      <w:r w:rsidR="00A64657">
        <w:br/>
      </w:r>
      <w:hyperlink r:id="rId58" w:history="1">
        <w:r w:rsidR="009F7D0A" w:rsidRPr="00D6565E">
          <w:rPr>
            <w:rStyle w:val="Hyperlink"/>
            <w:rFonts w:ascii="Courier New" w:hAnsi="Courier New" w:cs="Courier New"/>
            <w:sz w:val="23"/>
            <w:szCs w:val="23"/>
          </w:rPr>
          <w:t>http://reference.niem.gov/niem/specification/domain-update/1.0/</w:t>
        </w:r>
      </w:hyperlink>
      <w:r w:rsidR="00A64657" w:rsidRPr="00A64657">
        <w:rPr>
          <w:rStyle w:val="Hyperlink"/>
          <w:rFonts w:ascii="Courier New" w:hAnsi="Courier New" w:cs="Courier New"/>
          <w:sz w:val="23"/>
          <w:szCs w:val="23"/>
        </w:rPr>
        <w:t xml:space="preserve"> </w:t>
      </w:r>
    </w:p>
    <w:p w:rsidR="00F929EE" w:rsidRDefault="00F929EE" w:rsidP="008605FF">
      <w:pPr>
        <w:spacing w:before="120" w:after="120"/>
        <w:rPr>
          <w:rFonts w:ascii="Courier New" w:hAnsi="Courier New" w:cs="Courier New"/>
          <w:sz w:val="23"/>
          <w:szCs w:val="23"/>
        </w:rPr>
      </w:pPr>
      <w:bookmarkStart w:id="238" w:name="ref_niem_hlta"/>
      <w:r w:rsidRPr="008605FF">
        <w:rPr>
          <w:rFonts w:ascii="Calibri" w:hAnsi="Calibri" w:cs="Arial"/>
          <w:b/>
        </w:rPr>
        <w:t>[NIEM-HLTA]</w:t>
      </w:r>
      <w:bookmarkEnd w:id="238"/>
      <w:r w:rsidRPr="008605FF">
        <w:rPr>
          <w:rFonts w:ascii="Calibri" w:hAnsi="Calibri" w:cs="Arial"/>
          <w:b/>
        </w:rPr>
        <w:t>:</w:t>
      </w:r>
      <w:r>
        <w:rPr>
          <w:b/>
        </w:rPr>
        <w:t xml:space="preserve">  </w:t>
      </w:r>
      <w:r w:rsidRPr="00F9677F">
        <w:rPr>
          <w:rFonts w:ascii="Calibri" w:hAnsi="Calibri"/>
          <w:kern w:val="16"/>
          <w:szCs w:val="24"/>
        </w:rPr>
        <w:t>NIEM High-Level Tool Architecture</w:t>
      </w:r>
      <w:r>
        <w:rPr>
          <w:rFonts w:ascii="Calibri" w:hAnsi="Calibri"/>
          <w:kern w:val="16"/>
          <w:szCs w:val="24"/>
        </w:rPr>
        <w:t>, Version 1.1, NIEM Technical Architecture Committee, 1 December 2008.  Available from</w:t>
      </w:r>
      <w:r w:rsidRPr="00F9677F">
        <w:rPr>
          <w:rFonts w:ascii="Calibri" w:hAnsi="Calibri"/>
          <w:kern w:val="16"/>
          <w:szCs w:val="24"/>
        </w:rPr>
        <w:t xml:space="preserve"> </w:t>
      </w:r>
      <w:hyperlink r:id="rId59" w:history="1">
        <w:r w:rsidR="009F7D0A" w:rsidRPr="00D6565E">
          <w:rPr>
            <w:rStyle w:val="Hyperlink"/>
            <w:rFonts w:ascii="Courier New" w:hAnsi="Courier New" w:cs="Courier New"/>
            <w:sz w:val="23"/>
            <w:szCs w:val="23"/>
          </w:rPr>
          <w:t>http://reference.niem.gov/niem/specification/high-level-tool-architecture/1.1/</w:t>
        </w:r>
      </w:hyperlink>
      <w:r w:rsidR="00A64657">
        <w:rPr>
          <w:rFonts w:ascii="Courier New" w:hAnsi="Courier New" w:cs="Courier New"/>
          <w:sz w:val="23"/>
          <w:szCs w:val="23"/>
        </w:rPr>
        <w:t xml:space="preserve"> </w:t>
      </w:r>
    </w:p>
    <w:p w:rsidR="00F929EE" w:rsidRPr="00DE41C0" w:rsidRDefault="00F929EE" w:rsidP="00323FDA">
      <w:pPr>
        <w:rPr>
          <w:rStyle w:val="wrcode"/>
          <w:rFonts w:ascii="Calibri" w:hAnsi="Calibri" w:cs="Arial"/>
        </w:rPr>
      </w:pPr>
      <w:bookmarkStart w:id="239" w:name="ref_niem_hlva"/>
      <w:r w:rsidRPr="009E262B">
        <w:rPr>
          <w:rStyle w:val="wrcode"/>
          <w:rFonts w:ascii="Calibri" w:hAnsi="Calibri" w:cs="Arial"/>
          <w:b/>
        </w:rPr>
        <w:t>[NIEM-</w:t>
      </w:r>
      <w:r>
        <w:rPr>
          <w:rStyle w:val="wrcode"/>
          <w:rFonts w:ascii="Calibri" w:hAnsi="Calibri" w:cs="Arial"/>
          <w:b/>
        </w:rPr>
        <w:t>HLVA</w:t>
      </w:r>
      <w:r w:rsidRPr="009E262B">
        <w:rPr>
          <w:rStyle w:val="wrcode"/>
          <w:rFonts w:ascii="Calibri" w:hAnsi="Calibri" w:cs="Arial"/>
          <w:b/>
        </w:rPr>
        <w:t>]</w:t>
      </w:r>
      <w:bookmarkEnd w:id="239"/>
      <w:r w:rsidRPr="009E262B">
        <w:rPr>
          <w:rStyle w:val="wrcode"/>
          <w:rFonts w:ascii="Calibri" w:hAnsi="Calibri" w:cs="Arial"/>
          <w:b/>
        </w:rPr>
        <w:t>:</w:t>
      </w:r>
      <w:r w:rsidRPr="009E262B">
        <w:rPr>
          <w:rStyle w:val="wrcode"/>
          <w:rFonts w:ascii="Calibri" w:hAnsi="Calibri" w:cs="Arial"/>
        </w:rPr>
        <w:t xml:space="preserve">  NIEM High</w:t>
      </w:r>
      <w:r>
        <w:rPr>
          <w:rStyle w:val="wrcode"/>
          <w:rFonts w:ascii="Calibri" w:hAnsi="Calibri" w:cs="Arial"/>
        </w:rPr>
        <w:t xml:space="preserve"> Level Version Architecture (HLVA), Version 1.0, NIEM Technical Architecture Committee, 2008. </w:t>
      </w:r>
      <w:r w:rsidR="007F30BC">
        <w:rPr>
          <w:rStyle w:val="wrcode"/>
          <w:rFonts w:ascii="Calibri" w:hAnsi="Calibri" w:cs="Arial"/>
        </w:rPr>
        <w:t xml:space="preserve"> </w:t>
      </w:r>
      <w:r>
        <w:rPr>
          <w:rStyle w:val="wrcode"/>
          <w:rFonts w:ascii="Calibri" w:hAnsi="Calibri" w:cs="Arial"/>
        </w:rPr>
        <w:t xml:space="preserve">Available from </w:t>
      </w:r>
      <w:hyperlink r:id="rId60" w:history="1">
        <w:r w:rsidR="009F7D0A" w:rsidRPr="00D6565E">
          <w:rPr>
            <w:rStyle w:val="Hyperlink"/>
            <w:rFonts w:ascii="Courier New" w:hAnsi="Courier New"/>
            <w:sz w:val="23"/>
            <w:szCs w:val="23"/>
          </w:rPr>
          <w:t>http://reference.niem.gov/niem/specification/high-level-version-architecture/1.0/</w:t>
        </w:r>
      </w:hyperlink>
    </w:p>
    <w:p w:rsidR="00F929EE" w:rsidRDefault="00F929EE" w:rsidP="008F01C1">
      <w:pPr>
        <w:pStyle w:val="wrbodytext2"/>
        <w:tabs>
          <w:tab w:val="clear" w:pos="360"/>
          <w:tab w:val="clear" w:pos="720"/>
          <w:tab w:val="clear" w:pos="1080"/>
          <w:tab w:val="clear" w:pos="1440"/>
          <w:tab w:val="clear" w:pos="1800"/>
        </w:tabs>
        <w:ind w:left="0" w:firstLine="0"/>
        <w:rPr>
          <w:rStyle w:val="wrcode"/>
          <w:kern w:val="0"/>
          <w:sz w:val="23"/>
          <w:szCs w:val="23"/>
        </w:rPr>
      </w:pPr>
      <w:bookmarkStart w:id="240" w:name="ref_niem_iepd"/>
      <w:r w:rsidRPr="00BA4C27">
        <w:rPr>
          <w:rStyle w:val="Refterm"/>
        </w:rPr>
        <w:t>[</w:t>
      </w:r>
      <w:r>
        <w:rPr>
          <w:rStyle w:val="Refterm"/>
        </w:rPr>
        <w:t>NIEM-IEPD</w:t>
      </w:r>
      <w:r w:rsidRPr="00BA4C27">
        <w:rPr>
          <w:rStyle w:val="Refterm"/>
        </w:rPr>
        <w:t>]</w:t>
      </w:r>
      <w:bookmarkEnd w:id="240"/>
      <w:r w:rsidRPr="00686CDD">
        <w:rPr>
          <w:rStyle w:val="Strong"/>
          <w:b w:val="0"/>
        </w:rPr>
        <w:t>:</w:t>
      </w:r>
      <w:r w:rsidR="00247887">
        <w:rPr>
          <w:rStyle w:val="Strong"/>
          <w:b w:val="0"/>
        </w:rPr>
        <w:t xml:space="preserve"> </w:t>
      </w:r>
      <w:r>
        <w:rPr>
          <w:rStyle w:val="Strong"/>
        </w:rPr>
        <w:t xml:space="preserve"> </w:t>
      </w:r>
      <w:r>
        <w:t xml:space="preserve">Requirements for </w:t>
      </w:r>
      <w:r w:rsidRPr="00973873">
        <w:t xml:space="preserve">a </w:t>
      </w:r>
      <w:r>
        <w:t xml:space="preserve">National Information Exchange Model </w:t>
      </w:r>
      <w:r w:rsidRPr="00973873">
        <w:t>(NIEM)</w:t>
      </w:r>
      <w:r>
        <w:t xml:space="preserve"> </w:t>
      </w:r>
      <w:r w:rsidRPr="00973873">
        <w:t>Infor</w:t>
      </w:r>
      <w:r>
        <w:t xml:space="preserve">mation </w:t>
      </w:r>
      <w:r w:rsidRPr="00973873">
        <w:t>Exch</w:t>
      </w:r>
      <w:r>
        <w:t xml:space="preserve">ange Package Documentation (IEPD) </w:t>
      </w:r>
      <w:r w:rsidRPr="00973873">
        <w:t>Specification</w:t>
      </w:r>
      <w:r>
        <w:t xml:space="preserve">, Version 2.1, June 2006.  Available from </w:t>
      </w:r>
      <w:hyperlink r:id="rId61" w:history="1">
        <w:r w:rsidR="00C1745A" w:rsidRPr="00C1745A">
          <w:rPr>
            <w:rStyle w:val="Hyperlink"/>
            <w:rFonts w:ascii="Courier New" w:hAnsi="Courier New"/>
            <w:kern w:val="0"/>
            <w:sz w:val="23"/>
            <w:szCs w:val="23"/>
          </w:rPr>
          <w:t>http://reference.niem.gov/niem/guidance/iepd-requirements/2.1/</w:t>
        </w:r>
      </w:hyperlink>
    </w:p>
    <w:p w:rsidR="00170A41" w:rsidRDefault="00170A41" w:rsidP="008F01C1">
      <w:pPr>
        <w:pStyle w:val="wrbodytext2"/>
        <w:tabs>
          <w:tab w:val="clear" w:pos="360"/>
          <w:tab w:val="clear" w:pos="720"/>
          <w:tab w:val="clear" w:pos="1080"/>
          <w:tab w:val="clear" w:pos="1440"/>
          <w:tab w:val="clear" w:pos="1800"/>
        </w:tabs>
        <w:ind w:left="0" w:firstLine="0"/>
        <w:rPr>
          <w:rStyle w:val="wrcode"/>
          <w:kern w:val="0"/>
          <w:sz w:val="23"/>
          <w:szCs w:val="23"/>
        </w:rPr>
      </w:pPr>
    </w:p>
    <w:p w:rsidR="00F929EE" w:rsidRPr="008605FF" w:rsidRDefault="00F929EE" w:rsidP="00F9677F">
      <w:pPr>
        <w:spacing w:before="120" w:after="120"/>
        <w:rPr>
          <w:rFonts w:ascii="Courier New" w:hAnsi="Courier New" w:cs="Courier New"/>
          <w:b/>
          <w:sz w:val="23"/>
          <w:szCs w:val="23"/>
        </w:rPr>
      </w:pPr>
      <w:bookmarkStart w:id="241" w:name="ref_niem_implementation"/>
      <w:r w:rsidRPr="008605FF">
        <w:rPr>
          <w:rFonts w:ascii="Calibri" w:hAnsi="Calibri" w:cs="Arial"/>
          <w:b/>
        </w:rPr>
        <w:t>[NIEM-Implementation]</w:t>
      </w:r>
      <w:bookmarkEnd w:id="241"/>
      <w:r w:rsidRPr="008605FF">
        <w:rPr>
          <w:rFonts w:ascii="Calibri" w:hAnsi="Calibri" w:cs="Arial"/>
          <w:b/>
        </w:rPr>
        <w:t>:</w:t>
      </w:r>
      <w:r>
        <w:rPr>
          <w:b/>
        </w:rPr>
        <w:t xml:space="preserve">  </w:t>
      </w:r>
      <w:r w:rsidRPr="00F9677F">
        <w:rPr>
          <w:rFonts w:ascii="Calibri" w:hAnsi="Calibri"/>
          <w:kern w:val="16"/>
          <w:szCs w:val="24"/>
        </w:rPr>
        <w:t>NIEM Implementatio</w:t>
      </w:r>
      <w:r w:rsidR="00170A41">
        <w:rPr>
          <w:rFonts w:ascii="Calibri" w:hAnsi="Calibri"/>
          <w:kern w:val="16"/>
          <w:szCs w:val="24"/>
        </w:rPr>
        <w:t>n Guide</w:t>
      </w:r>
      <w:r>
        <w:rPr>
          <w:rFonts w:ascii="Calibri" w:hAnsi="Calibri"/>
          <w:kern w:val="16"/>
          <w:szCs w:val="24"/>
        </w:rPr>
        <w:t xml:space="preserve">, NIEM Program Management Office.  Available from </w:t>
      </w:r>
      <w:r w:rsidR="00170A41">
        <w:rPr>
          <w:rFonts w:ascii="Calibri" w:hAnsi="Calibri"/>
          <w:kern w:val="16"/>
          <w:szCs w:val="24"/>
        </w:rPr>
        <w:br/>
      </w:r>
      <w:hyperlink r:id="rId62" w:history="1">
        <w:r w:rsidR="00170A41" w:rsidRPr="00170A41">
          <w:rPr>
            <w:rStyle w:val="Hyperlink"/>
            <w:rFonts w:ascii="Courier New" w:hAnsi="Courier New"/>
            <w:sz w:val="23"/>
            <w:szCs w:val="23"/>
          </w:rPr>
          <w:t>https://www.niem.gov/program-managers/Pages/implementation-guide.aspx</w:t>
        </w:r>
      </w:hyperlink>
    </w:p>
    <w:p w:rsidR="00F929EE" w:rsidRPr="00FB100A" w:rsidRDefault="00F929EE" w:rsidP="00F9677F">
      <w:pPr>
        <w:spacing w:before="120" w:after="120"/>
        <w:rPr>
          <w:rFonts w:ascii="Courier New" w:hAnsi="Courier New"/>
          <w:color w:val="0000FF"/>
          <w:sz w:val="23"/>
          <w:szCs w:val="23"/>
          <w:u w:val="single"/>
        </w:rPr>
      </w:pPr>
      <w:bookmarkStart w:id="242" w:name="ref_niem_intro"/>
      <w:r w:rsidRPr="008605FF">
        <w:rPr>
          <w:rFonts w:ascii="Calibri" w:hAnsi="Calibri" w:cs="Arial"/>
          <w:b/>
        </w:rPr>
        <w:t>[NIEM-Intro]</w:t>
      </w:r>
      <w:bookmarkEnd w:id="242"/>
      <w:r w:rsidRPr="008605FF">
        <w:rPr>
          <w:rFonts w:ascii="Calibri" w:hAnsi="Calibri" w:cs="Arial"/>
          <w:b/>
        </w:rPr>
        <w:t>:</w:t>
      </w:r>
      <w:r>
        <w:rPr>
          <w:b/>
        </w:rPr>
        <w:t xml:space="preserve">  </w:t>
      </w:r>
      <w:r w:rsidRPr="00F9677F">
        <w:rPr>
          <w:rFonts w:ascii="Calibri" w:hAnsi="Calibri"/>
          <w:kern w:val="16"/>
          <w:szCs w:val="24"/>
        </w:rPr>
        <w:t xml:space="preserve">Introduction </w:t>
      </w:r>
      <w:r>
        <w:rPr>
          <w:rFonts w:ascii="Calibri" w:hAnsi="Calibri"/>
          <w:kern w:val="16"/>
          <w:szCs w:val="24"/>
        </w:rPr>
        <w:t xml:space="preserve">to the National Information Exchange Model (NIEM), Version 0.3, NIEM Program Management Office, 12 February 2007.  Available from </w:t>
      </w:r>
      <w:hyperlink r:id="rId63" w:history="1">
        <w:r w:rsidR="00FB100A" w:rsidRPr="00987A4B">
          <w:rPr>
            <w:rStyle w:val="Hyperlink"/>
            <w:rFonts w:ascii="Courier New" w:hAnsi="Courier New"/>
            <w:sz w:val="23"/>
            <w:szCs w:val="23"/>
          </w:rPr>
          <w:t>http://reference.niem.gov/niem/guidance/introduction/</w:t>
        </w:r>
      </w:hyperlink>
    </w:p>
    <w:p w:rsidR="00F929EE" w:rsidRDefault="00F929EE" w:rsidP="00323FDA">
      <w:pPr>
        <w:pStyle w:val="BodyText"/>
        <w:rPr>
          <w:rFonts w:ascii="Calibri" w:hAnsi="Calibri" w:cs="Arial"/>
        </w:rPr>
      </w:pPr>
      <w:bookmarkStart w:id="243" w:name="ref_niem_ndr"/>
      <w:r w:rsidRPr="00931EEA">
        <w:rPr>
          <w:rFonts w:ascii="Calibri" w:hAnsi="Calibri" w:cs="Arial"/>
          <w:b/>
        </w:rPr>
        <w:t>[NIEM-NDR]</w:t>
      </w:r>
      <w:bookmarkEnd w:id="243"/>
      <w:r w:rsidRPr="00931EEA">
        <w:rPr>
          <w:rFonts w:ascii="Calibri" w:hAnsi="Calibri" w:cs="Arial"/>
          <w:b/>
        </w:rPr>
        <w:t>:</w:t>
      </w:r>
      <w:r>
        <w:rPr>
          <w:rFonts w:ascii="Calibri" w:hAnsi="Calibri" w:cs="Arial"/>
        </w:rPr>
        <w:t xml:space="preserve">  NIEM Naming an</w:t>
      </w:r>
      <w:r w:rsidR="007862B5">
        <w:rPr>
          <w:rFonts w:ascii="Calibri" w:hAnsi="Calibri" w:cs="Arial"/>
        </w:rPr>
        <w:t xml:space="preserve">d Design Rules (NDR), Version </w:t>
      </w:r>
      <w:r>
        <w:rPr>
          <w:rFonts w:ascii="Calibri" w:hAnsi="Calibri" w:cs="Arial"/>
        </w:rPr>
        <w:t>3</w:t>
      </w:r>
      <w:r w:rsidR="007862B5">
        <w:rPr>
          <w:rFonts w:ascii="Calibri" w:hAnsi="Calibri" w:cs="Arial"/>
        </w:rPr>
        <w:t>.0</w:t>
      </w:r>
      <w:r>
        <w:rPr>
          <w:rFonts w:ascii="Calibri" w:hAnsi="Calibri" w:cs="Arial"/>
        </w:rPr>
        <w:t>, NIEM Technical Architecture Committee (NTAC), 3</w:t>
      </w:r>
      <w:r w:rsidR="002C0471">
        <w:rPr>
          <w:rFonts w:ascii="Calibri" w:hAnsi="Calibri" w:cs="Arial"/>
        </w:rPr>
        <w:t xml:space="preserve">1 October 2008.  Available from </w:t>
      </w:r>
      <w:hyperlink r:id="rId64" w:history="1">
        <w:r w:rsidR="007862B5" w:rsidRPr="00F93755">
          <w:rPr>
            <w:rStyle w:val="Hyperlink"/>
            <w:rFonts w:ascii="Courier New" w:hAnsi="Courier New"/>
            <w:sz w:val="23"/>
            <w:szCs w:val="23"/>
          </w:rPr>
          <w:t>http://reference.niem.gov/niem/specification/naming-and-design-rules/3.0/</w:t>
        </w:r>
      </w:hyperlink>
    </w:p>
    <w:p w:rsidR="00F929EE" w:rsidRDefault="00F929EE" w:rsidP="008F01C1">
      <w:pPr>
        <w:pStyle w:val="wrbodytext2"/>
        <w:tabs>
          <w:tab w:val="clear" w:pos="360"/>
          <w:tab w:val="clear" w:pos="720"/>
          <w:tab w:val="clear" w:pos="1080"/>
          <w:tab w:val="clear" w:pos="1440"/>
          <w:tab w:val="clear" w:pos="1800"/>
        </w:tabs>
        <w:ind w:left="0" w:firstLine="0"/>
        <w:rPr>
          <w:rStyle w:val="Refterm"/>
        </w:rPr>
      </w:pPr>
      <w:bookmarkStart w:id="244" w:name="ref_niem_userguide"/>
      <w:r>
        <w:rPr>
          <w:rStyle w:val="Refterm"/>
        </w:rPr>
        <w:t>[NIEM-UserGuide]</w:t>
      </w:r>
      <w:bookmarkEnd w:id="244"/>
      <w:r>
        <w:rPr>
          <w:rStyle w:val="Refterm"/>
        </w:rPr>
        <w:t xml:space="preserve">:  </w:t>
      </w:r>
      <w:r>
        <w:rPr>
          <w:rFonts w:cs="Arial"/>
        </w:rPr>
        <w:t xml:space="preserve">NIEM User Guide Volume 1, U.S. Department of Justice, Office of Justice Programs, (date unknown).  Available from </w:t>
      </w:r>
      <w:hyperlink r:id="rId65" w:history="1">
        <w:r w:rsidR="004A7A7D" w:rsidRPr="000C2FD7">
          <w:rPr>
            <w:rStyle w:val="Hyperlink"/>
            <w:rFonts w:ascii="Courier New" w:hAnsi="Courier New"/>
            <w:kern w:val="0"/>
            <w:sz w:val="23"/>
            <w:szCs w:val="23"/>
          </w:rPr>
          <w:t>http://reference.niem.gov/niem/guidance/user-guide/vol1/</w:t>
        </w:r>
      </w:hyperlink>
      <w:r w:rsidR="004A7A7D">
        <w:rPr>
          <w:rFonts w:ascii="Courier New" w:hAnsi="Courier New"/>
          <w:kern w:val="0"/>
          <w:sz w:val="23"/>
          <w:szCs w:val="23"/>
        </w:rPr>
        <w:t xml:space="preserve"> </w:t>
      </w:r>
      <w:r w:rsidR="00A64657">
        <w:rPr>
          <w:rStyle w:val="wrcode"/>
          <w:kern w:val="0"/>
          <w:sz w:val="23"/>
          <w:szCs w:val="23"/>
        </w:rPr>
        <w:t xml:space="preserve"> </w:t>
      </w:r>
    </w:p>
    <w:p w:rsidR="00F929EE" w:rsidRPr="000A3A19" w:rsidRDefault="00F929EE" w:rsidP="008F01C1">
      <w:pPr>
        <w:pStyle w:val="wrbodytext2"/>
        <w:tabs>
          <w:tab w:val="clear" w:pos="360"/>
          <w:tab w:val="clear" w:pos="720"/>
          <w:tab w:val="clear" w:pos="1080"/>
          <w:tab w:val="clear" w:pos="1440"/>
          <w:tab w:val="clear" w:pos="1800"/>
        </w:tabs>
        <w:ind w:left="0" w:firstLine="0"/>
      </w:pPr>
      <w:bookmarkStart w:id="245" w:name="ref_rfc2119_keywords"/>
      <w:r w:rsidRPr="00BA4C27">
        <w:rPr>
          <w:rStyle w:val="Refterm"/>
        </w:rPr>
        <w:t>[RFC2119</w:t>
      </w:r>
      <w:r w:rsidR="00B277F5">
        <w:rPr>
          <w:rStyle w:val="Refterm"/>
        </w:rPr>
        <w:t>-KeyWords</w:t>
      </w:r>
      <w:r w:rsidRPr="00BA4C27">
        <w:rPr>
          <w:rStyle w:val="Refterm"/>
        </w:rPr>
        <w:t>]</w:t>
      </w:r>
      <w:bookmarkEnd w:id="245"/>
      <w:r>
        <w:t xml:space="preserve">:  </w:t>
      </w:r>
      <w:r w:rsidRPr="000A3A19">
        <w:t xml:space="preserve">Bradner, </w:t>
      </w:r>
      <w:r>
        <w:t xml:space="preserve">S., </w:t>
      </w:r>
      <w:r w:rsidRPr="000A3A19">
        <w:t xml:space="preserve">Key words for use in RFCs to </w:t>
      </w:r>
      <w:r>
        <w:t>Indicate Requirement Levels</w:t>
      </w:r>
      <w:r w:rsidRPr="000A3A19">
        <w:t xml:space="preserve">, IETF RFC 2119, </w:t>
      </w:r>
      <w:proofErr w:type="gramStart"/>
      <w:r w:rsidRPr="000A3A19">
        <w:t>March</w:t>
      </w:r>
      <w:proofErr w:type="gramEnd"/>
      <w:r w:rsidRPr="000A3A19">
        <w:t xml:space="preserve"> 1997.</w:t>
      </w:r>
      <w:r w:rsidRPr="00A019BB">
        <w:t xml:space="preserve"> </w:t>
      </w:r>
      <w:r>
        <w:t xml:space="preserve"> Available from </w:t>
      </w:r>
      <w:hyperlink r:id="rId66" w:history="1">
        <w:r w:rsidRPr="009F7D0A">
          <w:rPr>
            <w:rStyle w:val="Hyperlink"/>
            <w:rFonts w:ascii="Courier New" w:hAnsi="Courier New"/>
            <w:kern w:val="0"/>
            <w:sz w:val="23"/>
            <w:szCs w:val="23"/>
          </w:rPr>
          <w:t>http://www.ietf.org/rfc/rfc2119.txt</w:t>
        </w:r>
      </w:hyperlink>
      <w:r w:rsidR="00A64657">
        <w:t xml:space="preserve"> </w:t>
      </w:r>
    </w:p>
    <w:p w:rsidR="00F929EE" w:rsidRPr="000A3A19" w:rsidRDefault="00F929EE" w:rsidP="008F01C1">
      <w:pPr>
        <w:pStyle w:val="wrbodytext2"/>
        <w:tabs>
          <w:tab w:val="clear" w:pos="360"/>
          <w:tab w:val="clear" w:pos="720"/>
          <w:tab w:val="clear" w:pos="1080"/>
          <w:tab w:val="clear" w:pos="1440"/>
          <w:tab w:val="clear" w:pos="1800"/>
        </w:tabs>
        <w:ind w:left="0" w:firstLine="0"/>
      </w:pPr>
      <w:bookmarkStart w:id="246" w:name="ref_rfc3986_uri"/>
      <w:r w:rsidRPr="00BA4C27">
        <w:rPr>
          <w:rStyle w:val="Refterm"/>
        </w:rPr>
        <w:t>[RFC3986</w:t>
      </w:r>
      <w:r>
        <w:rPr>
          <w:rStyle w:val="Refterm"/>
        </w:rPr>
        <w:t>-URI</w:t>
      </w:r>
      <w:r w:rsidRPr="00BA4C27">
        <w:rPr>
          <w:rStyle w:val="Refterm"/>
        </w:rPr>
        <w:t>]</w:t>
      </w:r>
      <w:bookmarkEnd w:id="246"/>
      <w:r>
        <w:t xml:space="preserve">:  </w:t>
      </w:r>
      <w:r w:rsidRPr="000A3A19">
        <w:t>Berners-Lee, T., et al</w:t>
      </w:r>
      <w:r>
        <w:t>.,</w:t>
      </w:r>
      <w:r w:rsidRPr="000A3A19">
        <w:t xml:space="preserve"> Uniform Resource Id</w:t>
      </w:r>
      <w:r>
        <w:t xml:space="preserve">entifier (URI): Generic Syntax, </w:t>
      </w:r>
      <w:r w:rsidRPr="000A3A19">
        <w:t xml:space="preserve">Request for Comments 3986, </w:t>
      </w:r>
      <w:r>
        <w:rPr>
          <w:rStyle w:val="wrcode"/>
          <w:rFonts w:ascii="Calibri" w:hAnsi="Calibri" w:cs="Arial"/>
        </w:rPr>
        <w:t>Network Working Group,</w:t>
      </w:r>
      <w:r w:rsidRPr="000A3A19">
        <w:t xml:space="preserve"> </w:t>
      </w:r>
      <w:proofErr w:type="gramStart"/>
      <w:r w:rsidRPr="009E262B">
        <w:rPr>
          <w:rStyle w:val="wrcode"/>
          <w:rFonts w:ascii="Calibri" w:hAnsi="Calibri" w:cs="Arial"/>
        </w:rPr>
        <w:t>January</w:t>
      </w:r>
      <w:proofErr w:type="gramEnd"/>
      <w:r w:rsidRPr="009E262B">
        <w:rPr>
          <w:rStyle w:val="wrcode"/>
          <w:rFonts w:ascii="Calibri" w:hAnsi="Calibri" w:cs="Arial"/>
        </w:rPr>
        <w:t xml:space="preserve"> 2005</w:t>
      </w:r>
      <w:r>
        <w:t>.  A</w:t>
      </w:r>
      <w:r w:rsidRPr="000A3A19">
        <w:t>vailable from</w:t>
      </w:r>
      <w:r>
        <w:t xml:space="preserve"> </w:t>
      </w:r>
      <w:hyperlink r:id="rId67" w:history="1">
        <w:r w:rsidR="00A64657" w:rsidRPr="009F7D0A">
          <w:rPr>
            <w:rStyle w:val="Hyperlink"/>
            <w:rFonts w:ascii="Courier New" w:hAnsi="Courier New"/>
            <w:kern w:val="0"/>
            <w:sz w:val="23"/>
            <w:szCs w:val="23"/>
          </w:rPr>
          <w:t>http://tools.ietf.org/html/rfc3986</w:t>
        </w:r>
      </w:hyperlink>
    </w:p>
    <w:p w:rsidR="00F929EE" w:rsidRPr="004F295A" w:rsidRDefault="00F929EE" w:rsidP="008F01C1">
      <w:pPr>
        <w:pStyle w:val="wrbodytext2"/>
        <w:tabs>
          <w:tab w:val="clear" w:pos="360"/>
          <w:tab w:val="clear" w:pos="720"/>
          <w:tab w:val="clear" w:pos="1080"/>
          <w:tab w:val="clear" w:pos="1440"/>
          <w:tab w:val="clear" w:pos="1800"/>
        </w:tabs>
        <w:ind w:left="0" w:firstLine="0"/>
        <w:rPr>
          <w:rFonts w:ascii="Times New Roman" w:hAnsi="Times New Roman"/>
          <w:kern w:val="0"/>
          <w:szCs w:val="20"/>
        </w:rPr>
      </w:pPr>
      <w:bookmarkStart w:id="247" w:name="ref_w3_assocresourcesns"/>
      <w:r w:rsidRPr="00D85548">
        <w:rPr>
          <w:rStyle w:val="Refterm"/>
        </w:rPr>
        <w:t>[W3-AssocResourcesNS]</w:t>
      </w:r>
      <w:bookmarkEnd w:id="247"/>
      <w:r w:rsidRPr="00D85548">
        <w:rPr>
          <w:rStyle w:val="Refterm"/>
        </w:rPr>
        <w:t>:</w:t>
      </w:r>
      <w:r>
        <w:rPr>
          <w:rStyle w:val="Refterm"/>
          <w:b w:val="0"/>
        </w:rPr>
        <w:t xml:space="preserve">  Associating Resources with Namespaces, TAG Finding, World Wide Web Consortium, </w:t>
      </w:r>
      <w:proofErr w:type="gramStart"/>
      <w:r>
        <w:rPr>
          <w:rStyle w:val="Refterm"/>
          <w:b w:val="0"/>
        </w:rPr>
        <w:t>25</w:t>
      </w:r>
      <w:proofErr w:type="gramEnd"/>
      <w:r>
        <w:rPr>
          <w:rStyle w:val="Refterm"/>
          <w:b w:val="0"/>
        </w:rPr>
        <w:t xml:space="preserve"> June 2008.  Available from</w:t>
      </w:r>
      <w:r w:rsidRPr="00FB0DED">
        <w:t xml:space="preserve"> </w:t>
      </w:r>
      <w:r w:rsidR="004F295A" w:rsidRPr="004F295A">
        <w:rPr>
          <w:rStyle w:val="Hyperlink"/>
          <w:rFonts w:ascii="Courier New" w:hAnsi="Courier New"/>
          <w:sz w:val="23"/>
          <w:szCs w:val="23"/>
        </w:rPr>
        <w:t>http://www.w3.org/2001/tag/doc/nsDocuments-2008-06-25/</w:t>
      </w:r>
    </w:p>
    <w:p w:rsidR="00F929EE" w:rsidRDefault="00F929EE" w:rsidP="00323FDA">
      <w:pPr>
        <w:rPr>
          <w:rStyle w:val="wrcode"/>
          <w:sz w:val="23"/>
          <w:szCs w:val="23"/>
        </w:rPr>
      </w:pPr>
      <w:bookmarkStart w:id="248" w:name="ref_w3_curie_syntax"/>
      <w:r w:rsidRPr="006C771C">
        <w:rPr>
          <w:rStyle w:val="wrcode"/>
          <w:rFonts w:ascii="Calibri" w:hAnsi="Calibri" w:cs="Arial"/>
          <w:b/>
        </w:rPr>
        <w:t>[</w:t>
      </w:r>
      <w:r>
        <w:rPr>
          <w:rStyle w:val="wrcode"/>
          <w:rFonts w:ascii="Calibri" w:hAnsi="Calibri" w:cs="Arial"/>
          <w:b/>
        </w:rPr>
        <w:t>W3-</w:t>
      </w:r>
      <w:r w:rsidRPr="006C771C">
        <w:rPr>
          <w:rStyle w:val="wrcode"/>
          <w:rFonts w:ascii="Calibri" w:hAnsi="Calibri" w:cs="Arial"/>
          <w:b/>
        </w:rPr>
        <w:t>CURIE</w:t>
      </w:r>
      <w:r>
        <w:rPr>
          <w:rStyle w:val="wrcode"/>
          <w:rFonts w:ascii="Calibri" w:hAnsi="Calibri" w:cs="Arial"/>
          <w:b/>
        </w:rPr>
        <w:t>-Syntax</w:t>
      </w:r>
      <w:r w:rsidRPr="006C771C">
        <w:rPr>
          <w:rStyle w:val="wrcode"/>
          <w:rFonts w:ascii="Calibri" w:hAnsi="Calibri" w:cs="Arial"/>
          <w:b/>
        </w:rPr>
        <w:t>]</w:t>
      </w:r>
      <w:bookmarkEnd w:id="248"/>
      <w:r w:rsidRPr="006C771C">
        <w:rPr>
          <w:rStyle w:val="wrcode"/>
          <w:rFonts w:ascii="Calibri" w:hAnsi="Calibri" w:cs="Arial"/>
          <w:b/>
        </w:rPr>
        <w:t>:</w:t>
      </w:r>
      <w:r>
        <w:rPr>
          <w:rStyle w:val="Refterm"/>
        </w:rPr>
        <w:t xml:space="preserve">  </w:t>
      </w:r>
      <w:r w:rsidRPr="006C771C">
        <w:rPr>
          <w:rStyle w:val="wrcode"/>
          <w:rFonts w:ascii="Calibri" w:hAnsi="Calibri" w:cs="Arial"/>
        </w:rPr>
        <w:t>CURIE Syntax</w:t>
      </w:r>
      <w:r>
        <w:rPr>
          <w:rStyle w:val="wrcode"/>
          <w:rFonts w:ascii="Calibri" w:hAnsi="Calibri" w:cs="Arial"/>
        </w:rPr>
        <w:t xml:space="preserve"> 1.0 – A syntax for expressing Compact URIs, V</w:t>
      </w:r>
      <w:r w:rsidRPr="006C771C">
        <w:rPr>
          <w:rStyle w:val="wrcode"/>
          <w:rFonts w:ascii="Calibri" w:hAnsi="Calibri" w:cs="Arial"/>
        </w:rPr>
        <w:t xml:space="preserve">ersion 1.0, W3C </w:t>
      </w:r>
      <w:r>
        <w:rPr>
          <w:rStyle w:val="wrcode"/>
          <w:rFonts w:ascii="Calibri" w:hAnsi="Calibri" w:cs="Arial"/>
        </w:rPr>
        <w:t>Candidate Recommendation</w:t>
      </w:r>
      <w:r w:rsidRPr="006C771C">
        <w:rPr>
          <w:rStyle w:val="wrcode"/>
          <w:rFonts w:ascii="Calibri" w:hAnsi="Calibri" w:cs="Arial"/>
        </w:rPr>
        <w:t>,</w:t>
      </w:r>
      <w:r>
        <w:rPr>
          <w:rStyle w:val="wrcode"/>
          <w:rFonts w:ascii="Calibri" w:hAnsi="Calibri" w:cs="Arial"/>
        </w:rPr>
        <w:t xml:space="preserve"> 16 January 2009</w:t>
      </w:r>
      <w:r w:rsidRPr="006C771C">
        <w:rPr>
          <w:rStyle w:val="wrcode"/>
          <w:rFonts w:ascii="Calibri" w:hAnsi="Calibri" w:cs="Arial"/>
        </w:rPr>
        <w:t>.  Available from</w:t>
      </w:r>
      <w:r>
        <w:rPr>
          <w:rStyle w:val="Refterm"/>
          <w:b w:val="0"/>
        </w:rPr>
        <w:t xml:space="preserve"> </w:t>
      </w:r>
      <w:hyperlink r:id="rId68" w:history="1">
        <w:r w:rsidR="004F295A" w:rsidRPr="00DB59CA">
          <w:rPr>
            <w:rStyle w:val="Hyperlink"/>
            <w:rFonts w:ascii="Courier New" w:hAnsi="Courier New"/>
            <w:sz w:val="23"/>
            <w:szCs w:val="23"/>
          </w:rPr>
          <w:t>http://www.w3.org/TR/2010/NOTE-curie-20101216/</w:t>
        </w:r>
      </w:hyperlink>
      <w:r w:rsidR="004F295A">
        <w:rPr>
          <w:rStyle w:val="wrcode"/>
          <w:sz w:val="23"/>
          <w:szCs w:val="23"/>
        </w:rPr>
        <w:t xml:space="preserve"> </w:t>
      </w:r>
    </w:p>
    <w:p w:rsidR="00F929EE" w:rsidRDefault="00F929EE" w:rsidP="00323FDA">
      <w:pPr>
        <w:rPr>
          <w:rStyle w:val="wrcode"/>
          <w:sz w:val="23"/>
          <w:szCs w:val="23"/>
        </w:rPr>
      </w:pPr>
      <w:bookmarkStart w:id="249" w:name="ref_w3_owl"/>
      <w:r w:rsidRPr="00BB7D89">
        <w:rPr>
          <w:rStyle w:val="wrcode"/>
          <w:rFonts w:ascii="Calibri" w:hAnsi="Calibri" w:cs="Arial"/>
          <w:b/>
        </w:rPr>
        <w:t>[W3-OWL]</w:t>
      </w:r>
      <w:bookmarkEnd w:id="249"/>
      <w:r w:rsidRPr="00BB7D89">
        <w:rPr>
          <w:rStyle w:val="wrcode"/>
          <w:rFonts w:ascii="Calibri" w:hAnsi="Calibri" w:cs="Arial"/>
          <w:b/>
        </w:rPr>
        <w:t>:</w:t>
      </w:r>
      <w:r w:rsidRPr="00BB7D89">
        <w:rPr>
          <w:rStyle w:val="wrcode"/>
          <w:rFonts w:ascii="Calibri" w:hAnsi="Calibri" w:cs="Arial"/>
        </w:rPr>
        <w:t xml:space="preserve">  OWL Web Ontology Language Reference, W3C Recommendation 10 February 2004.  Available from</w:t>
      </w:r>
      <w:r w:rsidRPr="00BB7D89">
        <w:rPr>
          <w:rStyle w:val="wrcode"/>
          <w:rFonts w:ascii="Calibri" w:hAnsi="Calibri"/>
          <w:sz w:val="23"/>
          <w:szCs w:val="23"/>
        </w:rPr>
        <w:t xml:space="preserve"> </w:t>
      </w:r>
      <w:hyperlink r:id="rId69" w:history="1">
        <w:r w:rsidR="004F295A" w:rsidRPr="00DB59CA">
          <w:rPr>
            <w:rStyle w:val="Hyperlink"/>
            <w:rFonts w:ascii="Courier New" w:hAnsi="Courier New"/>
            <w:sz w:val="23"/>
            <w:szCs w:val="23"/>
          </w:rPr>
          <w:t>http://www.w3.org/TR/2004/REC-owl-ref-20040210/</w:t>
        </w:r>
      </w:hyperlink>
    </w:p>
    <w:p w:rsidR="00F929EE" w:rsidRPr="00BB7D89" w:rsidRDefault="00F929EE" w:rsidP="00BB7D89">
      <w:pPr>
        <w:rPr>
          <w:rStyle w:val="wrcode"/>
          <w:rFonts w:ascii="Calibri" w:hAnsi="Calibri" w:cs="Arial"/>
        </w:rPr>
      </w:pPr>
      <w:bookmarkStart w:id="250" w:name="ref_w3_rdf"/>
      <w:r w:rsidRPr="001A0F76">
        <w:rPr>
          <w:rFonts w:ascii="Calibri" w:hAnsi="Calibri" w:cs="Arial"/>
          <w:b/>
        </w:rPr>
        <w:t>[</w:t>
      </w:r>
      <w:r>
        <w:rPr>
          <w:rFonts w:ascii="Calibri" w:hAnsi="Calibri" w:cs="Arial"/>
          <w:b/>
        </w:rPr>
        <w:t>W3-RDF</w:t>
      </w:r>
      <w:r w:rsidRPr="001A0F76">
        <w:rPr>
          <w:rFonts w:ascii="Calibri" w:hAnsi="Calibri" w:cs="Arial"/>
          <w:b/>
        </w:rPr>
        <w:t>]</w:t>
      </w:r>
      <w:bookmarkEnd w:id="250"/>
      <w:r w:rsidRPr="001A0F76">
        <w:rPr>
          <w:rFonts w:ascii="Calibri" w:hAnsi="Calibri" w:cs="Arial"/>
          <w:b/>
        </w:rPr>
        <w:t>:</w:t>
      </w:r>
      <w:r>
        <w:t xml:space="preserve">  </w:t>
      </w:r>
      <w:r w:rsidRPr="00BB7D89">
        <w:rPr>
          <w:rFonts w:ascii="Calibri" w:hAnsi="Calibri" w:cs="Arial"/>
        </w:rPr>
        <w:t>Resour</w:t>
      </w:r>
      <w:r>
        <w:rPr>
          <w:rFonts w:ascii="Calibri" w:hAnsi="Calibri" w:cs="Arial"/>
        </w:rPr>
        <w:t xml:space="preserve">ce Description Framework (RDF): </w:t>
      </w:r>
      <w:r w:rsidRPr="00BB7D89">
        <w:rPr>
          <w:rFonts w:ascii="Calibri" w:hAnsi="Calibri" w:cs="Arial"/>
        </w:rPr>
        <w:t>Concepts and Abstract Syntax,</w:t>
      </w:r>
      <w:r>
        <w:rPr>
          <w:rFonts w:ascii="Calibri" w:hAnsi="Calibri" w:cs="Arial"/>
        </w:rPr>
        <w:t xml:space="preserve"> </w:t>
      </w:r>
      <w:r w:rsidRPr="00BB7D89">
        <w:rPr>
          <w:rFonts w:ascii="Calibri" w:hAnsi="Calibri" w:cs="Arial"/>
        </w:rPr>
        <w:t>W3C Recommendation 10 February 2004.  Available from</w:t>
      </w:r>
      <w:r>
        <w:t xml:space="preserve"> </w:t>
      </w:r>
      <w:r w:rsidR="007F30BC">
        <w:br/>
      </w:r>
      <w:hyperlink r:id="rId70" w:history="1">
        <w:r w:rsidR="00A64657" w:rsidRPr="00B83F4A">
          <w:rPr>
            <w:rStyle w:val="Hyperlink"/>
            <w:rFonts w:ascii="Courier New" w:hAnsi="Courier New"/>
            <w:sz w:val="23"/>
            <w:szCs w:val="23"/>
          </w:rPr>
          <w:t>http://www.w3.org/TR/2004/REC-rdf-concepts-20040210/</w:t>
        </w:r>
      </w:hyperlink>
      <w:r w:rsidR="00A64657">
        <w:rPr>
          <w:rStyle w:val="wrcode"/>
          <w:sz w:val="23"/>
          <w:szCs w:val="23"/>
        </w:rPr>
        <w:t xml:space="preserve"> </w:t>
      </w:r>
    </w:p>
    <w:p w:rsidR="00F929EE" w:rsidRPr="0020399E" w:rsidRDefault="00F929EE" w:rsidP="008F01C1">
      <w:pPr>
        <w:pStyle w:val="wrbodytext2"/>
        <w:tabs>
          <w:tab w:val="clear" w:pos="360"/>
          <w:tab w:val="clear" w:pos="720"/>
          <w:tab w:val="clear" w:pos="1080"/>
          <w:tab w:val="clear" w:pos="1440"/>
          <w:tab w:val="clear" w:pos="1800"/>
        </w:tabs>
        <w:ind w:left="0" w:firstLine="0"/>
      </w:pPr>
      <w:bookmarkStart w:id="251" w:name="ref_w3_xml"/>
      <w:r w:rsidRPr="00BA4C27">
        <w:rPr>
          <w:rStyle w:val="Refterm"/>
        </w:rPr>
        <w:t>[</w:t>
      </w:r>
      <w:r>
        <w:rPr>
          <w:rStyle w:val="Refterm"/>
        </w:rPr>
        <w:t>W3-</w:t>
      </w:r>
      <w:r w:rsidRPr="00BA4C27">
        <w:rPr>
          <w:rStyle w:val="Refterm"/>
        </w:rPr>
        <w:t>XML]</w:t>
      </w:r>
      <w:bookmarkEnd w:id="251"/>
      <w:r>
        <w:t xml:space="preserve">:  </w:t>
      </w:r>
      <w:r w:rsidRPr="000A3A19">
        <w:t>Extensible Markup Language (XML) 1.0 (</w:t>
      </w:r>
      <w:r>
        <w:t>Fifth</w:t>
      </w:r>
      <w:r w:rsidRPr="000A3A19">
        <w:t xml:space="preserve"> Edition), W3C Recommendation </w:t>
      </w:r>
      <w:r>
        <w:t xml:space="preserve">26 November 2008.  </w:t>
      </w:r>
      <w:r w:rsidRPr="0020399E">
        <w:t>Available fro</w:t>
      </w:r>
      <w:r>
        <w:t xml:space="preserve">m </w:t>
      </w:r>
      <w:hyperlink r:id="rId71" w:history="1">
        <w:r w:rsidR="00A64657" w:rsidRPr="00B83F4A">
          <w:rPr>
            <w:rStyle w:val="Hyperlink"/>
            <w:rFonts w:ascii="Courier New" w:hAnsi="Courier New"/>
            <w:sz w:val="23"/>
            <w:szCs w:val="23"/>
          </w:rPr>
          <w:t>http://www.w3.org/TR/2008/REC-xml-20081126/</w:t>
        </w:r>
      </w:hyperlink>
      <w:r w:rsidR="00A64657">
        <w:rPr>
          <w:rStyle w:val="Hyperlink"/>
          <w:rFonts w:ascii="Courier New" w:hAnsi="Courier New"/>
          <w:color w:val="auto"/>
          <w:sz w:val="23"/>
          <w:szCs w:val="23"/>
          <w:u w:val="none"/>
        </w:rPr>
        <w:t xml:space="preserve"> </w:t>
      </w:r>
    </w:p>
    <w:p w:rsidR="00F929EE" w:rsidRPr="008C354B" w:rsidRDefault="00F929EE" w:rsidP="008F01C1">
      <w:pPr>
        <w:pStyle w:val="wrbodytext2"/>
        <w:tabs>
          <w:tab w:val="clear" w:pos="360"/>
          <w:tab w:val="clear" w:pos="720"/>
          <w:tab w:val="clear" w:pos="1080"/>
          <w:tab w:val="clear" w:pos="1440"/>
          <w:tab w:val="clear" w:pos="1800"/>
        </w:tabs>
        <w:ind w:left="0" w:firstLine="0"/>
        <w:rPr>
          <w:rStyle w:val="Refterm"/>
          <w:b w:val="0"/>
        </w:rPr>
      </w:pPr>
      <w:bookmarkStart w:id="252" w:name="ref_w3_xml_infoset"/>
      <w:r>
        <w:rPr>
          <w:rStyle w:val="Refterm"/>
        </w:rPr>
        <w:t>[W3-XML-InfoSet]</w:t>
      </w:r>
      <w:bookmarkEnd w:id="252"/>
      <w:r>
        <w:rPr>
          <w:rStyle w:val="Refterm"/>
        </w:rPr>
        <w:t xml:space="preserve">:  </w:t>
      </w:r>
      <w:r>
        <w:rPr>
          <w:rStyle w:val="Refterm"/>
          <w:b w:val="0"/>
        </w:rPr>
        <w:t xml:space="preserve">XML Information Set (Second Edition), W3C Recommendation 4 February 2004.  Available from </w:t>
      </w:r>
      <w:r w:rsidR="004F295A" w:rsidRPr="004F295A">
        <w:rPr>
          <w:rStyle w:val="Hyperlink"/>
          <w:rFonts w:ascii="Courier New" w:hAnsi="Courier New"/>
          <w:sz w:val="23"/>
          <w:szCs w:val="23"/>
        </w:rPr>
        <w:t>http://www.w3.org/TR/2004/REC-xml-infoset-20040204/</w:t>
      </w:r>
      <w:r w:rsidR="00A64657">
        <w:rPr>
          <w:rStyle w:val="Hyperlink"/>
          <w:rFonts w:ascii="Courier New" w:hAnsi="Courier New"/>
          <w:color w:val="auto"/>
          <w:sz w:val="23"/>
          <w:szCs w:val="23"/>
          <w:u w:val="none"/>
        </w:rPr>
        <w:t xml:space="preserve"> </w:t>
      </w:r>
    </w:p>
    <w:p w:rsidR="00F929EE" w:rsidRDefault="00F929EE" w:rsidP="008F01C1">
      <w:pPr>
        <w:pStyle w:val="wrbodytext2"/>
        <w:tabs>
          <w:tab w:val="clear" w:pos="360"/>
          <w:tab w:val="clear" w:pos="720"/>
          <w:tab w:val="clear" w:pos="1080"/>
          <w:tab w:val="clear" w:pos="1440"/>
          <w:tab w:val="clear" w:pos="1800"/>
        </w:tabs>
        <w:ind w:left="0" w:firstLine="0"/>
      </w:pPr>
      <w:bookmarkStart w:id="253" w:name="ref_w3_xml_namespaces"/>
      <w:r w:rsidRPr="00BA4C27">
        <w:rPr>
          <w:rStyle w:val="Refterm"/>
        </w:rPr>
        <w:t>[</w:t>
      </w:r>
      <w:r>
        <w:rPr>
          <w:rStyle w:val="Refterm"/>
        </w:rPr>
        <w:t>W3-</w:t>
      </w:r>
      <w:r w:rsidRPr="00BA4C27">
        <w:rPr>
          <w:rStyle w:val="Refterm"/>
        </w:rPr>
        <w:t>XML</w:t>
      </w:r>
      <w:r w:rsidR="00520B3B">
        <w:rPr>
          <w:rStyle w:val="Refterm"/>
        </w:rPr>
        <w:t>-</w:t>
      </w:r>
      <w:r w:rsidRPr="00BA4C27">
        <w:rPr>
          <w:rStyle w:val="Refterm"/>
        </w:rPr>
        <w:t>Namespaces]</w:t>
      </w:r>
      <w:bookmarkEnd w:id="253"/>
      <w:r>
        <w:t xml:space="preserve">:  </w:t>
      </w:r>
      <w:r w:rsidRPr="000A3A19">
        <w:t>Namespaces in XML</w:t>
      </w:r>
      <w:r w:rsidR="007D0569">
        <w:t xml:space="preserve"> (Second Edition)</w:t>
      </w:r>
      <w:r w:rsidRPr="000A3A19">
        <w:t xml:space="preserve">, World Wide Web Consortium </w:t>
      </w:r>
      <w:r>
        <w:t>16 August 2006.  Available from</w:t>
      </w:r>
      <w:r w:rsidRPr="00CD5265">
        <w:t xml:space="preserve"> </w:t>
      </w:r>
      <w:r w:rsidR="007F30BC">
        <w:br/>
      </w:r>
      <w:hyperlink r:id="rId72" w:history="1">
        <w:r w:rsidR="00A64657" w:rsidRPr="00B83F4A">
          <w:rPr>
            <w:rStyle w:val="Hyperlink"/>
            <w:rFonts w:ascii="Courier New" w:hAnsi="Courier New" w:cs="Courier New"/>
            <w:sz w:val="23"/>
            <w:szCs w:val="23"/>
          </w:rPr>
          <w:t>http://www.w3.org/TR/2006/REC-xml-names-20060816</w:t>
        </w:r>
      </w:hyperlink>
      <w:r w:rsidR="007D0569">
        <w:rPr>
          <w:rStyle w:val="wrcode"/>
          <w:rFonts w:cs="Courier New"/>
          <w:sz w:val="23"/>
          <w:szCs w:val="23"/>
        </w:rPr>
        <w:t>/</w:t>
      </w:r>
    </w:p>
    <w:p w:rsidR="00F929EE" w:rsidRPr="000A3A19" w:rsidRDefault="00F929EE" w:rsidP="008F01C1">
      <w:pPr>
        <w:pStyle w:val="wrbodytext2"/>
        <w:tabs>
          <w:tab w:val="clear" w:pos="360"/>
          <w:tab w:val="clear" w:pos="720"/>
          <w:tab w:val="clear" w:pos="1080"/>
          <w:tab w:val="clear" w:pos="1440"/>
          <w:tab w:val="clear" w:pos="1800"/>
        </w:tabs>
        <w:ind w:left="0" w:firstLine="0"/>
      </w:pPr>
      <w:bookmarkStart w:id="254" w:name="ref_w3_xml_schemadatatypes"/>
      <w:r w:rsidRPr="00BA4C27">
        <w:rPr>
          <w:rStyle w:val="Refterm"/>
        </w:rPr>
        <w:t>[</w:t>
      </w:r>
      <w:r>
        <w:rPr>
          <w:rStyle w:val="Refterm"/>
        </w:rPr>
        <w:t>W3-</w:t>
      </w:r>
      <w:r w:rsidRPr="00BA4C27">
        <w:rPr>
          <w:rStyle w:val="Refterm"/>
        </w:rPr>
        <w:t>XML</w:t>
      </w:r>
      <w:r w:rsidR="00520B3B">
        <w:rPr>
          <w:rStyle w:val="Refterm"/>
        </w:rPr>
        <w:t>-</w:t>
      </w:r>
      <w:r w:rsidRPr="00BA4C27">
        <w:rPr>
          <w:rStyle w:val="Refterm"/>
        </w:rPr>
        <w:t>SchemaDatatypes]</w:t>
      </w:r>
      <w:bookmarkEnd w:id="254"/>
      <w:r>
        <w:t xml:space="preserve">:  </w:t>
      </w:r>
      <w:r w:rsidRPr="000A3A19">
        <w:t>XML Schema Part 2: Datatypes Second Edition, W3C Recommendation 28 O</w:t>
      </w:r>
      <w:r>
        <w:t xml:space="preserve">ctober 2004.  Available from </w:t>
      </w:r>
      <w:r w:rsidR="007F30BC">
        <w:br/>
      </w:r>
      <w:hyperlink r:id="rId73" w:history="1">
        <w:r w:rsidR="00A64657" w:rsidRPr="00B83F4A">
          <w:rPr>
            <w:rStyle w:val="Hyperlink"/>
            <w:rFonts w:ascii="Courier New" w:hAnsi="Courier New"/>
            <w:sz w:val="23"/>
            <w:szCs w:val="23"/>
          </w:rPr>
          <w:t>http://www.w3.org/TR/2004/REC-xmlschema-2-20041028/</w:t>
        </w:r>
      </w:hyperlink>
      <w:r w:rsidR="00A64657">
        <w:rPr>
          <w:rStyle w:val="wrcode"/>
          <w:sz w:val="23"/>
          <w:szCs w:val="23"/>
        </w:rPr>
        <w:t xml:space="preserve"> </w:t>
      </w:r>
    </w:p>
    <w:p w:rsidR="00F929EE" w:rsidRDefault="00F929EE" w:rsidP="008F01C1">
      <w:pPr>
        <w:pStyle w:val="wrbodytext2"/>
        <w:tabs>
          <w:tab w:val="clear" w:pos="360"/>
          <w:tab w:val="clear" w:pos="720"/>
          <w:tab w:val="clear" w:pos="1080"/>
          <w:tab w:val="clear" w:pos="1440"/>
          <w:tab w:val="clear" w:pos="1800"/>
        </w:tabs>
        <w:ind w:left="0" w:firstLine="0"/>
        <w:rPr>
          <w:rStyle w:val="wrcode"/>
        </w:rPr>
      </w:pPr>
      <w:bookmarkStart w:id="255" w:name="ref_w3_xml_schemastructures"/>
      <w:r w:rsidRPr="00BA4C27">
        <w:rPr>
          <w:rStyle w:val="Refterm"/>
        </w:rPr>
        <w:lastRenderedPageBreak/>
        <w:t>[</w:t>
      </w:r>
      <w:r>
        <w:rPr>
          <w:rStyle w:val="Refterm"/>
        </w:rPr>
        <w:t>W3-</w:t>
      </w:r>
      <w:r w:rsidRPr="00BA4C27">
        <w:rPr>
          <w:rStyle w:val="Refterm"/>
        </w:rPr>
        <w:t>XML</w:t>
      </w:r>
      <w:r w:rsidR="00520B3B">
        <w:rPr>
          <w:rStyle w:val="Refterm"/>
        </w:rPr>
        <w:t>-</w:t>
      </w:r>
      <w:r w:rsidRPr="00BA4C27">
        <w:rPr>
          <w:rStyle w:val="Refterm"/>
        </w:rPr>
        <w:t>SchemaStructures</w:t>
      </w:r>
      <w:r w:rsidRPr="00BA4C27">
        <w:rPr>
          <w:rStyle w:val="Strong"/>
        </w:rPr>
        <w:t>]</w:t>
      </w:r>
      <w:bookmarkEnd w:id="255"/>
      <w:r>
        <w:t xml:space="preserve">:  </w:t>
      </w:r>
      <w:r w:rsidRPr="000A3A19">
        <w:t xml:space="preserve">XML Schema Part 1: Structures Second Edition, W3C </w:t>
      </w:r>
      <w:r>
        <w:t>Recommendation 28 October 2004.  A</w:t>
      </w:r>
      <w:r w:rsidRPr="000A3A19">
        <w:t xml:space="preserve">vailable </w:t>
      </w:r>
      <w:r>
        <w:t xml:space="preserve">from </w:t>
      </w:r>
      <w:r w:rsidR="007F30BC">
        <w:br/>
      </w:r>
      <w:hyperlink r:id="rId74" w:history="1">
        <w:r w:rsidRPr="007C092D">
          <w:rPr>
            <w:rStyle w:val="Hyperlink"/>
            <w:rFonts w:ascii="Courier New" w:hAnsi="Courier New"/>
            <w:kern w:val="0"/>
            <w:sz w:val="23"/>
            <w:szCs w:val="23"/>
          </w:rPr>
          <w:t>http://www.w3.org/TR/2004/REC-xmlschema-1-20041028/</w:t>
        </w:r>
      </w:hyperlink>
      <w:r w:rsidR="00A64657">
        <w:t xml:space="preserve"> </w:t>
      </w:r>
    </w:p>
    <w:p w:rsidR="00F929EE" w:rsidRPr="002F3E8A" w:rsidRDefault="00F929EE" w:rsidP="008F01C1">
      <w:pPr>
        <w:pStyle w:val="BodyText"/>
        <w:rPr>
          <w:rFonts w:ascii="Courier New" w:hAnsi="Courier New"/>
          <w:kern w:val="16"/>
          <w:szCs w:val="24"/>
        </w:rPr>
      </w:pPr>
      <w:bookmarkStart w:id="256" w:name="ref_w3_xslt"/>
      <w:r w:rsidRPr="00323FDA">
        <w:rPr>
          <w:rStyle w:val="Refterm"/>
          <w:rFonts w:ascii="Calibri" w:hAnsi="Calibri"/>
          <w:kern w:val="16"/>
          <w:szCs w:val="24"/>
        </w:rPr>
        <w:t>[</w:t>
      </w:r>
      <w:r>
        <w:rPr>
          <w:rStyle w:val="Refterm"/>
          <w:rFonts w:ascii="Calibri" w:hAnsi="Calibri"/>
          <w:kern w:val="16"/>
          <w:szCs w:val="24"/>
        </w:rPr>
        <w:t>W3-</w:t>
      </w:r>
      <w:r w:rsidRPr="00323FDA">
        <w:rPr>
          <w:rStyle w:val="Refterm"/>
          <w:rFonts w:ascii="Calibri" w:hAnsi="Calibri"/>
          <w:kern w:val="16"/>
          <w:szCs w:val="24"/>
        </w:rPr>
        <w:t>XSLT]</w:t>
      </w:r>
      <w:bookmarkEnd w:id="256"/>
      <w:r w:rsidRPr="00323FDA">
        <w:rPr>
          <w:rStyle w:val="Refterm"/>
          <w:rFonts w:ascii="Calibri" w:hAnsi="Calibri"/>
          <w:kern w:val="16"/>
          <w:szCs w:val="24"/>
        </w:rPr>
        <w:t>:</w:t>
      </w:r>
      <w:r>
        <w:t xml:space="preserve">  </w:t>
      </w:r>
      <w:r w:rsidRPr="00323FDA">
        <w:rPr>
          <w:rFonts w:ascii="Calibri" w:hAnsi="Calibri"/>
          <w:kern w:val="16"/>
          <w:szCs w:val="24"/>
        </w:rPr>
        <w:t xml:space="preserve">XSL Transformations (XSLT), Version 1.0, W3C Recommendation 16 November 1999. </w:t>
      </w:r>
      <w:r>
        <w:rPr>
          <w:rFonts w:ascii="Calibri" w:hAnsi="Calibri"/>
          <w:kern w:val="16"/>
          <w:szCs w:val="24"/>
        </w:rPr>
        <w:t xml:space="preserve"> </w:t>
      </w:r>
      <w:r w:rsidRPr="00323FDA">
        <w:rPr>
          <w:rFonts w:ascii="Calibri" w:hAnsi="Calibri"/>
          <w:kern w:val="16"/>
          <w:szCs w:val="24"/>
        </w:rPr>
        <w:t xml:space="preserve">Available </w:t>
      </w:r>
      <w:r w:rsidRPr="007D0569">
        <w:rPr>
          <w:rFonts w:ascii="Calibri" w:hAnsi="Calibri"/>
          <w:kern w:val="16"/>
          <w:szCs w:val="24"/>
        </w:rPr>
        <w:t>from</w:t>
      </w:r>
      <w:r w:rsidRPr="007D0569">
        <w:rPr>
          <w:rFonts w:ascii="Calibri" w:hAnsi="Calibri"/>
          <w:szCs w:val="24"/>
        </w:rPr>
        <w:t xml:space="preserve"> </w:t>
      </w:r>
      <w:hyperlink r:id="rId75" w:history="1">
        <w:r w:rsidRPr="00A64657">
          <w:rPr>
            <w:rStyle w:val="Hyperlink"/>
            <w:rFonts w:ascii="Courier New" w:hAnsi="Courier New"/>
            <w:sz w:val="23"/>
            <w:szCs w:val="23"/>
          </w:rPr>
          <w:t>http://www.w3.org/TR/1999/REC-xslt-19991116</w:t>
        </w:r>
      </w:hyperlink>
      <w:r w:rsidR="00A64657">
        <w:t xml:space="preserve"> </w:t>
      </w:r>
    </w:p>
    <w:p w:rsidR="00F929EE" w:rsidRPr="003E339A" w:rsidRDefault="00F929EE" w:rsidP="008F01C1">
      <w:pPr>
        <w:pStyle w:val="BodyText"/>
        <w:rPr>
          <w:rFonts w:ascii="Courier New" w:hAnsi="Courier New"/>
          <w:kern w:val="16"/>
          <w:szCs w:val="24"/>
        </w:rPr>
      </w:pPr>
      <w:bookmarkStart w:id="257" w:name="ref_w3_xslt2"/>
      <w:r w:rsidRPr="00323FDA">
        <w:rPr>
          <w:rStyle w:val="Refterm"/>
          <w:rFonts w:ascii="Calibri" w:hAnsi="Calibri"/>
          <w:kern w:val="16"/>
          <w:szCs w:val="24"/>
        </w:rPr>
        <w:t>[</w:t>
      </w:r>
      <w:r>
        <w:rPr>
          <w:rStyle w:val="Refterm"/>
          <w:rFonts w:ascii="Calibri" w:hAnsi="Calibri"/>
          <w:kern w:val="16"/>
          <w:szCs w:val="24"/>
        </w:rPr>
        <w:t>W3-</w:t>
      </w:r>
      <w:r w:rsidRPr="00323FDA">
        <w:rPr>
          <w:rStyle w:val="Refterm"/>
          <w:rFonts w:ascii="Calibri" w:hAnsi="Calibri"/>
          <w:kern w:val="16"/>
          <w:szCs w:val="24"/>
        </w:rPr>
        <w:t>XSLT</w:t>
      </w:r>
      <w:r>
        <w:rPr>
          <w:rStyle w:val="Refterm"/>
          <w:rFonts w:ascii="Calibri" w:hAnsi="Calibri"/>
          <w:kern w:val="16"/>
          <w:szCs w:val="24"/>
        </w:rPr>
        <w:t>2</w:t>
      </w:r>
      <w:r w:rsidRPr="00323FDA">
        <w:rPr>
          <w:rStyle w:val="Refterm"/>
          <w:rFonts w:ascii="Calibri" w:hAnsi="Calibri"/>
          <w:kern w:val="16"/>
          <w:szCs w:val="24"/>
        </w:rPr>
        <w:t>]</w:t>
      </w:r>
      <w:bookmarkEnd w:id="257"/>
      <w:r w:rsidRPr="00323FDA">
        <w:rPr>
          <w:rStyle w:val="Refterm"/>
          <w:rFonts w:ascii="Calibri" w:hAnsi="Calibri"/>
          <w:kern w:val="16"/>
          <w:szCs w:val="24"/>
        </w:rPr>
        <w:t>:</w:t>
      </w:r>
      <w:r>
        <w:t xml:space="preserve">  </w:t>
      </w:r>
      <w:r w:rsidRPr="00323FDA">
        <w:rPr>
          <w:rFonts w:ascii="Calibri" w:hAnsi="Calibri"/>
          <w:kern w:val="16"/>
          <w:szCs w:val="24"/>
        </w:rPr>
        <w:t>XSL T</w:t>
      </w:r>
      <w:r>
        <w:rPr>
          <w:rFonts w:ascii="Calibri" w:hAnsi="Calibri"/>
          <w:kern w:val="16"/>
          <w:szCs w:val="24"/>
        </w:rPr>
        <w:t>ransformations (XSLT), Version 2</w:t>
      </w:r>
      <w:r w:rsidRPr="00323FDA">
        <w:rPr>
          <w:rFonts w:ascii="Calibri" w:hAnsi="Calibri"/>
          <w:kern w:val="16"/>
          <w:szCs w:val="24"/>
        </w:rPr>
        <w:t xml:space="preserve">.0, W3C Recommendation </w:t>
      </w:r>
      <w:r>
        <w:rPr>
          <w:rFonts w:ascii="Calibri" w:hAnsi="Calibri"/>
          <w:kern w:val="16"/>
          <w:szCs w:val="24"/>
        </w:rPr>
        <w:t>23 January 2007</w:t>
      </w:r>
      <w:r w:rsidRPr="00323FDA">
        <w:rPr>
          <w:rFonts w:ascii="Calibri" w:hAnsi="Calibri"/>
          <w:kern w:val="16"/>
          <w:szCs w:val="24"/>
        </w:rPr>
        <w:t xml:space="preserve">. </w:t>
      </w:r>
      <w:r>
        <w:rPr>
          <w:rFonts w:ascii="Calibri" w:hAnsi="Calibri"/>
          <w:kern w:val="16"/>
          <w:szCs w:val="24"/>
        </w:rPr>
        <w:t xml:space="preserve"> </w:t>
      </w:r>
      <w:r w:rsidRPr="00323FDA">
        <w:rPr>
          <w:rFonts w:ascii="Calibri" w:hAnsi="Calibri"/>
          <w:kern w:val="16"/>
          <w:szCs w:val="24"/>
        </w:rPr>
        <w:t>Available from</w:t>
      </w:r>
      <w:r>
        <w:t xml:space="preserve"> </w:t>
      </w:r>
      <w:hyperlink r:id="rId76" w:history="1">
        <w:r w:rsidR="00A64657" w:rsidRPr="00B83F4A">
          <w:rPr>
            <w:rStyle w:val="Hyperlink"/>
            <w:rFonts w:ascii="Courier New" w:hAnsi="Courier New"/>
            <w:kern w:val="16"/>
            <w:sz w:val="23"/>
            <w:szCs w:val="23"/>
          </w:rPr>
          <w:t>http://www.w3.org/TR/2007/REC-xslt20-20070123/</w:t>
        </w:r>
      </w:hyperlink>
      <w:r w:rsidR="00A64657">
        <w:rPr>
          <w:rStyle w:val="wrcode"/>
          <w:kern w:val="16"/>
          <w:sz w:val="23"/>
          <w:szCs w:val="23"/>
        </w:rPr>
        <w:t xml:space="preserve"> </w:t>
      </w:r>
    </w:p>
    <w:p w:rsidR="00FC4EED" w:rsidRDefault="00F929EE" w:rsidP="00EF3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sz w:val="23"/>
          <w:szCs w:val="23"/>
        </w:rPr>
      </w:pPr>
      <w:bookmarkStart w:id="258" w:name="ref_PK_ZIP"/>
      <w:r w:rsidRPr="008605FF">
        <w:rPr>
          <w:rFonts w:ascii="Calibri" w:hAnsi="Calibri" w:cs="Arial"/>
          <w:b/>
        </w:rPr>
        <w:t>[</w:t>
      </w:r>
      <w:r w:rsidR="001F58F1">
        <w:rPr>
          <w:rFonts w:ascii="Calibri" w:hAnsi="Calibri" w:cs="Arial"/>
          <w:b/>
        </w:rPr>
        <w:t>PK-</w:t>
      </w:r>
      <w:r w:rsidRPr="008605FF">
        <w:rPr>
          <w:rFonts w:ascii="Calibri" w:hAnsi="Calibri" w:cs="Arial"/>
          <w:b/>
        </w:rPr>
        <w:t>ZIP]</w:t>
      </w:r>
      <w:bookmarkEnd w:id="258"/>
      <w:r w:rsidRPr="008605FF">
        <w:rPr>
          <w:rFonts w:ascii="Calibri" w:hAnsi="Calibri" w:cs="Arial"/>
          <w:b/>
        </w:rPr>
        <w:t>:</w:t>
      </w:r>
      <w:r w:rsidRPr="001D5F52">
        <w:rPr>
          <w:rFonts w:ascii="Calibri" w:hAnsi="Calibri" w:cs="Arial"/>
        </w:rPr>
        <w:t xml:space="preserve">  </w:t>
      </w:r>
      <w:r w:rsidRPr="00CD47F5">
        <w:rPr>
          <w:rFonts w:ascii="Calibri" w:hAnsi="Calibri" w:cs="Arial"/>
        </w:rPr>
        <w:t>APPNOTE.TXT - .ZIP File Format Specification</w:t>
      </w:r>
      <w:r w:rsidRPr="001D5F52">
        <w:rPr>
          <w:rFonts w:ascii="Calibri" w:hAnsi="Calibri" w:cs="Arial"/>
        </w:rPr>
        <w:t xml:space="preserve">, </w:t>
      </w:r>
      <w:r w:rsidRPr="00CD47F5">
        <w:rPr>
          <w:rFonts w:ascii="Calibri" w:hAnsi="Calibri" w:cs="Arial"/>
        </w:rPr>
        <w:t>Version: 6.3.2</w:t>
      </w:r>
      <w:r w:rsidRPr="001D5F52">
        <w:rPr>
          <w:rFonts w:ascii="Calibri" w:hAnsi="Calibri" w:cs="Arial"/>
        </w:rPr>
        <w:t xml:space="preserve">, </w:t>
      </w:r>
      <w:r w:rsidRPr="00CD47F5">
        <w:rPr>
          <w:rFonts w:ascii="Calibri" w:hAnsi="Calibri" w:cs="Arial"/>
        </w:rPr>
        <w:t xml:space="preserve">Revised: </w:t>
      </w:r>
      <w:r>
        <w:rPr>
          <w:rFonts w:ascii="Calibri" w:hAnsi="Calibri" w:cs="Arial"/>
        </w:rPr>
        <w:t xml:space="preserve">28 </w:t>
      </w:r>
      <w:r w:rsidRPr="00CD47F5">
        <w:rPr>
          <w:rFonts w:ascii="Calibri" w:hAnsi="Calibri" w:cs="Arial"/>
        </w:rPr>
        <w:t>September</w:t>
      </w:r>
      <w:r>
        <w:rPr>
          <w:rFonts w:ascii="Calibri" w:hAnsi="Calibri" w:cs="Arial"/>
        </w:rPr>
        <w:t xml:space="preserve"> </w:t>
      </w:r>
      <w:r w:rsidRPr="00CD47F5">
        <w:rPr>
          <w:rFonts w:ascii="Calibri" w:hAnsi="Calibri" w:cs="Arial"/>
        </w:rPr>
        <w:t>2007</w:t>
      </w:r>
      <w:r w:rsidRPr="001D5F52">
        <w:rPr>
          <w:rFonts w:ascii="Calibri" w:hAnsi="Calibri" w:cs="Arial"/>
        </w:rPr>
        <w:t xml:space="preserve">, </w:t>
      </w:r>
      <w:proofErr w:type="gramStart"/>
      <w:r>
        <w:rPr>
          <w:rFonts w:ascii="Calibri" w:hAnsi="Calibri" w:cs="Arial"/>
        </w:rPr>
        <w:t>Copyright</w:t>
      </w:r>
      <w:proofErr w:type="gramEnd"/>
      <w:r>
        <w:rPr>
          <w:rFonts w:ascii="Calibri" w:hAnsi="Calibri" w:cs="Arial"/>
        </w:rPr>
        <w:t xml:space="preserve"> (c) 1989 - 2007 PKWare</w:t>
      </w:r>
      <w:r w:rsidRPr="00CD47F5">
        <w:rPr>
          <w:rFonts w:ascii="Calibri" w:hAnsi="Calibri" w:cs="Arial"/>
        </w:rPr>
        <w:t xml:space="preserve"> Inc.</w:t>
      </w:r>
      <w:r w:rsidRPr="001D5F52">
        <w:rPr>
          <w:rFonts w:ascii="Calibri" w:hAnsi="Calibri" w:cs="Arial"/>
        </w:rPr>
        <w:t xml:space="preserve">  Available from</w:t>
      </w:r>
      <w:r>
        <w:rPr>
          <w:rFonts w:ascii="Courier New" w:hAnsi="Courier New" w:cs="Courier New"/>
          <w:sz w:val="20"/>
        </w:rPr>
        <w:t xml:space="preserve"> </w:t>
      </w:r>
      <w:hyperlink r:id="rId77" w:history="1">
        <w:r w:rsidR="00FC4EED" w:rsidRPr="00051208">
          <w:rPr>
            <w:rStyle w:val="Hyperlink"/>
            <w:rFonts w:ascii="Courier New" w:hAnsi="Courier New"/>
            <w:sz w:val="23"/>
            <w:szCs w:val="23"/>
          </w:rPr>
          <w:t>http://www.pkware.com/documents/casestudies/APPNOTE.TXT</w:t>
        </w:r>
      </w:hyperlink>
    </w:p>
    <w:p w:rsidR="009E0DFF" w:rsidRDefault="009E0DFF" w:rsidP="00FC4EED">
      <w:pPr>
        <w:pStyle w:val="BodyText"/>
        <w:rPr>
          <w:rFonts w:ascii="Courier New" w:hAnsi="Courier New"/>
          <w:sz w:val="23"/>
          <w:szCs w:val="23"/>
        </w:rPr>
        <w:sectPr w:rsidR="009E0DFF" w:rsidSect="0076286F">
          <w:pgSz w:w="12240" w:h="15840" w:code="1"/>
          <w:pgMar w:top="1440" w:right="1440" w:bottom="1440" w:left="1440" w:header="504" w:footer="504" w:gutter="0"/>
          <w:pgNumType w:start="1" w:chapStyle="7"/>
          <w:cols w:space="720"/>
          <w:docGrid w:linePitch="360"/>
        </w:sectPr>
      </w:pPr>
    </w:p>
    <w:p w:rsidR="00FC4EED" w:rsidRPr="00EF3D75" w:rsidRDefault="00FC4EED" w:rsidP="00FC4EED">
      <w:pPr>
        <w:pStyle w:val="BodyText"/>
        <w:rPr>
          <w:rFonts w:ascii="Courier New" w:hAnsi="Courier New"/>
          <w:sz w:val="23"/>
          <w:szCs w:val="23"/>
        </w:rPr>
      </w:pPr>
    </w:p>
    <w:sectPr w:rsidR="00FC4EED" w:rsidRPr="00EF3D75" w:rsidSect="0076286F">
      <w:headerReference w:type="default" r:id="rId78"/>
      <w:footerReference w:type="default" r:id="rId79"/>
      <w:pgSz w:w="12240" w:h="15840" w:code="1"/>
      <w:pgMar w:top="1440" w:right="1440" w:bottom="1440" w:left="1440" w:header="504" w:footer="504" w:gutter="0"/>
      <w:pgNumType w:start="1" w:chapStyle="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0B8A" w:rsidRDefault="00200B8A">
      <w:r>
        <w:separator/>
      </w:r>
    </w:p>
  </w:endnote>
  <w:endnote w:type="continuationSeparator" w:id="0">
    <w:p w:rsidR="00200B8A" w:rsidRDefault="00200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Bold">
    <w:panose1 w:val="020B07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Default="00A92817">
    <w:pPr>
      <w:pStyle w:val="Footer"/>
      <w:jc w:val="right"/>
    </w:pPr>
    <w:r>
      <w:fldChar w:fldCharType="begin"/>
    </w:r>
    <w:r>
      <w:instrText xml:space="preserve"> PAGE   \* MERGEFORMAT </w:instrText>
    </w:r>
    <w:r>
      <w:fldChar w:fldCharType="separate"/>
    </w:r>
    <w:r w:rsidR="0002366F">
      <w:rPr>
        <w:noProof/>
      </w:rPr>
      <w:t>20</w:t>
    </w:r>
    <w:r>
      <w:rPr>
        <w:noProof/>
      </w:rPr>
      <w:fldChar w:fldCharType="end"/>
    </w:r>
  </w:p>
  <w:p w:rsidR="00A92817" w:rsidRDefault="00A92817" w:rsidP="00794DC8">
    <w:pPr>
      <w:pStyle w:val="FooterSecondRow"/>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Default="00A92817" w:rsidP="00654AB7">
    <w:pPr>
      <w:pStyle w:val="Footer"/>
      <w:pBdr>
        <w:top w:val="none" w:sz="0" w:space="0" w:color="auto"/>
      </w:pBd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Default="00A92817">
    <w:pPr>
      <w:pStyle w:val="Footer"/>
      <w:framePr w:wrap="around" w:vAnchor="text" w:hAnchor="margin" w:xAlign="right" w:y="1"/>
      <w:pBdr>
        <w:top w:val="none" w:sz="0" w:space="0" w:color="auto"/>
      </w:pBdr>
    </w:pPr>
    <w:r>
      <w:fldChar w:fldCharType="begin"/>
    </w:r>
    <w:r>
      <w:instrText xml:space="preserve">PAGE  </w:instrText>
    </w:r>
    <w:r>
      <w:fldChar w:fldCharType="separate"/>
    </w:r>
    <w:r w:rsidR="00D512ED">
      <w:rPr>
        <w:noProof/>
      </w:rPr>
      <w:t>B-1</w:t>
    </w:r>
    <w:r>
      <w:rPr>
        <w:noProof/>
      </w:rPr>
      <w:fldChar w:fldCharType="end"/>
    </w:r>
  </w:p>
  <w:p w:rsidR="00A92817" w:rsidRDefault="00A92817" w:rsidP="00794DC8">
    <w:pPr>
      <w:pStyle w:val="FooterSecondRow"/>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Default="00A92817" w:rsidP="00794DC8">
    <w:pPr>
      <w:pStyle w:val="FooterSecondRow"/>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0B8A" w:rsidRDefault="00200B8A">
      <w:r>
        <w:separator/>
      </w:r>
    </w:p>
  </w:footnote>
  <w:footnote w:type="continuationSeparator" w:id="0">
    <w:p w:rsidR="00200B8A" w:rsidRDefault="00200B8A">
      <w:r>
        <w:continuationSeparator/>
      </w:r>
    </w:p>
  </w:footnote>
  <w:footnote w:id="1">
    <w:p w:rsidR="00A92817" w:rsidRDefault="00A92817" w:rsidP="00677FD7">
      <w:pPr>
        <w:pStyle w:val="FootnoteText"/>
        <w:spacing w:before="0" w:after="0"/>
      </w:pPr>
    </w:p>
  </w:footnote>
  <w:footnote w:id="2">
    <w:p w:rsidR="00A92817" w:rsidRDefault="00A92817" w:rsidP="00677FD7">
      <w:pPr>
        <w:pStyle w:val="FootnoteText"/>
        <w:spacing w:before="0" w:after="0"/>
      </w:pPr>
    </w:p>
  </w:footnote>
  <w:footnote w:id="3">
    <w:p w:rsidR="00A92817" w:rsidRDefault="00A92817" w:rsidP="00677FD7">
      <w:pPr>
        <w:pStyle w:val="FootnoteText"/>
        <w:spacing w:before="0" w:after="0"/>
      </w:pPr>
      <w:r w:rsidRPr="00890B7B">
        <w:rPr>
          <w:rStyle w:val="FootnoteReference"/>
        </w:rPr>
        <w:sym w:font="Wingdings" w:char="F074"/>
      </w:r>
      <w:r>
        <w:t xml:space="preserve"> </w:t>
      </w:r>
      <w:r w:rsidRPr="00890B7B">
        <w:t>A NIEM-</w:t>
      </w:r>
      <w:r>
        <w:t>conformant</w:t>
      </w:r>
      <w:r w:rsidRPr="00890B7B">
        <w:t xml:space="preserve"> IEPD or EIEM is required to have at least one schema that is either a NIEM reference schema or a subset derived from a NIEM reference schema.</w:t>
      </w:r>
    </w:p>
  </w:footnote>
  <w:footnote w:id="4">
    <w:p w:rsidR="00A92817" w:rsidRDefault="00A92817" w:rsidP="00677FD7">
      <w:pPr>
        <w:pStyle w:val="FootnoteText"/>
        <w:spacing w:before="0" w:after="0"/>
      </w:pPr>
    </w:p>
  </w:footnote>
  <w:footnote w:id="5">
    <w:p w:rsidR="00A92817" w:rsidRDefault="00A92817" w:rsidP="00644B13">
      <w:pPr>
        <w:pStyle w:val="FootnoteText"/>
        <w:spacing w:before="0" w:after="0"/>
      </w:pPr>
      <w:r w:rsidRPr="000F6639">
        <w:rPr>
          <w:rStyle w:val="FootnoteReference"/>
        </w:rPr>
        <w:sym w:font="Wingdings" w:char="F06C"/>
      </w:r>
      <w:r>
        <w:t xml:space="preserve"> An IEPD or EIEM change log may be informal in nature and is not required to conform to the strict XML schema definition that is mandatory for releases, core updates, and domain updates.  Therefore, csv or TEXT formats are also authorized. </w:t>
      </w:r>
    </w:p>
  </w:footnote>
  <w:footnote w:id="6">
    <w:p w:rsidR="00A92817" w:rsidRDefault="00A92817" w:rsidP="00644B13">
      <w:pPr>
        <w:pStyle w:val="FootnoteText"/>
        <w:spacing w:before="0" w:after="0"/>
      </w:pPr>
    </w:p>
  </w:footnote>
  <w:footnote w:id="7">
    <w:p w:rsidR="00A92817" w:rsidRDefault="00A92817" w:rsidP="00644B13">
      <w:pPr>
        <w:pStyle w:val="FootnoteText"/>
        <w:spacing w:before="0" w:after="0"/>
      </w:pPr>
      <w:r w:rsidRPr="000F6639">
        <w:rPr>
          <w:rStyle w:val="FootnoteReference"/>
        </w:rPr>
        <w:sym w:font="Wingdings" w:char="F06E"/>
      </w:r>
      <w:r>
        <w:t xml:space="preserve"> Each NIEM release, core update, and domain update is required to conform to the change log XML schema in </w:t>
      </w:r>
      <w:hyperlink r:id="rId1" w:history="1">
        <w:r w:rsidRPr="00C432BC">
          <w:rPr>
            <w:rStyle w:val="Hyperlink"/>
            <w:sz w:val="20"/>
            <w:szCs w:val="20"/>
          </w:rPr>
          <w:t>http://reference.niem.gov/niem/resource/mpd/changelog/</w:t>
        </w:r>
      </w:hyperlink>
      <w:r>
        <w:t xml:space="preserve">. </w:t>
      </w:r>
    </w:p>
  </w:footnote>
  <w:footnote w:id="8">
    <w:p w:rsidR="00A92817" w:rsidRDefault="00A92817" w:rsidP="00644B13">
      <w:pPr>
        <w:pStyle w:val="FootnoteText"/>
        <w:spacing w:before="0" w:after="0"/>
      </w:pPr>
    </w:p>
  </w:footnote>
  <w:footnote w:id="9">
    <w:p w:rsidR="00A92817" w:rsidRDefault="00A92817" w:rsidP="00644B13">
      <w:pPr>
        <w:pStyle w:val="FootnoteText"/>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Pr="00200799" w:rsidRDefault="00A92817" w:rsidP="00200799">
    <w:pPr>
      <w:pStyle w:val="Header"/>
    </w:pPr>
    <w:r>
      <w:t>NIEM</w:t>
    </w:r>
    <w:r w:rsidRPr="00B57A8E">
      <w:tab/>
    </w:r>
    <w:r>
      <w:t>Model Package Description (MPD) Specification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Pr="00475B0E" w:rsidRDefault="00A92817" w:rsidP="00654AB7">
    <w:pPr>
      <w:pStyle w:val="Header"/>
      <w:pBdr>
        <w:bottom w:val="none" w:sz="0" w:space="0" w:color="auto"/>
      </w:pBdr>
    </w:pPr>
    <w:r>
      <w:rPr>
        <w:noProof/>
      </w:rPr>
      <w:drawing>
        <wp:anchor distT="0" distB="0" distL="114300" distR="114300" simplePos="0" relativeHeight="251657216" behindDoc="0" locked="0" layoutInCell="1" allowOverlap="1" wp14:anchorId="329A37C5" wp14:editId="615A5AEE">
          <wp:simplePos x="0" y="0"/>
          <wp:positionH relativeFrom="column">
            <wp:posOffset>-914400</wp:posOffset>
          </wp:positionH>
          <wp:positionV relativeFrom="paragraph">
            <wp:posOffset>-320040</wp:posOffset>
          </wp:positionV>
          <wp:extent cx="7772400" cy="10058400"/>
          <wp:effectExtent l="0" t="0" r="0" b="0"/>
          <wp:wrapSquare wrapText="bothSides"/>
          <wp:docPr id="1" name="Picture 1" descr="Description: Description: teal_template_TM.jpg" title="front co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teal_template_TM.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r w:rsidRPr="00475B0E">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Default="00A92817"/>
  <w:p w:rsidR="00A92817" w:rsidRDefault="00A9281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Default="00A92817" w:rsidP="00177632">
    <w:pPr>
      <w:pStyle w:val="Header"/>
      <w:tabs>
        <w:tab w:val="left" w:pos="4320"/>
      </w:tabs>
    </w:pPr>
    <w:r>
      <w:t>NIEM</w:t>
    </w:r>
    <w:r w:rsidRPr="00B57A8E">
      <w:tab/>
    </w:r>
    <w:r>
      <w:tab/>
      <w:t>Model Package Description (MPD) Specification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Default="00A9281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Default="00A92817" w:rsidP="00011BEA">
    <w:pPr>
      <w:pStyle w:val="Header"/>
      <w:tabs>
        <w:tab w:val="left" w:pos="4320"/>
      </w:tabs>
    </w:pPr>
    <w:r>
      <w:t>NIEM</w:t>
    </w:r>
    <w:r w:rsidRPr="00B57A8E">
      <w:tab/>
    </w:r>
    <w:r>
      <w:tab/>
      <w:t>Model Package Description (MPD) Specification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Default="00A92817" w:rsidP="00011BEA">
    <w:pPr>
      <w:pStyle w:val="Header"/>
      <w:tabs>
        <w:tab w:val="left" w:pos="4320"/>
      </w:tabs>
    </w:pPr>
    <w:r>
      <w:t>NIEM</w:t>
    </w:r>
    <w:r w:rsidRPr="00B57A8E">
      <w:tab/>
    </w:r>
    <w:r>
      <w:tab/>
      <w:t>Model Package Description (MPD) Specification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2817" w:rsidRPr="00FC4EED" w:rsidRDefault="00A92817" w:rsidP="00FC4EED">
    <w:pPr>
      <w:pStyle w:val="Header"/>
      <w:pBdr>
        <w:bottom w:val="none" w:sz="0" w:space="0" w:color="auto"/>
      </w:pBdr>
    </w:pPr>
    <w:r>
      <w:rPr>
        <w:noProof/>
      </w:rPr>
      <w:drawing>
        <wp:anchor distT="0" distB="0" distL="114300" distR="114300" simplePos="0" relativeHeight="251658240" behindDoc="0" locked="0" layoutInCell="1" allowOverlap="1" wp14:anchorId="3608D11A" wp14:editId="0B4AB0C9">
          <wp:simplePos x="0" y="0"/>
          <wp:positionH relativeFrom="margin">
            <wp:align>center</wp:align>
          </wp:positionH>
          <wp:positionV relativeFrom="margin">
            <wp:align>center</wp:align>
          </wp:positionV>
          <wp:extent cx="7772400" cy="10058400"/>
          <wp:effectExtent l="0" t="0" r="0" b="0"/>
          <wp:wrapSquare wrapText="bothSides"/>
          <wp:docPr id="2" name="Picture 3" descr="Description: NIEM_Report_backcover.jpg" title="Back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NIEM_Report_backcove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830F64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A38394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A6F41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79E7E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D2B4FF50"/>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96442DE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C5C00E3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F766AA8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2B47660"/>
    <w:lvl w:ilvl="0">
      <w:start w:val="1"/>
      <w:numFmt w:val="decimal"/>
      <w:pStyle w:val="ListNumber"/>
      <w:lvlText w:val="%1."/>
      <w:lvlJc w:val="left"/>
      <w:pPr>
        <w:tabs>
          <w:tab w:val="num" w:pos="360"/>
        </w:tabs>
        <w:ind w:left="360" w:hanging="360"/>
      </w:pPr>
    </w:lvl>
  </w:abstractNum>
  <w:abstractNum w:abstractNumId="9">
    <w:nsid w:val="FFFFFF89"/>
    <w:multiLevelType w:val="singleLevel"/>
    <w:tmpl w:val="8890994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1457343"/>
    <w:multiLevelType w:val="hybridMultilevel"/>
    <w:tmpl w:val="26B2D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87A59C5"/>
    <w:multiLevelType w:val="hybridMultilevel"/>
    <w:tmpl w:val="3190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A6309F"/>
    <w:multiLevelType w:val="hybridMultilevel"/>
    <w:tmpl w:val="511AC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6E1B28"/>
    <w:multiLevelType w:val="hybridMultilevel"/>
    <w:tmpl w:val="0EDEBD00"/>
    <w:lvl w:ilvl="0" w:tplc="318A054E">
      <w:start w:val="1"/>
      <w:numFmt w:val="decimal"/>
      <w:pStyle w:val="Tablenumberedlist"/>
      <w:lvlText w:val="%1."/>
      <w:lvlJc w:val="right"/>
      <w:pPr>
        <w:tabs>
          <w:tab w:val="num" w:pos="576"/>
        </w:tabs>
        <w:ind w:left="0" w:firstLine="216"/>
      </w:pPr>
      <w:rPr>
        <w:rFonts w:ascii="Arial" w:hAnsi="Arial" w:hint="default"/>
        <w:b w:val="0"/>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1E3638E"/>
    <w:multiLevelType w:val="hybridMultilevel"/>
    <w:tmpl w:val="52981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D07700"/>
    <w:multiLevelType w:val="hybridMultilevel"/>
    <w:tmpl w:val="05CA8EC8"/>
    <w:lvl w:ilvl="0" w:tplc="CC2645B8">
      <w:start w:val="1"/>
      <w:numFmt w:val="lowerLetter"/>
      <w:pStyle w:val="AlphaList"/>
      <w:lvlText w:val="%1."/>
      <w:lvlJc w:val="left"/>
      <w:pPr>
        <w:tabs>
          <w:tab w:val="num" w:pos="1440"/>
        </w:tabs>
        <w:ind w:left="1440" w:hanging="360"/>
      </w:pPr>
      <w:rPr>
        <w:rFonts w:ascii="Times New Roman" w:hAnsi="Times New Roman" w:hint="default"/>
        <w:b w:val="0"/>
        <w:i w:val="0"/>
        <w:sz w:val="24"/>
        <w:szCs w:val="24"/>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nsid w:val="1A6436A8"/>
    <w:multiLevelType w:val="hybridMultilevel"/>
    <w:tmpl w:val="15E8E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6A185D"/>
    <w:multiLevelType w:val="hybridMultilevel"/>
    <w:tmpl w:val="AC18B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662F51"/>
    <w:multiLevelType w:val="multilevel"/>
    <w:tmpl w:val="70061B32"/>
    <w:lvl w:ilvl="0">
      <w:start w:val="1"/>
      <w:numFmt w:val="decimal"/>
      <w:lvlText w:val="%1."/>
      <w:lvlJc w:val="left"/>
      <w:pPr>
        <w:tabs>
          <w:tab w:val="num" w:pos="144"/>
        </w:tabs>
        <w:ind w:left="144" w:hanging="720"/>
      </w:pPr>
      <w:rPr>
        <w:rFonts w:ascii="Arial Narrow" w:hAnsi="Arial Narrow" w:hint="default"/>
        <w:b/>
        <w:i w:val="0"/>
        <w:color w:val="auto"/>
        <w:sz w:val="36"/>
      </w:rPr>
    </w:lvl>
    <w:lvl w:ilvl="1">
      <w:start w:val="1"/>
      <w:numFmt w:val="decimal"/>
      <w:lvlText w:val="%1.%2"/>
      <w:lvlJc w:val="left"/>
      <w:pPr>
        <w:tabs>
          <w:tab w:val="num" w:pos="144"/>
        </w:tabs>
        <w:ind w:left="144" w:hanging="720"/>
      </w:pPr>
      <w:rPr>
        <w:rFonts w:ascii="Arial Bold" w:hAnsi="Arial Bold" w:hint="default"/>
        <w:b/>
        <w:i w:val="0"/>
        <w:sz w:val="28"/>
      </w:rPr>
    </w:lvl>
    <w:lvl w:ilvl="2">
      <w:start w:val="1"/>
      <w:numFmt w:val="decimal"/>
      <w:isLgl/>
      <w:lvlText w:val="%1.%2.%3"/>
      <w:lvlJc w:val="left"/>
      <w:pPr>
        <w:tabs>
          <w:tab w:val="num" w:pos="360"/>
        </w:tabs>
        <w:ind w:left="360" w:hanging="936"/>
      </w:pPr>
      <w:rPr>
        <w:rFonts w:ascii="Arial Bold" w:hAnsi="Arial Bold" w:hint="default"/>
        <w:b/>
        <w:i w:val="0"/>
        <w:color w:val="auto"/>
        <w:sz w:val="24"/>
      </w:rPr>
    </w:lvl>
    <w:lvl w:ilvl="3">
      <w:start w:val="1"/>
      <w:numFmt w:val="decimal"/>
      <w:lvlText w:val="%1.%2.%3.%4"/>
      <w:lvlJc w:val="left"/>
      <w:pPr>
        <w:tabs>
          <w:tab w:val="num" w:pos="720"/>
        </w:tabs>
        <w:ind w:left="432" w:hanging="432"/>
      </w:pPr>
      <w:rPr>
        <w:rFonts w:ascii="Arial Narrow" w:hAnsi="Arial Narrow" w:hint="default"/>
        <w:b/>
        <w:i w:val="0"/>
        <w:caps w:val="0"/>
        <w:strike w:val="0"/>
        <w:dstrike w:val="0"/>
        <w:vanish w:val="0"/>
        <w:color w:val="auto"/>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648"/>
        </w:tabs>
        <w:ind w:left="648" w:hanging="1224"/>
      </w:pPr>
      <w:rPr>
        <w:rFonts w:ascii="Arial" w:hAnsi="Arial" w:hint="default"/>
        <w:b w:val="0"/>
        <w:i w:val="0"/>
        <w:color w:val="auto"/>
        <w:sz w:val="24"/>
      </w:rPr>
    </w:lvl>
    <w:lvl w:ilvl="5">
      <w:start w:val="1"/>
      <w:numFmt w:val="decimal"/>
      <w:pStyle w:val="Heading6"/>
      <w:lvlText w:val="%1.%2.%3.%4.%5.%6"/>
      <w:lvlJc w:val="left"/>
      <w:pPr>
        <w:tabs>
          <w:tab w:val="num" w:pos="1152"/>
        </w:tabs>
        <w:ind w:left="1152" w:hanging="1152"/>
      </w:pPr>
      <w:rPr>
        <w:rFonts w:ascii="Arial Narrow" w:hAnsi="Arial Narrow" w:hint="default"/>
        <w:b/>
        <w:i w:val="0"/>
        <w:color w:val="auto"/>
        <w:sz w:val="24"/>
      </w:rPr>
    </w:lvl>
    <w:lvl w:ilvl="6">
      <w:start w:val="1"/>
      <w:numFmt w:val="decimal"/>
      <w:lvlText w:val="%1.%2.%3.%4.%5.%6.%7"/>
      <w:lvlJc w:val="left"/>
      <w:pPr>
        <w:tabs>
          <w:tab w:val="num" w:pos="1296"/>
        </w:tabs>
        <w:ind w:left="1296" w:hanging="1872"/>
      </w:pPr>
      <w:rPr>
        <w:rFonts w:ascii="Arial Narrow" w:hAnsi="Arial Narrow" w:hint="default"/>
        <w:b w:val="0"/>
        <w:i/>
        <w:sz w:val="24"/>
      </w:rPr>
    </w:lvl>
    <w:lvl w:ilvl="7">
      <w:start w:val="1"/>
      <w:numFmt w:val="decimal"/>
      <w:lvlText w:val="%1.%2.%3.%4.%5.%6.%7.%8"/>
      <w:lvlJc w:val="left"/>
      <w:pPr>
        <w:tabs>
          <w:tab w:val="num" w:pos="864"/>
        </w:tabs>
        <w:ind w:left="864" w:hanging="1440"/>
      </w:pPr>
      <w:rPr>
        <w:rFonts w:hint="default"/>
      </w:rPr>
    </w:lvl>
    <w:lvl w:ilvl="8">
      <w:start w:val="1"/>
      <w:numFmt w:val="decimal"/>
      <w:lvlText w:val="%1.%2.%3.%4.%5.%6.%7.%8.%9"/>
      <w:lvlJc w:val="left"/>
      <w:pPr>
        <w:tabs>
          <w:tab w:val="num" w:pos="1008"/>
        </w:tabs>
        <w:ind w:left="1008" w:hanging="1584"/>
      </w:pPr>
      <w:rPr>
        <w:rFonts w:hint="default"/>
      </w:rPr>
    </w:lvl>
  </w:abstractNum>
  <w:abstractNum w:abstractNumId="19">
    <w:nsid w:val="1F832680"/>
    <w:multiLevelType w:val="hybridMultilevel"/>
    <w:tmpl w:val="537C3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EF374B"/>
    <w:multiLevelType w:val="hybridMultilevel"/>
    <w:tmpl w:val="ADC4D0A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39D671C"/>
    <w:multiLevelType w:val="hybridMultilevel"/>
    <w:tmpl w:val="B5B442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2951D2"/>
    <w:multiLevelType w:val="multilevel"/>
    <w:tmpl w:val="923CA168"/>
    <w:lvl w:ilvl="0">
      <w:start w:val="1"/>
      <w:numFmt w:val="upperLetter"/>
      <w:lvlText w:val="%1."/>
      <w:lvlJc w:val="left"/>
      <w:pPr>
        <w:tabs>
          <w:tab w:val="num" w:pos="36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upperLetter"/>
      <w:lvlRestart w:val="0"/>
      <w:pStyle w:val="Heading7"/>
      <w:suff w:val="space"/>
      <w:lvlText w:val="Appendix %7:"/>
      <w:lvlJc w:val="left"/>
      <w:pPr>
        <w:ind w:left="4860" w:firstLine="0"/>
      </w:pPr>
      <w:rPr>
        <w:rFonts w:hint="default"/>
      </w:rPr>
    </w:lvl>
    <w:lvl w:ilvl="7">
      <w:start w:val="1"/>
      <w:numFmt w:val="decimal"/>
      <w:lvlText w:val="%7.%8"/>
      <w:lvlJc w:val="left"/>
      <w:pPr>
        <w:tabs>
          <w:tab w:val="num" w:pos="360"/>
        </w:tabs>
        <w:ind w:left="0" w:firstLine="0"/>
      </w:pPr>
      <w:rPr>
        <w:rFonts w:hint="default"/>
      </w:rPr>
    </w:lvl>
    <w:lvl w:ilvl="8">
      <w:start w:val="1"/>
      <w:numFmt w:val="decimal"/>
      <w:lvlText w:val="%7.%8.%9"/>
      <w:lvlJc w:val="left"/>
      <w:pPr>
        <w:tabs>
          <w:tab w:val="num" w:pos="720"/>
        </w:tabs>
        <w:ind w:left="0" w:firstLine="0"/>
      </w:pPr>
      <w:rPr>
        <w:rFonts w:hint="default"/>
      </w:rPr>
    </w:lvl>
  </w:abstractNum>
  <w:abstractNum w:abstractNumId="23">
    <w:nsid w:val="2CC66287"/>
    <w:multiLevelType w:val="hybridMultilevel"/>
    <w:tmpl w:val="41B2BB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BE52B1"/>
    <w:multiLevelType w:val="hybridMultilevel"/>
    <w:tmpl w:val="D75EC196"/>
    <w:lvl w:ilvl="0" w:tplc="97FC437A">
      <w:start w:val="1"/>
      <w:numFmt w:val="decimal"/>
      <w:pStyle w:val="NumberedList"/>
      <w:lvlText w:val="%1."/>
      <w:lvlJc w:val="right"/>
      <w:pPr>
        <w:tabs>
          <w:tab w:val="num" w:pos="432"/>
        </w:tabs>
        <w:ind w:left="432" w:hanging="72"/>
      </w:pPr>
      <w:rPr>
        <w:rFonts w:ascii="Times New Roman" w:hAnsi="Times New Roman" w:hint="default"/>
        <w:b w:val="0"/>
        <w:i w:val="0"/>
        <w:color w:val="auto"/>
        <w:sz w:val="24"/>
        <w:szCs w:val="24"/>
      </w:rPr>
    </w:lvl>
    <w:lvl w:ilvl="1" w:tplc="04090019" w:tentative="1">
      <w:start w:val="1"/>
      <w:numFmt w:val="lowerLetter"/>
      <w:lvlText w:val="%2."/>
      <w:lvlJc w:val="left"/>
      <w:pPr>
        <w:tabs>
          <w:tab w:val="num" w:pos="912"/>
        </w:tabs>
        <w:ind w:left="912" w:hanging="360"/>
      </w:pPr>
    </w:lvl>
    <w:lvl w:ilvl="2" w:tplc="0409001B" w:tentative="1">
      <w:start w:val="1"/>
      <w:numFmt w:val="lowerRoman"/>
      <w:lvlText w:val="%3."/>
      <w:lvlJc w:val="right"/>
      <w:pPr>
        <w:tabs>
          <w:tab w:val="num" w:pos="1632"/>
        </w:tabs>
        <w:ind w:left="1632" w:hanging="180"/>
      </w:pPr>
    </w:lvl>
    <w:lvl w:ilvl="3" w:tplc="0409000F" w:tentative="1">
      <w:start w:val="1"/>
      <w:numFmt w:val="decimal"/>
      <w:lvlText w:val="%4."/>
      <w:lvlJc w:val="left"/>
      <w:pPr>
        <w:tabs>
          <w:tab w:val="num" w:pos="2352"/>
        </w:tabs>
        <w:ind w:left="2352" w:hanging="360"/>
      </w:pPr>
    </w:lvl>
    <w:lvl w:ilvl="4" w:tplc="04090019" w:tentative="1">
      <w:start w:val="1"/>
      <w:numFmt w:val="lowerLetter"/>
      <w:lvlText w:val="%5."/>
      <w:lvlJc w:val="left"/>
      <w:pPr>
        <w:tabs>
          <w:tab w:val="num" w:pos="3072"/>
        </w:tabs>
        <w:ind w:left="3072" w:hanging="360"/>
      </w:pPr>
    </w:lvl>
    <w:lvl w:ilvl="5" w:tplc="0409001B" w:tentative="1">
      <w:start w:val="1"/>
      <w:numFmt w:val="lowerRoman"/>
      <w:lvlText w:val="%6."/>
      <w:lvlJc w:val="right"/>
      <w:pPr>
        <w:tabs>
          <w:tab w:val="num" w:pos="3792"/>
        </w:tabs>
        <w:ind w:left="3792" w:hanging="180"/>
      </w:pPr>
    </w:lvl>
    <w:lvl w:ilvl="6" w:tplc="0409000F" w:tentative="1">
      <w:start w:val="1"/>
      <w:numFmt w:val="decimal"/>
      <w:lvlText w:val="%7."/>
      <w:lvlJc w:val="left"/>
      <w:pPr>
        <w:tabs>
          <w:tab w:val="num" w:pos="4512"/>
        </w:tabs>
        <w:ind w:left="4512" w:hanging="360"/>
      </w:pPr>
    </w:lvl>
    <w:lvl w:ilvl="7" w:tplc="04090019" w:tentative="1">
      <w:start w:val="1"/>
      <w:numFmt w:val="lowerLetter"/>
      <w:lvlText w:val="%8."/>
      <w:lvlJc w:val="left"/>
      <w:pPr>
        <w:tabs>
          <w:tab w:val="num" w:pos="5232"/>
        </w:tabs>
        <w:ind w:left="5232" w:hanging="360"/>
      </w:pPr>
    </w:lvl>
    <w:lvl w:ilvl="8" w:tplc="0409001B" w:tentative="1">
      <w:start w:val="1"/>
      <w:numFmt w:val="lowerRoman"/>
      <w:lvlText w:val="%9."/>
      <w:lvlJc w:val="right"/>
      <w:pPr>
        <w:tabs>
          <w:tab w:val="num" w:pos="5952"/>
        </w:tabs>
        <w:ind w:left="5952" w:hanging="180"/>
      </w:pPr>
    </w:lvl>
  </w:abstractNum>
  <w:abstractNum w:abstractNumId="25">
    <w:nsid w:val="37DE0B29"/>
    <w:multiLevelType w:val="hybridMultilevel"/>
    <w:tmpl w:val="C38A3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7ED3A8E"/>
    <w:multiLevelType w:val="multilevel"/>
    <w:tmpl w:val="4D2029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42353A97"/>
    <w:multiLevelType w:val="hybridMultilevel"/>
    <w:tmpl w:val="269450F0"/>
    <w:lvl w:ilvl="0" w:tplc="AFD048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2A32D8A"/>
    <w:multiLevelType w:val="hybridMultilevel"/>
    <w:tmpl w:val="B4046CDE"/>
    <w:lvl w:ilvl="0" w:tplc="0CA2018E">
      <w:start w:val="1"/>
      <w:numFmt w:val="bullet"/>
      <w:pStyle w:val="TableBullet1"/>
      <w:lvlText w:val=""/>
      <w:lvlJc w:val="left"/>
      <w:pPr>
        <w:tabs>
          <w:tab w:val="num" w:pos="492"/>
        </w:tabs>
        <w:ind w:left="492" w:hanging="360"/>
      </w:pPr>
      <w:rPr>
        <w:rFonts w:ascii="Symbol" w:hAnsi="Symbol" w:cs="Arial" w:hint="default"/>
        <w:b w:val="0"/>
        <w:bCs w:val="0"/>
        <w:i w:val="0"/>
        <w:iCs w:val="0"/>
        <w:color w:val="000000"/>
        <w:sz w:val="20"/>
        <w:szCs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A4E5474"/>
    <w:multiLevelType w:val="hybridMultilevel"/>
    <w:tmpl w:val="6B725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B55821"/>
    <w:multiLevelType w:val="hybridMultilevel"/>
    <w:tmpl w:val="981ABBB2"/>
    <w:lvl w:ilvl="0" w:tplc="32BEF11C">
      <w:start w:val="1"/>
      <w:numFmt w:val="bullet"/>
      <w:pStyle w:val="Bullet3"/>
      <w:lvlText w:val=""/>
      <w:lvlJc w:val="left"/>
      <w:pPr>
        <w:tabs>
          <w:tab w:val="num" w:pos="1224"/>
        </w:tabs>
        <w:ind w:left="1224" w:hanging="360"/>
      </w:pPr>
      <w:rPr>
        <w:rFonts w:ascii="Symbol" w:hAnsi="Symbol" w:hint="default"/>
        <w:b w:val="0"/>
        <w:i w:val="0"/>
        <w:sz w:val="22"/>
      </w:rPr>
    </w:lvl>
    <w:lvl w:ilvl="1" w:tplc="E48C76CC" w:tentative="1">
      <w:start w:val="1"/>
      <w:numFmt w:val="bullet"/>
      <w:lvlText w:val="o"/>
      <w:lvlJc w:val="left"/>
      <w:pPr>
        <w:tabs>
          <w:tab w:val="num" w:pos="1440"/>
        </w:tabs>
        <w:ind w:left="1440" w:hanging="360"/>
      </w:pPr>
      <w:rPr>
        <w:rFonts w:ascii="Courier New" w:hAnsi="Courier New" w:hint="default"/>
      </w:rPr>
    </w:lvl>
    <w:lvl w:ilvl="2" w:tplc="EA1022F6" w:tentative="1">
      <w:start w:val="1"/>
      <w:numFmt w:val="bullet"/>
      <w:lvlText w:val=""/>
      <w:lvlJc w:val="left"/>
      <w:pPr>
        <w:tabs>
          <w:tab w:val="num" w:pos="2160"/>
        </w:tabs>
        <w:ind w:left="2160" w:hanging="360"/>
      </w:pPr>
      <w:rPr>
        <w:rFonts w:ascii="Wingdings" w:hAnsi="Wingdings" w:hint="default"/>
      </w:rPr>
    </w:lvl>
    <w:lvl w:ilvl="3" w:tplc="885CAF1C" w:tentative="1">
      <w:start w:val="1"/>
      <w:numFmt w:val="bullet"/>
      <w:lvlText w:val=""/>
      <w:lvlJc w:val="left"/>
      <w:pPr>
        <w:tabs>
          <w:tab w:val="num" w:pos="2880"/>
        </w:tabs>
        <w:ind w:left="2880" w:hanging="360"/>
      </w:pPr>
      <w:rPr>
        <w:rFonts w:ascii="Symbol" w:hAnsi="Symbol" w:hint="default"/>
      </w:rPr>
    </w:lvl>
    <w:lvl w:ilvl="4" w:tplc="780E17F6" w:tentative="1">
      <w:start w:val="1"/>
      <w:numFmt w:val="bullet"/>
      <w:lvlText w:val="o"/>
      <w:lvlJc w:val="left"/>
      <w:pPr>
        <w:tabs>
          <w:tab w:val="num" w:pos="3600"/>
        </w:tabs>
        <w:ind w:left="3600" w:hanging="360"/>
      </w:pPr>
      <w:rPr>
        <w:rFonts w:ascii="Courier New" w:hAnsi="Courier New" w:hint="default"/>
      </w:rPr>
    </w:lvl>
    <w:lvl w:ilvl="5" w:tplc="7B641F72" w:tentative="1">
      <w:start w:val="1"/>
      <w:numFmt w:val="bullet"/>
      <w:lvlText w:val=""/>
      <w:lvlJc w:val="left"/>
      <w:pPr>
        <w:tabs>
          <w:tab w:val="num" w:pos="4320"/>
        </w:tabs>
        <w:ind w:left="4320" w:hanging="360"/>
      </w:pPr>
      <w:rPr>
        <w:rFonts w:ascii="Wingdings" w:hAnsi="Wingdings" w:hint="default"/>
      </w:rPr>
    </w:lvl>
    <w:lvl w:ilvl="6" w:tplc="AED8423A" w:tentative="1">
      <w:start w:val="1"/>
      <w:numFmt w:val="bullet"/>
      <w:lvlText w:val=""/>
      <w:lvlJc w:val="left"/>
      <w:pPr>
        <w:tabs>
          <w:tab w:val="num" w:pos="5040"/>
        </w:tabs>
        <w:ind w:left="5040" w:hanging="360"/>
      </w:pPr>
      <w:rPr>
        <w:rFonts w:ascii="Symbol" w:hAnsi="Symbol" w:hint="default"/>
      </w:rPr>
    </w:lvl>
    <w:lvl w:ilvl="7" w:tplc="07B88F82" w:tentative="1">
      <w:start w:val="1"/>
      <w:numFmt w:val="bullet"/>
      <w:lvlText w:val="o"/>
      <w:lvlJc w:val="left"/>
      <w:pPr>
        <w:tabs>
          <w:tab w:val="num" w:pos="5760"/>
        </w:tabs>
        <w:ind w:left="5760" w:hanging="360"/>
      </w:pPr>
      <w:rPr>
        <w:rFonts w:ascii="Courier New" w:hAnsi="Courier New" w:hint="default"/>
      </w:rPr>
    </w:lvl>
    <w:lvl w:ilvl="8" w:tplc="DAF220B0" w:tentative="1">
      <w:start w:val="1"/>
      <w:numFmt w:val="bullet"/>
      <w:lvlText w:val=""/>
      <w:lvlJc w:val="left"/>
      <w:pPr>
        <w:tabs>
          <w:tab w:val="num" w:pos="6480"/>
        </w:tabs>
        <w:ind w:left="6480" w:hanging="360"/>
      </w:pPr>
      <w:rPr>
        <w:rFonts w:ascii="Wingdings" w:hAnsi="Wingdings" w:hint="default"/>
      </w:rPr>
    </w:lvl>
  </w:abstractNum>
  <w:abstractNum w:abstractNumId="31">
    <w:nsid w:val="4E0567C5"/>
    <w:multiLevelType w:val="hybridMultilevel"/>
    <w:tmpl w:val="D0F25B0C"/>
    <w:lvl w:ilvl="0" w:tplc="610A300C">
      <w:start w:val="1"/>
      <w:numFmt w:val="bullet"/>
      <w:pStyle w:val="TableBullet3"/>
      <w:lvlText w:val="-"/>
      <w:lvlJc w:val="left"/>
      <w:pPr>
        <w:tabs>
          <w:tab w:val="num" w:pos="646"/>
        </w:tabs>
        <w:ind w:left="1008" w:hanging="230"/>
      </w:pPr>
      <w:rPr>
        <w:rFonts w:ascii="Symbol" w:hAnsi="Symbol" w:hint="default"/>
        <w:b w:val="0"/>
        <w:i w:val="0"/>
        <w:color w:val="auto"/>
        <w:sz w:val="20"/>
        <w:szCs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4FC03CEA"/>
    <w:multiLevelType w:val="hybridMultilevel"/>
    <w:tmpl w:val="4D4E3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FD55558"/>
    <w:multiLevelType w:val="hybridMultilevel"/>
    <w:tmpl w:val="9EEE97A4"/>
    <w:lvl w:ilvl="0" w:tplc="643CBAA0">
      <w:start w:val="1"/>
      <w:numFmt w:val="decimal"/>
      <w:pStyle w:val="NumberedList0"/>
      <w:lvlText w:val="%1."/>
      <w:lvlJc w:val="right"/>
      <w:pPr>
        <w:tabs>
          <w:tab w:val="num" w:pos="720"/>
        </w:tabs>
        <w:ind w:left="720" w:hanging="360"/>
      </w:pPr>
      <w:rPr>
        <w:rFonts w:ascii="Times New Roman" w:hAnsi="Times New Roman" w:hint="default"/>
        <w:b w:val="0"/>
        <w:i w:val="0"/>
        <w:sz w:val="24"/>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54895B6B"/>
    <w:multiLevelType w:val="hybridMultilevel"/>
    <w:tmpl w:val="C1DA7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9F2810"/>
    <w:multiLevelType w:val="hybridMultilevel"/>
    <w:tmpl w:val="62442C6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C9053ED"/>
    <w:multiLevelType w:val="hybridMultilevel"/>
    <w:tmpl w:val="633A01D6"/>
    <w:lvl w:ilvl="0" w:tplc="AE28BFC2">
      <w:start w:val="1"/>
      <w:numFmt w:val="bullet"/>
      <w:pStyle w:val="Bullet1"/>
      <w:lvlText w:val=""/>
      <w:lvlJc w:val="left"/>
      <w:pPr>
        <w:tabs>
          <w:tab w:val="num" w:pos="720"/>
        </w:tabs>
        <w:ind w:left="720" w:hanging="360"/>
      </w:pPr>
      <w:rPr>
        <w:rFonts w:ascii="Symbol" w:hAnsi="Symbol" w:hint="default"/>
        <w:b w:val="0"/>
        <w:i w:val="0"/>
        <w:sz w:val="20"/>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nsid w:val="69C7366B"/>
    <w:multiLevelType w:val="hybridMultilevel"/>
    <w:tmpl w:val="AD0E7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3D6DEC"/>
    <w:multiLevelType w:val="hybridMultilevel"/>
    <w:tmpl w:val="6756B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305F3D"/>
    <w:multiLevelType w:val="multilevel"/>
    <w:tmpl w:val="201C5666"/>
    <w:lvl w:ilvl="0">
      <w:start w:val="1"/>
      <w:numFmt w:val="upperLetter"/>
      <w:suff w:val="space"/>
      <w:lvlText w:val="Appendix %1."/>
      <w:lvlJc w:val="left"/>
      <w:pPr>
        <w:ind w:left="1872" w:hanging="1872"/>
      </w:pPr>
      <w:rPr>
        <w:rFonts w:ascii="Arial Narrow" w:hAnsi="Arial Narrow" w:hint="default"/>
        <w:b/>
        <w:i w:val="0"/>
        <w:sz w:val="36"/>
      </w:rPr>
    </w:lvl>
    <w:lvl w:ilvl="1">
      <w:start w:val="1"/>
      <w:numFmt w:val="decimal"/>
      <w:pStyle w:val="number"/>
      <w:lvlText w:val="%1.%2"/>
      <w:lvlJc w:val="left"/>
      <w:pPr>
        <w:tabs>
          <w:tab w:val="num" w:pos="720"/>
        </w:tabs>
        <w:ind w:left="720" w:hanging="720"/>
      </w:pPr>
      <w:rPr>
        <w:rFonts w:ascii="Arial Narrow" w:hAnsi="Arial Narrow" w:hint="default"/>
        <w:b/>
        <w:i w:val="0"/>
        <w:sz w:val="32"/>
      </w:rPr>
    </w:lvl>
    <w:lvl w:ilvl="2">
      <w:start w:val="1"/>
      <w:numFmt w:val="decimal"/>
      <w:lvlText w:val="%1.%2.%3"/>
      <w:lvlJc w:val="left"/>
      <w:pPr>
        <w:tabs>
          <w:tab w:val="num" w:pos="1008"/>
        </w:tabs>
        <w:ind w:left="1008" w:hanging="1008"/>
      </w:pPr>
      <w:rPr>
        <w:rFonts w:ascii="Arial Narrow" w:hAnsi="Arial Narrow" w:hint="default"/>
        <w:b/>
        <w:i w:val="0"/>
        <w:sz w:val="28"/>
      </w:rPr>
    </w:lvl>
    <w:lvl w:ilvl="3">
      <w:start w:val="1"/>
      <w:numFmt w:val="decimal"/>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40">
    <w:nsid w:val="713853C2"/>
    <w:multiLevelType w:val="hybridMultilevel"/>
    <w:tmpl w:val="1BACDB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4B6476F"/>
    <w:multiLevelType w:val="singleLevel"/>
    <w:tmpl w:val="C39CCD14"/>
    <w:lvl w:ilvl="0">
      <w:start w:val="1"/>
      <w:numFmt w:val="decimal"/>
      <w:pStyle w:val="NumberList2"/>
      <w:lvlText w:val="%1."/>
      <w:lvlJc w:val="left"/>
      <w:pPr>
        <w:tabs>
          <w:tab w:val="num" w:pos="1512"/>
        </w:tabs>
        <w:ind w:left="1512" w:hanging="432"/>
      </w:pPr>
    </w:lvl>
  </w:abstractNum>
  <w:abstractNum w:abstractNumId="42">
    <w:nsid w:val="76375D95"/>
    <w:multiLevelType w:val="hybridMultilevel"/>
    <w:tmpl w:val="E7FA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6549A6"/>
    <w:multiLevelType w:val="hybridMultilevel"/>
    <w:tmpl w:val="BCD26E86"/>
    <w:lvl w:ilvl="0" w:tplc="727C6ACC">
      <w:start w:val="1"/>
      <w:numFmt w:val="bullet"/>
      <w:pStyle w:val="TableBullet2"/>
      <w:lvlText w:val="o"/>
      <w:lvlJc w:val="left"/>
      <w:pPr>
        <w:tabs>
          <w:tab w:val="num" w:pos="156"/>
        </w:tabs>
        <w:ind w:left="518" w:hanging="230"/>
      </w:pPr>
      <w:rPr>
        <w:rFonts w:ascii="Symbol" w:hAnsi="Symbol" w:hint="default"/>
        <w:b w:val="0"/>
        <w:i w:val="0"/>
        <w:color w:val="auto"/>
        <w:sz w:val="20"/>
        <w:szCs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7B411A4"/>
    <w:multiLevelType w:val="hybridMultilevel"/>
    <w:tmpl w:val="55FE664E"/>
    <w:lvl w:ilvl="0" w:tplc="276E090E">
      <w:start w:val="1"/>
      <w:numFmt w:val="bullet"/>
      <w:pStyle w:val="Bullet2"/>
      <w:lvlText w:val="o"/>
      <w:lvlJc w:val="left"/>
      <w:pPr>
        <w:tabs>
          <w:tab w:val="num" w:pos="1008"/>
        </w:tabs>
        <w:ind w:left="979" w:hanging="331"/>
      </w:pPr>
      <w:rPr>
        <w:rFonts w:ascii="Symbol" w:hAnsi="Symbol" w:hint="default"/>
        <w:b w:val="0"/>
        <w:i w:val="0"/>
        <w:sz w:val="20"/>
      </w:rPr>
    </w:lvl>
    <w:lvl w:ilvl="1" w:tplc="0A18B238">
      <w:start w:val="1"/>
      <w:numFmt w:val="bullet"/>
      <w:lvlText w:val=""/>
      <w:lvlJc w:val="left"/>
      <w:pPr>
        <w:tabs>
          <w:tab w:val="num" w:pos="1440"/>
        </w:tabs>
        <w:ind w:left="1440" w:hanging="360"/>
      </w:pPr>
      <w:rPr>
        <w:rFonts w:ascii="Symbol" w:hAnsi="Symbol" w:hint="default"/>
        <w:b w:val="0"/>
        <w:i w:val="0"/>
        <w:sz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78551686"/>
    <w:multiLevelType w:val="hybridMultilevel"/>
    <w:tmpl w:val="899C94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87F7134"/>
    <w:multiLevelType w:val="hybridMultilevel"/>
    <w:tmpl w:val="6E260C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6"/>
  </w:num>
  <w:num w:numId="3">
    <w:abstractNumId w:val="33"/>
  </w:num>
  <w:num w:numId="4">
    <w:abstractNumId w:val="30"/>
  </w:num>
  <w:num w:numId="5">
    <w:abstractNumId w:val="28"/>
  </w:num>
  <w:num w:numId="6">
    <w:abstractNumId w:val="39"/>
  </w:num>
  <w:num w:numId="7">
    <w:abstractNumId w:val="26"/>
  </w:num>
  <w:num w:numId="8">
    <w:abstractNumId w:val="26"/>
  </w:num>
  <w:num w:numId="9">
    <w:abstractNumId w:val="26"/>
  </w:num>
  <w:num w:numId="10">
    <w:abstractNumId w:val="26"/>
  </w:num>
  <w:num w:numId="11">
    <w:abstractNumId w:val="26"/>
  </w:num>
  <w:num w:numId="12">
    <w:abstractNumId w:val="22"/>
  </w:num>
  <w:num w:numId="13">
    <w:abstractNumId w:val="44"/>
  </w:num>
  <w:num w:numId="14">
    <w:abstractNumId w:val="13"/>
    <w:lvlOverride w:ilvl="0">
      <w:startOverride w:val="1"/>
    </w:lvlOverride>
  </w:num>
  <w:num w:numId="15">
    <w:abstractNumId w:val="24"/>
  </w:num>
  <w:num w:numId="16">
    <w:abstractNumId w:val="41"/>
  </w:num>
  <w:num w:numId="17">
    <w:abstractNumId w:val="43"/>
  </w:num>
  <w:num w:numId="18">
    <w:abstractNumId w:val="15"/>
  </w:num>
  <w:num w:numId="19">
    <w:abstractNumId w:val="9"/>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 w:numId="29">
    <w:abstractNumId w:val="31"/>
  </w:num>
  <w:num w:numId="30">
    <w:abstractNumId w:val="37"/>
  </w:num>
  <w:num w:numId="31">
    <w:abstractNumId w:val="34"/>
  </w:num>
  <w:num w:numId="32">
    <w:abstractNumId w:val="46"/>
  </w:num>
  <w:num w:numId="33">
    <w:abstractNumId w:val="45"/>
  </w:num>
  <w:num w:numId="34">
    <w:abstractNumId w:val="12"/>
  </w:num>
  <w:num w:numId="35">
    <w:abstractNumId w:val="42"/>
  </w:num>
  <w:num w:numId="36">
    <w:abstractNumId w:val="14"/>
  </w:num>
  <w:num w:numId="37">
    <w:abstractNumId w:val="17"/>
  </w:num>
  <w:num w:numId="38">
    <w:abstractNumId w:val="35"/>
  </w:num>
  <w:num w:numId="39">
    <w:abstractNumId w:val="40"/>
  </w:num>
  <w:num w:numId="40">
    <w:abstractNumId w:val="10"/>
  </w:num>
  <w:num w:numId="41">
    <w:abstractNumId w:val="16"/>
  </w:num>
  <w:num w:numId="42">
    <w:abstractNumId w:val="23"/>
  </w:num>
  <w:num w:numId="43">
    <w:abstractNumId w:val="32"/>
  </w:num>
  <w:num w:numId="44">
    <w:abstractNumId w:val="19"/>
  </w:num>
  <w:num w:numId="45">
    <w:abstractNumId w:val="25"/>
  </w:num>
  <w:num w:numId="46">
    <w:abstractNumId w:val="21"/>
  </w:num>
  <w:num w:numId="47">
    <w:abstractNumId w:val="38"/>
  </w:num>
  <w:num w:numId="48">
    <w:abstractNumId w:val="11"/>
  </w:num>
  <w:num w:numId="49">
    <w:abstractNumId w:val="27"/>
  </w:num>
  <w:num w:numId="50">
    <w:abstractNumId w:val="13"/>
  </w:num>
  <w:num w:numId="51">
    <w:abstractNumId w:val="29"/>
  </w:num>
  <w:num w:numId="52">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1"/>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doNotShadeFormData/>
  <w:noPunctuationKerning/>
  <w:characterSpacingControl w:val="doNotCompress"/>
  <w:hdrShapeDefaults>
    <o:shapedefaults v:ext="edit" spidmax="2049">
      <o:colormru v:ext="edit" colors="#036,#002f8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65A6"/>
    <w:rsid w:val="00001352"/>
    <w:rsid w:val="00001DD6"/>
    <w:rsid w:val="00002AC4"/>
    <w:rsid w:val="0000329A"/>
    <w:rsid w:val="00003418"/>
    <w:rsid w:val="00004097"/>
    <w:rsid w:val="00004238"/>
    <w:rsid w:val="00005C93"/>
    <w:rsid w:val="00005D29"/>
    <w:rsid w:val="000064CA"/>
    <w:rsid w:val="000067C9"/>
    <w:rsid w:val="000068C4"/>
    <w:rsid w:val="00007015"/>
    <w:rsid w:val="00007354"/>
    <w:rsid w:val="00007DD0"/>
    <w:rsid w:val="00007FC4"/>
    <w:rsid w:val="000103CB"/>
    <w:rsid w:val="00010E46"/>
    <w:rsid w:val="00010F28"/>
    <w:rsid w:val="000114EB"/>
    <w:rsid w:val="000115E2"/>
    <w:rsid w:val="000116FC"/>
    <w:rsid w:val="00011BEA"/>
    <w:rsid w:val="00011DF3"/>
    <w:rsid w:val="00012BC5"/>
    <w:rsid w:val="00013E26"/>
    <w:rsid w:val="00014B56"/>
    <w:rsid w:val="000153C3"/>
    <w:rsid w:val="00015AA3"/>
    <w:rsid w:val="0001667F"/>
    <w:rsid w:val="000166AB"/>
    <w:rsid w:val="00017AB5"/>
    <w:rsid w:val="00020263"/>
    <w:rsid w:val="00020E43"/>
    <w:rsid w:val="00021F55"/>
    <w:rsid w:val="000222E8"/>
    <w:rsid w:val="00022903"/>
    <w:rsid w:val="00022ACF"/>
    <w:rsid w:val="00022AD6"/>
    <w:rsid w:val="000233E4"/>
    <w:rsid w:val="0002366F"/>
    <w:rsid w:val="00023A8E"/>
    <w:rsid w:val="00024801"/>
    <w:rsid w:val="000249A2"/>
    <w:rsid w:val="00024B52"/>
    <w:rsid w:val="00025B21"/>
    <w:rsid w:val="00025E26"/>
    <w:rsid w:val="000263B2"/>
    <w:rsid w:val="0002665E"/>
    <w:rsid w:val="00026735"/>
    <w:rsid w:val="00026DCB"/>
    <w:rsid w:val="00026EC6"/>
    <w:rsid w:val="00030529"/>
    <w:rsid w:val="00031234"/>
    <w:rsid w:val="000314D6"/>
    <w:rsid w:val="000320AC"/>
    <w:rsid w:val="0003339B"/>
    <w:rsid w:val="000337D8"/>
    <w:rsid w:val="000349A5"/>
    <w:rsid w:val="00034BC5"/>
    <w:rsid w:val="00034C4C"/>
    <w:rsid w:val="00034CAF"/>
    <w:rsid w:val="0003515F"/>
    <w:rsid w:val="00035328"/>
    <w:rsid w:val="00035824"/>
    <w:rsid w:val="00035903"/>
    <w:rsid w:val="00035F8B"/>
    <w:rsid w:val="000369EC"/>
    <w:rsid w:val="00036D44"/>
    <w:rsid w:val="0003737D"/>
    <w:rsid w:val="0003739D"/>
    <w:rsid w:val="00041031"/>
    <w:rsid w:val="00041ACB"/>
    <w:rsid w:val="00041B6F"/>
    <w:rsid w:val="00042268"/>
    <w:rsid w:val="000422C7"/>
    <w:rsid w:val="000440C4"/>
    <w:rsid w:val="000441D3"/>
    <w:rsid w:val="00045309"/>
    <w:rsid w:val="00045962"/>
    <w:rsid w:val="0004754C"/>
    <w:rsid w:val="00050D3F"/>
    <w:rsid w:val="00050F59"/>
    <w:rsid w:val="000516B2"/>
    <w:rsid w:val="00051ED9"/>
    <w:rsid w:val="00052355"/>
    <w:rsid w:val="00052575"/>
    <w:rsid w:val="000532B1"/>
    <w:rsid w:val="00053E36"/>
    <w:rsid w:val="000540CB"/>
    <w:rsid w:val="00054550"/>
    <w:rsid w:val="000559F5"/>
    <w:rsid w:val="00055B56"/>
    <w:rsid w:val="00055CD3"/>
    <w:rsid w:val="000564F4"/>
    <w:rsid w:val="000565C1"/>
    <w:rsid w:val="00056E37"/>
    <w:rsid w:val="00057373"/>
    <w:rsid w:val="00057472"/>
    <w:rsid w:val="0006003C"/>
    <w:rsid w:val="00060A7F"/>
    <w:rsid w:val="00060E91"/>
    <w:rsid w:val="0006263C"/>
    <w:rsid w:val="00062D7C"/>
    <w:rsid w:val="00063670"/>
    <w:rsid w:val="0006378D"/>
    <w:rsid w:val="0006393E"/>
    <w:rsid w:val="00063ABE"/>
    <w:rsid w:val="00063C8B"/>
    <w:rsid w:val="0006441B"/>
    <w:rsid w:val="00064CB4"/>
    <w:rsid w:val="00066A2A"/>
    <w:rsid w:val="00066D37"/>
    <w:rsid w:val="000672CB"/>
    <w:rsid w:val="00067747"/>
    <w:rsid w:val="00070001"/>
    <w:rsid w:val="00070AB9"/>
    <w:rsid w:val="00070E81"/>
    <w:rsid w:val="000712DE"/>
    <w:rsid w:val="000717BF"/>
    <w:rsid w:val="00071F6F"/>
    <w:rsid w:val="000720F0"/>
    <w:rsid w:val="000721F2"/>
    <w:rsid w:val="00073D7E"/>
    <w:rsid w:val="0007420D"/>
    <w:rsid w:val="00074F7F"/>
    <w:rsid w:val="00075BF2"/>
    <w:rsid w:val="00080122"/>
    <w:rsid w:val="00080940"/>
    <w:rsid w:val="00080A92"/>
    <w:rsid w:val="00080B82"/>
    <w:rsid w:val="0008257B"/>
    <w:rsid w:val="00083037"/>
    <w:rsid w:val="000830AD"/>
    <w:rsid w:val="00083FB7"/>
    <w:rsid w:val="0008414F"/>
    <w:rsid w:val="000841AD"/>
    <w:rsid w:val="0008493C"/>
    <w:rsid w:val="0008515B"/>
    <w:rsid w:val="00085423"/>
    <w:rsid w:val="00085EDC"/>
    <w:rsid w:val="000867E5"/>
    <w:rsid w:val="00086CFF"/>
    <w:rsid w:val="00086EF8"/>
    <w:rsid w:val="000907F4"/>
    <w:rsid w:val="000911DB"/>
    <w:rsid w:val="0009193F"/>
    <w:rsid w:val="00091FE2"/>
    <w:rsid w:val="00093537"/>
    <w:rsid w:val="000938F1"/>
    <w:rsid w:val="000946B6"/>
    <w:rsid w:val="00095487"/>
    <w:rsid w:val="0009600C"/>
    <w:rsid w:val="00096449"/>
    <w:rsid w:val="00096EF4"/>
    <w:rsid w:val="00097185"/>
    <w:rsid w:val="0009792B"/>
    <w:rsid w:val="00097F9C"/>
    <w:rsid w:val="000A00CB"/>
    <w:rsid w:val="000A0647"/>
    <w:rsid w:val="000A101D"/>
    <w:rsid w:val="000A2116"/>
    <w:rsid w:val="000A29ED"/>
    <w:rsid w:val="000A4548"/>
    <w:rsid w:val="000A4B96"/>
    <w:rsid w:val="000A5A07"/>
    <w:rsid w:val="000A79AA"/>
    <w:rsid w:val="000B0108"/>
    <w:rsid w:val="000B0382"/>
    <w:rsid w:val="000B1149"/>
    <w:rsid w:val="000B1830"/>
    <w:rsid w:val="000B1B18"/>
    <w:rsid w:val="000B289B"/>
    <w:rsid w:val="000B3013"/>
    <w:rsid w:val="000B3192"/>
    <w:rsid w:val="000B3536"/>
    <w:rsid w:val="000B4ADF"/>
    <w:rsid w:val="000B4F60"/>
    <w:rsid w:val="000B500D"/>
    <w:rsid w:val="000B5011"/>
    <w:rsid w:val="000B5038"/>
    <w:rsid w:val="000B5A16"/>
    <w:rsid w:val="000B6093"/>
    <w:rsid w:val="000B66CA"/>
    <w:rsid w:val="000B6F0B"/>
    <w:rsid w:val="000B77C9"/>
    <w:rsid w:val="000B7F5F"/>
    <w:rsid w:val="000C0613"/>
    <w:rsid w:val="000C0687"/>
    <w:rsid w:val="000C2A79"/>
    <w:rsid w:val="000C3025"/>
    <w:rsid w:val="000C30AD"/>
    <w:rsid w:val="000C316C"/>
    <w:rsid w:val="000C32A3"/>
    <w:rsid w:val="000C4363"/>
    <w:rsid w:val="000C5715"/>
    <w:rsid w:val="000C7410"/>
    <w:rsid w:val="000D0BFC"/>
    <w:rsid w:val="000D0C8E"/>
    <w:rsid w:val="000D0D98"/>
    <w:rsid w:val="000D1134"/>
    <w:rsid w:val="000D141D"/>
    <w:rsid w:val="000D1995"/>
    <w:rsid w:val="000D1CFB"/>
    <w:rsid w:val="000D1FD1"/>
    <w:rsid w:val="000D2001"/>
    <w:rsid w:val="000D2164"/>
    <w:rsid w:val="000D29C8"/>
    <w:rsid w:val="000D2B94"/>
    <w:rsid w:val="000D31D2"/>
    <w:rsid w:val="000D39D6"/>
    <w:rsid w:val="000D4D2D"/>
    <w:rsid w:val="000D50DF"/>
    <w:rsid w:val="000D5781"/>
    <w:rsid w:val="000D599C"/>
    <w:rsid w:val="000D5E07"/>
    <w:rsid w:val="000D67B1"/>
    <w:rsid w:val="000D6FD0"/>
    <w:rsid w:val="000D7BE4"/>
    <w:rsid w:val="000E0796"/>
    <w:rsid w:val="000E0BBD"/>
    <w:rsid w:val="000E3214"/>
    <w:rsid w:val="000E332C"/>
    <w:rsid w:val="000E3F3E"/>
    <w:rsid w:val="000E400D"/>
    <w:rsid w:val="000E50E0"/>
    <w:rsid w:val="000E5C81"/>
    <w:rsid w:val="000E6126"/>
    <w:rsid w:val="000E61EA"/>
    <w:rsid w:val="000E6B45"/>
    <w:rsid w:val="000E785D"/>
    <w:rsid w:val="000E793A"/>
    <w:rsid w:val="000E7BD9"/>
    <w:rsid w:val="000E7CDC"/>
    <w:rsid w:val="000F0360"/>
    <w:rsid w:val="000F082E"/>
    <w:rsid w:val="000F30D3"/>
    <w:rsid w:val="000F34F9"/>
    <w:rsid w:val="000F3A69"/>
    <w:rsid w:val="000F3BDA"/>
    <w:rsid w:val="000F4422"/>
    <w:rsid w:val="000F4AEE"/>
    <w:rsid w:val="000F4BAD"/>
    <w:rsid w:val="000F57B9"/>
    <w:rsid w:val="000F6639"/>
    <w:rsid w:val="000F69CB"/>
    <w:rsid w:val="000F6AF1"/>
    <w:rsid w:val="000F6E74"/>
    <w:rsid w:val="000F7597"/>
    <w:rsid w:val="00100436"/>
    <w:rsid w:val="001014E3"/>
    <w:rsid w:val="001016CF"/>
    <w:rsid w:val="00101801"/>
    <w:rsid w:val="00101F53"/>
    <w:rsid w:val="00102834"/>
    <w:rsid w:val="00103327"/>
    <w:rsid w:val="001039BD"/>
    <w:rsid w:val="00103C51"/>
    <w:rsid w:val="00104AC7"/>
    <w:rsid w:val="00104ED7"/>
    <w:rsid w:val="001061A7"/>
    <w:rsid w:val="001079A0"/>
    <w:rsid w:val="00107B7B"/>
    <w:rsid w:val="001113E8"/>
    <w:rsid w:val="0011181B"/>
    <w:rsid w:val="00111B8A"/>
    <w:rsid w:val="00112679"/>
    <w:rsid w:val="0011293C"/>
    <w:rsid w:val="00112C48"/>
    <w:rsid w:val="00113369"/>
    <w:rsid w:val="00113BFD"/>
    <w:rsid w:val="00114CE8"/>
    <w:rsid w:val="00115F8C"/>
    <w:rsid w:val="001165F5"/>
    <w:rsid w:val="001169ED"/>
    <w:rsid w:val="00117957"/>
    <w:rsid w:val="0012021E"/>
    <w:rsid w:val="001204B4"/>
    <w:rsid w:val="00121A6D"/>
    <w:rsid w:val="00121CAA"/>
    <w:rsid w:val="001233B4"/>
    <w:rsid w:val="001235B2"/>
    <w:rsid w:val="00123CFA"/>
    <w:rsid w:val="00124287"/>
    <w:rsid w:val="001243D3"/>
    <w:rsid w:val="00124E0F"/>
    <w:rsid w:val="0012525C"/>
    <w:rsid w:val="001253E8"/>
    <w:rsid w:val="00126A47"/>
    <w:rsid w:val="00127866"/>
    <w:rsid w:val="00127976"/>
    <w:rsid w:val="001308D6"/>
    <w:rsid w:val="00130ADF"/>
    <w:rsid w:val="00131154"/>
    <w:rsid w:val="001318C2"/>
    <w:rsid w:val="00132819"/>
    <w:rsid w:val="00132B4E"/>
    <w:rsid w:val="00133015"/>
    <w:rsid w:val="001331C4"/>
    <w:rsid w:val="001332C5"/>
    <w:rsid w:val="001342E6"/>
    <w:rsid w:val="001345BA"/>
    <w:rsid w:val="00134BC9"/>
    <w:rsid w:val="00134CFA"/>
    <w:rsid w:val="00140095"/>
    <w:rsid w:val="001403AA"/>
    <w:rsid w:val="001403B0"/>
    <w:rsid w:val="001408FB"/>
    <w:rsid w:val="001412DB"/>
    <w:rsid w:val="0014176A"/>
    <w:rsid w:val="001417B5"/>
    <w:rsid w:val="00141C5D"/>
    <w:rsid w:val="00142387"/>
    <w:rsid w:val="0014341D"/>
    <w:rsid w:val="001437FF"/>
    <w:rsid w:val="00143FE1"/>
    <w:rsid w:val="0014407F"/>
    <w:rsid w:val="001442FD"/>
    <w:rsid w:val="00144886"/>
    <w:rsid w:val="0014554E"/>
    <w:rsid w:val="00146636"/>
    <w:rsid w:val="00146B26"/>
    <w:rsid w:val="00146D97"/>
    <w:rsid w:val="001473DF"/>
    <w:rsid w:val="00147AE7"/>
    <w:rsid w:val="00151AF6"/>
    <w:rsid w:val="00152157"/>
    <w:rsid w:val="00152E75"/>
    <w:rsid w:val="0015320E"/>
    <w:rsid w:val="001532C8"/>
    <w:rsid w:val="00153E55"/>
    <w:rsid w:val="001542C1"/>
    <w:rsid w:val="0015489E"/>
    <w:rsid w:val="001557E7"/>
    <w:rsid w:val="00155F5F"/>
    <w:rsid w:val="00156257"/>
    <w:rsid w:val="0015684A"/>
    <w:rsid w:val="001570B6"/>
    <w:rsid w:val="00157D75"/>
    <w:rsid w:val="001603DD"/>
    <w:rsid w:val="001604A7"/>
    <w:rsid w:val="00161474"/>
    <w:rsid w:val="00161487"/>
    <w:rsid w:val="0016215C"/>
    <w:rsid w:val="00162F88"/>
    <w:rsid w:val="00163F33"/>
    <w:rsid w:val="00164DC8"/>
    <w:rsid w:val="00165108"/>
    <w:rsid w:val="001652A5"/>
    <w:rsid w:val="001656B7"/>
    <w:rsid w:val="001659EB"/>
    <w:rsid w:val="00165A3E"/>
    <w:rsid w:val="0016626B"/>
    <w:rsid w:val="001667B0"/>
    <w:rsid w:val="00167C43"/>
    <w:rsid w:val="00167C98"/>
    <w:rsid w:val="00170007"/>
    <w:rsid w:val="0017075F"/>
    <w:rsid w:val="00170A41"/>
    <w:rsid w:val="001711D3"/>
    <w:rsid w:val="00172C21"/>
    <w:rsid w:val="00172D70"/>
    <w:rsid w:val="001733DC"/>
    <w:rsid w:val="001741B4"/>
    <w:rsid w:val="001743DD"/>
    <w:rsid w:val="0017553D"/>
    <w:rsid w:val="0017619D"/>
    <w:rsid w:val="00177632"/>
    <w:rsid w:val="00177F90"/>
    <w:rsid w:val="0018058E"/>
    <w:rsid w:val="00181399"/>
    <w:rsid w:val="001818D3"/>
    <w:rsid w:val="00181D60"/>
    <w:rsid w:val="0018245A"/>
    <w:rsid w:val="00182D7B"/>
    <w:rsid w:val="00183311"/>
    <w:rsid w:val="00183995"/>
    <w:rsid w:val="00184062"/>
    <w:rsid w:val="00184BC8"/>
    <w:rsid w:val="00184CD3"/>
    <w:rsid w:val="0018607F"/>
    <w:rsid w:val="00186BF0"/>
    <w:rsid w:val="00186DD2"/>
    <w:rsid w:val="00187CFB"/>
    <w:rsid w:val="00190FD6"/>
    <w:rsid w:val="001911F2"/>
    <w:rsid w:val="001913EC"/>
    <w:rsid w:val="00191958"/>
    <w:rsid w:val="00191C78"/>
    <w:rsid w:val="00191D29"/>
    <w:rsid w:val="001923D6"/>
    <w:rsid w:val="00193453"/>
    <w:rsid w:val="00193AC1"/>
    <w:rsid w:val="00193FF5"/>
    <w:rsid w:val="00195B08"/>
    <w:rsid w:val="00196948"/>
    <w:rsid w:val="00196E88"/>
    <w:rsid w:val="001975F0"/>
    <w:rsid w:val="001976F2"/>
    <w:rsid w:val="00197CC6"/>
    <w:rsid w:val="001A0543"/>
    <w:rsid w:val="001A07AD"/>
    <w:rsid w:val="001A0F76"/>
    <w:rsid w:val="001A2BE5"/>
    <w:rsid w:val="001A2DE9"/>
    <w:rsid w:val="001A3462"/>
    <w:rsid w:val="001A3DB3"/>
    <w:rsid w:val="001A41CF"/>
    <w:rsid w:val="001A422E"/>
    <w:rsid w:val="001A4C28"/>
    <w:rsid w:val="001A5F15"/>
    <w:rsid w:val="001A6A7E"/>
    <w:rsid w:val="001A74DB"/>
    <w:rsid w:val="001A74E2"/>
    <w:rsid w:val="001A7C23"/>
    <w:rsid w:val="001B0BE4"/>
    <w:rsid w:val="001B187F"/>
    <w:rsid w:val="001B19AD"/>
    <w:rsid w:val="001B1C59"/>
    <w:rsid w:val="001B2111"/>
    <w:rsid w:val="001B279C"/>
    <w:rsid w:val="001B2D11"/>
    <w:rsid w:val="001B3626"/>
    <w:rsid w:val="001B3E12"/>
    <w:rsid w:val="001B4997"/>
    <w:rsid w:val="001B4ACD"/>
    <w:rsid w:val="001B5C03"/>
    <w:rsid w:val="001B5C5B"/>
    <w:rsid w:val="001B5FA0"/>
    <w:rsid w:val="001B67A6"/>
    <w:rsid w:val="001B6ADB"/>
    <w:rsid w:val="001B6DD0"/>
    <w:rsid w:val="001B7038"/>
    <w:rsid w:val="001B7B1C"/>
    <w:rsid w:val="001C0279"/>
    <w:rsid w:val="001C0423"/>
    <w:rsid w:val="001C1379"/>
    <w:rsid w:val="001C1CB3"/>
    <w:rsid w:val="001C21F0"/>
    <w:rsid w:val="001C2768"/>
    <w:rsid w:val="001C2894"/>
    <w:rsid w:val="001C2F53"/>
    <w:rsid w:val="001C3946"/>
    <w:rsid w:val="001C3E63"/>
    <w:rsid w:val="001C48DF"/>
    <w:rsid w:val="001C4F5C"/>
    <w:rsid w:val="001C519C"/>
    <w:rsid w:val="001C6C5E"/>
    <w:rsid w:val="001C7C5E"/>
    <w:rsid w:val="001D0087"/>
    <w:rsid w:val="001D03A1"/>
    <w:rsid w:val="001D0744"/>
    <w:rsid w:val="001D08D3"/>
    <w:rsid w:val="001D10F5"/>
    <w:rsid w:val="001D139A"/>
    <w:rsid w:val="001D1656"/>
    <w:rsid w:val="001D175F"/>
    <w:rsid w:val="001D187D"/>
    <w:rsid w:val="001D4484"/>
    <w:rsid w:val="001D4AC0"/>
    <w:rsid w:val="001D4DDC"/>
    <w:rsid w:val="001D5F52"/>
    <w:rsid w:val="001D65D8"/>
    <w:rsid w:val="001D7BBE"/>
    <w:rsid w:val="001E0FB3"/>
    <w:rsid w:val="001E1A12"/>
    <w:rsid w:val="001E249B"/>
    <w:rsid w:val="001E2884"/>
    <w:rsid w:val="001E3492"/>
    <w:rsid w:val="001E406D"/>
    <w:rsid w:val="001E5DFF"/>
    <w:rsid w:val="001E608F"/>
    <w:rsid w:val="001E676B"/>
    <w:rsid w:val="001E6A45"/>
    <w:rsid w:val="001E7ADC"/>
    <w:rsid w:val="001F09C5"/>
    <w:rsid w:val="001F164D"/>
    <w:rsid w:val="001F1652"/>
    <w:rsid w:val="001F21CD"/>
    <w:rsid w:val="001F25BC"/>
    <w:rsid w:val="001F2EE8"/>
    <w:rsid w:val="001F355B"/>
    <w:rsid w:val="001F41FE"/>
    <w:rsid w:val="001F421C"/>
    <w:rsid w:val="001F4B72"/>
    <w:rsid w:val="001F50DD"/>
    <w:rsid w:val="001F58F1"/>
    <w:rsid w:val="001F5D26"/>
    <w:rsid w:val="001F5E10"/>
    <w:rsid w:val="001F69D7"/>
    <w:rsid w:val="001F6F5E"/>
    <w:rsid w:val="001F7604"/>
    <w:rsid w:val="00200799"/>
    <w:rsid w:val="0020092E"/>
    <w:rsid w:val="00200B8A"/>
    <w:rsid w:val="0020122F"/>
    <w:rsid w:val="00201592"/>
    <w:rsid w:val="00201BEF"/>
    <w:rsid w:val="00201DEB"/>
    <w:rsid w:val="00202E2E"/>
    <w:rsid w:val="0020399E"/>
    <w:rsid w:val="002044B7"/>
    <w:rsid w:val="002044F8"/>
    <w:rsid w:val="00204D8B"/>
    <w:rsid w:val="0020513A"/>
    <w:rsid w:val="0020529B"/>
    <w:rsid w:val="0020529C"/>
    <w:rsid w:val="0020538C"/>
    <w:rsid w:val="00206843"/>
    <w:rsid w:val="00207E6D"/>
    <w:rsid w:val="00210740"/>
    <w:rsid w:val="00211B56"/>
    <w:rsid w:val="00211FDB"/>
    <w:rsid w:val="00212003"/>
    <w:rsid w:val="00212C81"/>
    <w:rsid w:val="00213A08"/>
    <w:rsid w:val="0021401D"/>
    <w:rsid w:val="002167E1"/>
    <w:rsid w:val="0021686B"/>
    <w:rsid w:val="002201B5"/>
    <w:rsid w:val="00220A68"/>
    <w:rsid w:val="00222028"/>
    <w:rsid w:val="002222D5"/>
    <w:rsid w:val="00223434"/>
    <w:rsid w:val="002239DE"/>
    <w:rsid w:val="00223BF3"/>
    <w:rsid w:val="00224507"/>
    <w:rsid w:val="00224633"/>
    <w:rsid w:val="0022740E"/>
    <w:rsid w:val="00230395"/>
    <w:rsid w:val="0023124F"/>
    <w:rsid w:val="00232B6C"/>
    <w:rsid w:val="002330B5"/>
    <w:rsid w:val="0023489A"/>
    <w:rsid w:val="00234A73"/>
    <w:rsid w:val="002362A2"/>
    <w:rsid w:val="00236928"/>
    <w:rsid w:val="0023715C"/>
    <w:rsid w:val="00237909"/>
    <w:rsid w:val="00240501"/>
    <w:rsid w:val="00240AE2"/>
    <w:rsid w:val="00240CF1"/>
    <w:rsid w:val="00241481"/>
    <w:rsid w:val="00242AF2"/>
    <w:rsid w:val="00242D9E"/>
    <w:rsid w:val="00242FB0"/>
    <w:rsid w:val="00243551"/>
    <w:rsid w:val="002445F0"/>
    <w:rsid w:val="00245567"/>
    <w:rsid w:val="00245B2A"/>
    <w:rsid w:val="00245DCB"/>
    <w:rsid w:val="002462E1"/>
    <w:rsid w:val="00247887"/>
    <w:rsid w:val="00250575"/>
    <w:rsid w:val="00250D7B"/>
    <w:rsid w:val="00250F7A"/>
    <w:rsid w:val="002525BD"/>
    <w:rsid w:val="00252837"/>
    <w:rsid w:val="00253562"/>
    <w:rsid w:val="00253619"/>
    <w:rsid w:val="00254B61"/>
    <w:rsid w:val="00254C2D"/>
    <w:rsid w:val="00256055"/>
    <w:rsid w:val="00256F6F"/>
    <w:rsid w:val="00256F7C"/>
    <w:rsid w:val="002579AE"/>
    <w:rsid w:val="00257CC0"/>
    <w:rsid w:val="00260561"/>
    <w:rsid w:val="00261AD7"/>
    <w:rsid w:val="00262001"/>
    <w:rsid w:val="002621DF"/>
    <w:rsid w:val="002623CD"/>
    <w:rsid w:val="002624D6"/>
    <w:rsid w:val="002637ED"/>
    <w:rsid w:val="00263B4A"/>
    <w:rsid w:val="00263FD9"/>
    <w:rsid w:val="00264A89"/>
    <w:rsid w:val="00264CA8"/>
    <w:rsid w:val="00265423"/>
    <w:rsid w:val="00265547"/>
    <w:rsid w:val="0026560C"/>
    <w:rsid w:val="00265EEA"/>
    <w:rsid w:val="0026631B"/>
    <w:rsid w:val="002676D1"/>
    <w:rsid w:val="00267B9E"/>
    <w:rsid w:val="00267E10"/>
    <w:rsid w:val="002724E0"/>
    <w:rsid w:val="002728FE"/>
    <w:rsid w:val="00272AFC"/>
    <w:rsid w:val="00273176"/>
    <w:rsid w:val="00273780"/>
    <w:rsid w:val="00273802"/>
    <w:rsid w:val="00273E0B"/>
    <w:rsid w:val="00274095"/>
    <w:rsid w:val="00274C4F"/>
    <w:rsid w:val="00274CE5"/>
    <w:rsid w:val="00275824"/>
    <w:rsid w:val="00276CC3"/>
    <w:rsid w:val="00276E90"/>
    <w:rsid w:val="00277D7C"/>
    <w:rsid w:val="00281A49"/>
    <w:rsid w:val="00281A83"/>
    <w:rsid w:val="00281FD7"/>
    <w:rsid w:val="002826B9"/>
    <w:rsid w:val="00282783"/>
    <w:rsid w:val="00283112"/>
    <w:rsid w:val="0028331A"/>
    <w:rsid w:val="00283330"/>
    <w:rsid w:val="00283B96"/>
    <w:rsid w:val="00283F5D"/>
    <w:rsid w:val="002843F2"/>
    <w:rsid w:val="00284BD9"/>
    <w:rsid w:val="00284D03"/>
    <w:rsid w:val="002857EA"/>
    <w:rsid w:val="0028625A"/>
    <w:rsid w:val="002862FC"/>
    <w:rsid w:val="00286804"/>
    <w:rsid w:val="00286C47"/>
    <w:rsid w:val="002871B3"/>
    <w:rsid w:val="002875B2"/>
    <w:rsid w:val="00287D4B"/>
    <w:rsid w:val="0029028F"/>
    <w:rsid w:val="00290706"/>
    <w:rsid w:val="00290EE8"/>
    <w:rsid w:val="00290F6B"/>
    <w:rsid w:val="002911B2"/>
    <w:rsid w:val="0029157B"/>
    <w:rsid w:val="00291DAE"/>
    <w:rsid w:val="002932CB"/>
    <w:rsid w:val="00293466"/>
    <w:rsid w:val="00294446"/>
    <w:rsid w:val="0029470C"/>
    <w:rsid w:val="00295C16"/>
    <w:rsid w:val="00296488"/>
    <w:rsid w:val="00296C91"/>
    <w:rsid w:val="002A06AE"/>
    <w:rsid w:val="002A091D"/>
    <w:rsid w:val="002A0B9B"/>
    <w:rsid w:val="002A0DDE"/>
    <w:rsid w:val="002A187A"/>
    <w:rsid w:val="002A2BED"/>
    <w:rsid w:val="002A2EB4"/>
    <w:rsid w:val="002A3650"/>
    <w:rsid w:val="002A3BD4"/>
    <w:rsid w:val="002A3C83"/>
    <w:rsid w:val="002A4295"/>
    <w:rsid w:val="002A4BAD"/>
    <w:rsid w:val="002A6068"/>
    <w:rsid w:val="002A64EC"/>
    <w:rsid w:val="002A698D"/>
    <w:rsid w:val="002B010B"/>
    <w:rsid w:val="002B04AE"/>
    <w:rsid w:val="002B08C5"/>
    <w:rsid w:val="002B1677"/>
    <w:rsid w:val="002B1BDB"/>
    <w:rsid w:val="002B29B5"/>
    <w:rsid w:val="002B3963"/>
    <w:rsid w:val="002B3AB2"/>
    <w:rsid w:val="002B44D1"/>
    <w:rsid w:val="002B5AD4"/>
    <w:rsid w:val="002B5B15"/>
    <w:rsid w:val="002B6621"/>
    <w:rsid w:val="002B6688"/>
    <w:rsid w:val="002B69DB"/>
    <w:rsid w:val="002B6CA3"/>
    <w:rsid w:val="002B7012"/>
    <w:rsid w:val="002B75C8"/>
    <w:rsid w:val="002B772D"/>
    <w:rsid w:val="002B789F"/>
    <w:rsid w:val="002B7B7B"/>
    <w:rsid w:val="002B7D52"/>
    <w:rsid w:val="002C0471"/>
    <w:rsid w:val="002C0820"/>
    <w:rsid w:val="002C08E5"/>
    <w:rsid w:val="002C0CAA"/>
    <w:rsid w:val="002C0EA6"/>
    <w:rsid w:val="002C13A3"/>
    <w:rsid w:val="002C2048"/>
    <w:rsid w:val="002C22B9"/>
    <w:rsid w:val="002C3101"/>
    <w:rsid w:val="002C3247"/>
    <w:rsid w:val="002C37E1"/>
    <w:rsid w:val="002C3926"/>
    <w:rsid w:val="002C3BE5"/>
    <w:rsid w:val="002C60FC"/>
    <w:rsid w:val="002C62CC"/>
    <w:rsid w:val="002C6AFB"/>
    <w:rsid w:val="002C6FC5"/>
    <w:rsid w:val="002C6FE9"/>
    <w:rsid w:val="002C7F92"/>
    <w:rsid w:val="002D04E4"/>
    <w:rsid w:val="002D065A"/>
    <w:rsid w:val="002D1EDD"/>
    <w:rsid w:val="002D2BD1"/>
    <w:rsid w:val="002D36FA"/>
    <w:rsid w:val="002D3D0F"/>
    <w:rsid w:val="002D3DFA"/>
    <w:rsid w:val="002D53E4"/>
    <w:rsid w:val="002D5852"/>
    <w:rsid w:val="002D6CA0"/>
    <w:rsid w:val="002D7DA4"/>
    <w:rsid w:val="002D7ED6"/>
    <w:rsid w:val="002E02CA"/>
    <w:rsid w:val="002E055F"/>
    <w:rsid w:val="002E08F5"/>
    <w:rsid w:val="002E18CB"/>
    <w:rsid w:val="002E1CB6"/>
    <w:rsid w:val="002E25F9"/>
    <w:rsid w:val="002E3A99"/>
    <w:rsid w:val="002E3E8A"/>
    <w:rsid w:val="002E4A82"/>
    <w:rsid w:val="002E4F6F"/>
    <w:rsid w:val="002E5640"/>
    <w:rsid w:val="002E5B2B"/>
    <w:rsid w:val="002E66D8"/>
    <w:rsid w:val="002E68B7"/>
    <w:rsid w:val="002E6B98"/>
    <w:rsid w:val="002E70FE"/>
    <w:rsid w:val="002E742A"/>
    <w:rsid w:val="002E7525"/>
    <w:rsid w:val="002F080D"/>
    <w:rsid w:val="002F189C"/>
    <w:rsid w:val="002F19AC"/>
    <w:rsid w:val="002F1AB2"/>
    <w:rsid w:val="002F2276"/>
    <w:rsid w:val="002F2471"/>
    <w:rsid w:val="002F29C9"/>
    <w:rsid w:val="002F2C29"/>
    <w:rsid w:val="002F3002"/>
    <w:rsid w:val="002F3A3B"/>
    <w:rsid w:val="002F3E8A"/>
    <w:rsid w:val="002F416F"/>
    <w:rsid w:val="002F582F"/>
    <w:rsid w:val="00300093"/>
    <w:rsid w:val="00301904"/>
    <w:rsid w:val="0030218E"/>
    <w:rsid w:val="003040F7"/>
    <w:rsid w:val="00304932"/>
    <w:rsid w:val="00307ADC"/>
    <w:rsid w:val="00307EB8"/>
    <w:rsid w:val="003107D6"/>
    <w:rsid w:val="0031184E"/>
    <w:rsid w:val="00312ED0"/>
    <w:rsid w:val="00312FFB"/>
    <w:rsid w:val="003132CE"/>
    <w:rsid w:val="003137A6"/>
    <w:rsid w:val="00313EAD"/>
    <w:rsid w:val="00314E8F"/>
    <w:rsid w:val="0031585B"/>
    <w:rsid w:val="003158EA"/>
    <w:rsid w:val="00316374"/>
    <w:rsid w:val="00316417"/>
    <w:rsid w:val="00316F74"/>
    <w:rsid w:val="0031728B"/>
    <w:rsid w:val="00317940"/>
    <w:rsid w:val="00320C73"/>
    <w:rsid w:val="00320C8E"/>
    <w:rsid w:val="00321251"/>
    <w:rsid w:val="00321523"/>
    <w:rsid w:val="003239B5"/>
    <w:rsid w:val="00323F3E"/>
    <w:rsid w:val="00323FDA"/>
    <w:rsid w:val="00324268"/>
    <w:rsid w:val="00324F0C"/>
    <w:rsid w:val="00325389"/>
    <w:rsid w:val="00325946"/>
    <w:rsid w:val="0032632B"/>
    <w:rsid w:val="00326EBE"/>
    <w:rsid w:val="00327036"/>
    <w:rsid w:val="00327D5E"/>
    <w:rsid w:val="00330E73"/>
    <w:rsid w:val="00332152"/>
    <w:rsid w:val="0033235C"/>
    <w:rsid w:val="0033238D"/>
    <w:rsid w:val="003341B5"/>
    <w:rsid w:val="003343E3"/>
    <w:rsid w:val="00334DF3"/>
    <w:rsid w:val="0033605A"/>
    <w:rsid w:val="00336DA8"/>
    <w:rsid w:val="00337577"/>
    <w:rsid w:val="00337A55"/>
    <w:rsid w:val="00337BAB"/>
    <w:rsid w:val="00337F41"/>
    <w:rsid w:val="003408AE"/>
    <w:rsid w:val="00340E09"/>
    <w:rsid w:val="003415AA"/>
    <w:rsid w:val="00342973"/>
    <w:rsid w:val="0034417B"/>
    <w:rsid w:val="00344BAC"/>
    <w:rsid w:val="003475BB"/>
    <w:rsid w:val="00347D71"/>
    <w:rsid w:val="003504A2"/>
    <w:rsid w:val="0035156C"/>
    <w:rsid w:val="0035161B"/>
    <w:rsid w:val="00353ED9"/>
    <w:rsid w:val="00354120"/>
    <w:rsid w:val="00355265"/>
    <w:rsid w:val="003555F6"/>
    <w:rsid w:val="00355942"/>
    <w:rsid w:val="00356A89"/>
    <w:rsid w:val="00356B3D"/>
    <w:rsid w:val="00357F7B"/>
    <w:rsid w:val="00360771"/>
    <w:rsid w:val="00360BA7"/>
    <w:rsid w:val="00360E86"/>
    <w:rsid w:val="00361A1A"/>
    <w:rsid w:val="00361F66"/>
    <w:rsid w:val="00363B99"/>
    <w:rsid w:val="00364246"/>
    <w:rsid w:val="00364F0A"/>
    <w:rsid w:val="00365D56"/>
    <w:rsid w:val="00365D80"/>
    <w:rsid w:val="00365DEF"/>
    <w:rsid w:val="0037025B"/>
    <w:rsid w:val="00370851"/>
    <w:rsid w:val="00371770"/>
    <w:rsid w:val="00371F36"/>
    <w:rsid w:val="00372582"/>
    <w:rsid w:val="003736EE"/>
    <w:rsid w:val="003738E4"/>
    <w:rsid w:val="00373C9A"/>
    <w:rsid w:val="00374689"/>
    <w:rsid w:val="0037480E"/>
    <w:rsid w:val="00376720"/>
    <w:rsid w:val="0037672B"/>
    <w:rsid w:val="00376A85"/>
    <w:rsid w:val="00377B25"/>
    <w:rsid w:val="00377D3D"/>
    <w:rsid w:val="003804B5"/>
    <w:rsid w:val="00380E1A"/>
    <w:rsid w:val="00380F9A"/>
    <w:rsid w:val="00381D8F"/>
    <w:rsid w:val="00382E0E"/>
    <w:rsid w:val="003850D2"/>
    <w:rsid w:val="0038598D"/>
    <w:rsid w:val="00385D80"/>
    <w:rsid w:val="003861E0"/>
    <w:rsid w:val="00386349"/>
    <w:rsid w:val="00386DF6"/>
    <w:rsid w:val="003876AD"/>
    <w:rsid w:val="003908E4"/>
    <w:rsid w:val="00390F0F"/>
    <w:rsid w:val="00391F3E"/>
    <w:rsid w:val="003921CF"/>
    <w:rsid w:val="003934AD"/>
    <w:rsid w:val="003939F6"/>
    <w:rsid w:val="00393D07"/>
    <w:rsid w:val="00394396"/>
    <w:rsid w:val="00394913"/>
    <w:rsid w:val="003952DE"/>
    <w:rsid w:val="00395716"/>
    <w:rsid w:val="0039615E"/>
    <w:rsid w:val="0039626A"/>
    <w:rsid w:val="003973BC"/>
    <w:rsid w:val="00397C2A"/>
    <w:rsid w:val="003A0C4A"/>
    <w:rsid w:val="003A1631"/>
    <w:rsid w:val="003A17B8"/>
    <w:rsid w:val="003A1FE4"/>
    <w:rsid w:val="003A22B2"/>
    <w:rsid w:val="003A24FC"/>
    <w:rsid w:val="003A25B3"/>
    <w:rsid w:val="003A2B0D"/>
    <w:rsid w:val="003A31CE"/>
    <w:rsid w:val="003A3699"/>
    <w:rsid w:val="003A3FC5"/>
    <w:rsid w:val="003A49E9"/>
    <w:rsid w:val="003A5873"/>
    <w:rsid w:val="003A599B"/>
    <w:rsid w:val="003A7771"/>
    <w:rsid w:val="003B01DC"/>
    <w:rsid w:val="003B0E57"/>
    <w:rsid w:val="003B1C51"/>
    <w:rsid w:val="003B2E44"/>
    <w:rsid w:val="003B3226"/>
    <w:rsid w:val="003B3EAF"/>
    <w:rsid w:val="003B45A6"/>
    <w:rsid w:val="003B4CEB"/>
    <w:rsid w:val="003B5C18"/>
    <w:rsid w:val="003B5C9A"/>
    <w:rsid w:val="003B6A14"/>
    <w:rsid w:val="003B75D2"/>
    <w:rsid w:val="003B7766"/>
    <w:rsid w:val="003C08C0"/>
    <w:rsid w:val="003C08DC"/>
    <w:rsid w:val="003C16CB"/>
    <w:rsid w:val="003C2A3E"/>
    <w:rsid w:val="003C3A8C"/>
    <w:rsid w:val="003C4629"/>
    <w:rsid w:val="003C4D37"/>
    <w:rsid w:val="003C4F43"/>
    <w:rsid w:val="003C53C3"/>
    <w:rsid w:val="003C681E"/>
    <w:rsid w:val="003D112C"/>
    <w:rsid w:val="003D18D4"/>
    <w:rsid w:val="003D290D"/>
    <w:rsid w:val="003D324F"/>
    <w:rsid w:val="003D4509"/>
    <w:rsid w:val="003D483D"/>
    <w:rsid w:val="003D54C9"/>
    <w:rsid w:val="003D7E92"/>
    <w:rsid w:val="003E0F74"/>
    <w:rsid w:val="003E2E02"/>
    <w:rsid w:val="003E2FA5"/>
    <w:rsid w:val="003E328C"/>
    <w:rsid w:val="003E339A"/>
    <w:rsid w:val="003E53D8"/>
    <w:rsid w:val="003E5F87"/>
    <w:rsid w:val="003E62E5"/>
    <w:rsid w:val="003E6C94"/>
    <w:rsid w:val="003E7556"/>
    <w:rsid w:val="003E79BA"/>
    <w:rsid w:val="003E7A10"/>
    <w:rsid w:val="003F0050"/>
    <w:rsid w:val="003F0683"/>
    <w:rsid w:val="003F14B7"/>
    <w:rsid w:val="003F2D2E"/>
    <w:rsid w:val="003F3060"/>
    <w:rsid w:val="003F3209"/>
    <w:rsid w:val="003F33FF"/>
    <w:rsid w:val="003F3C4B"/>
    <w:rsid w:val="003F4223"/>
    <w:rsid w:val="003F4238"/>
    <w:rsid w:val="003F4C29"/>
    <w:rsid w:val="003F54A1"/>
    <w:rsid w:val="003F6287"/>
    <w:rsid w:val="003F6A7B"/>
    <w:rsid w:val="003F6D29"/>
    <w:rsid w:val="003F7F09"/>
    <w:rsid w:val="0040048A"/>
    <w:rsid w:val="00400F83"/>
    <w:rsid w:val="004017A8"/>
    <w:rsid w:val="00401E6D"/>
    <w:rsid w:val="004021EA"/>
    <w:rsid w:val="004049EE"/>
    <w:rsid w:val="004049F1"/>
    <w:rsid w:val="00404D42"/>
    <w:rsid w:val="00404DF4"/>
    <w:rsid w:val="00404F41"/>
    <w:rsid w:val="0040552C"/>
    <w:rsid w:val="004058A0"/>
    <w:rsid w:val="00405D0C"/>
    <w:rsid w:val="0040692E"/>
    <w:rsid w:val="0040698A"/>
    <w:rsid w:val="004073F0"/>
    <w:rsid w:val="00410BAD"/>
    <w:rsid w:val="00411019"/>
    <w:rsid w:val="00411B7F"/>
    <w:rsid w:val="004126A6"/>
    <w:rsid w:val="00412CE7"/>
    <w:rsid w:val="00412D0F"/>
    <w:rsid w:val="004135B7"/>
    <w:rsid w:val="00414626"/>
    <w:rsid w:val="004151EB"/>
    <w:rsid w:val="00415872"/>
    <w:rsid w:val="004158BC"/>
    <w:rsid w:val="004159E7"/>
    <w:rsid w:val="00415D3A"/>
    <w:rsid w:val="00415DD2"/>
    <w:rsid w:val="004160D5"/>
    <w:rsid w:val="00416899"/>
    <w:rsid w:val="00416C34"/>
    <w:rsid w:val="00416C79"/>
    <w:rsid w:val="00416FB8"/>
    <w:rsid w:val="00417218"/>
    <w:rsid w:val="00417CED"/>
    <w:rsid w:val="004204E9"/>
    <w:rsid w:val="004206DD"/>
    <w:rsid w:val="00420B85"/>
    <w:rsid w:val="004224A8"/>
    <w:rsid w:val="0042258C"/>
    <w:rsid w:val="00422822"/>
    <w:rsid w:val="00423BE3"/>
    <w:rsid w:val="00423CD3"/>
    <w:rsid w:val="00424484"/>
    <w:rsid w:val="004244F4"/>
    <w:rsid w:val="0042521C"/>
    <w:rsid w:val="00425CF6"/>
    <w:rsid w:val="00426655"/>
    <w:rsid w:val="00426F16"/>
    <w:rsid w:val="00427078"/>
    <w:rsid w:val="00427310"/>
    <w:rsid w:val="004278F9"/>
    <w:rsid w:val="004279D3"/>
    <w:rsid w:val="00427E4D"/>
    <w:rsid w:val="0043025A"/>
    <w:rsid w:val="004303E3"/>
    <w:rsid w:val="004319E1"/>
    <w:rsid w:val="004321C1"/>
    <w:rsid w:val="004325C7"/>
    <w:rsid w:val="00432BFD"/>
    <w:rsid w:val="004333E2"/>
    <w:rsid w:val="00433C29"/>
    <w:rsid w:val="0043418D"/>
    <w:rsid w:val="004343F7"/>
    <w:rsid w:val="00434CE8"/>
    <w:rsid w:val="004359B0"/>
    <w:rsid w:val="00435F7D"/>
    <w:rsid w:val="004362C0"/>
    <w:rsid w:val="004368D5"/>
    <w:rsid w:val="004369CC"/>
    <w:rsid w:val="004370A4"/>
    <w:rsid w:val="0043731F"/>
    <w:rsid w:val="0043784D"/>
    <w:rsid w:val="00437B5B"/>
    <w:rsid w:val="004405D6"/>
    <w:rsid w:val="004408FD"/>
    <w:rsid w:val="0044135E"/>
    <w:rsid w:val="004416B7"/>
    <w:rsid w:val="004421D9"/>
    <w:rsid w:val="00442F1E"/>
    <w:rsid w:val="004433DB"/>
    <w:rsid w:val="004446C3"/>
    <w:rsid w:val="004450F6"/>
    <w:rsid w:val="0044555E"/>
    <w:rsid w:val="004457CC"/>
    <w:rsid w:val="0044706E"/>
    <w:rsid w:val="0044787A"/>
    <w:rsid w:val="004502E6"/>
    <w:rsid w:val="004514BC"/>
    <w:rsid w:val="00452B7A"/>
    <w:rsid w:val="0045341A"/>
    <w:rsid w:val="0045379D"/>
    <w:rsid w:val="004541C8"/>
    <w:rsid w:val="004546C7"/>
    <w:rsid w:val="00454CBC"/>
    <w:rsid w:val="0045557A"/>
    <w:rsid w:val="00456248"/>
    <w:rsid w:val="00456A7D"/>
    <w:rsid w:val="00460AB7"/>
    <w:rsid w:val="00460FCE"/>
    <w:rsid w:val="00460FF7"/>
    <w:rsid w:val="00462C44"/>
    <w:rsid w:val="00464573"/>
    <w:rsid w:val="00464A99"/>
    <w:rsid w:val="00465166"/>
    <w:rsid w:val="00465424"/>
    <w:rsid w:val="00466326"/>
    <w:rsid w:val="00466B0D"/>
    <w:rsid w:val="00466F5B"/>
    <w:rsid w:val="004675AD"/>
    <w:rsid w:val="00470D96"/>
    <w:rsid w:val="004722E1"/>
    <w:rsid w:val="0047275F"/>
    <w:rsid w:val="004727D4"/>
    <w:rsid w:val="00472D9D"/>
    <w:rsid w:val="004741A8"/>
    <w:rsid w:val="004750EF"/>
    <w:rsid w:val="00475B0E"/>
    <w:rsid w:val="00475DDD"/>
    <w:rsid w:val="00475E8C"/>
    <w:rsid w:val="00476396"/>
    <w:rsid w:val="00476576"/>
    <w:rsid w:val="00480661"/>
    <w:rsid w:val="00481A8D"/>
    <w:rsid w:val="004822A6"/>
    <w:rsid w:val="00482EBD"/>
    <w:rsid w:val="00483718"/>
    <w:rsid w:val="004838BF"/>
    <w:rsid w:val="00483A4F"/>
    <w:rsid w:val="00483D90"/>
    <w:rsid w:val="00483F25"/>
    <w:rsid w:val="0048457C"/>
    <w:rsid w:val="00484B59"/>
    <w:rsid w:val="004854C8"/>
    <w:rsid w:val="00485573"/>
    <w:rsid w:val="00485ECA"/>
    <w:rsid w:val="00486E2F"/>
    <w:rsid w:val="004870EF"/>
    <w:rsid w:val="0049036B"/>
    <w:rsid w:val="004906E0"/>
    <w:rsid w:val="004919A6"/>
    <w:rsid w:val="00491E17"/>
    <w:rsid w:val="004923DF"/>
    <w:rsid w:val="00492B49"/>
    <w:rsid w:val="00494EBD"/>
    <w:rsid w:val="00495049"/>
    <w:rsid w:val="00495560"/>
    <w:rsid w:val="00495858"/>
    <w:rsid w:val="004960C3"/>
    <w:rsid w:val="004966A7"/>
    <w:rsid w:val="004A05CA"/>
    <w:rsid w:val="004A0CD8"/>
    <w:rsid w:val="004A2513"/>
    <w:rsid w:val="004A2673"/>
    <w:rsid w:val="004A33DD"/>
    <w:rsid w:val="004A3B4E"/>
    <w:rsid w:val="004A42B0"/>
    <w:rsid w:val="004A4682"/>
    <w:rsid w:val="004A48AB"/>
    <w:rsid w:val="004A4C4B"/>
    <w:rsid w:val="004A6B58"/>
    <w:rsid w:val="004A6D35"/>
    <w:rsid w:val="004A780A"/>
    <w:rsid w:val="004A7A7D"/>
    <w:rsid w:val="004A7B03"/>
    <w:rsid w:val="004B074B"/>
    <w:rsid w:val="004B260F"/>
    <w:rsid w:val="004B283F"/>
    <w:rsid w:val="004B2C72"/>
    <w:rsid w:val="004B3E28"/>
    <w:rsid w:val="004B4063"/>
    <w:rsid w:val="004B4A58"/>
    <w:rsid w:val="004B4D48"/>
    <w:rsid w:val="004B508C"/>
    <w:rsid w:val="004B5A30"/>
    <w:rsid w:val="004C0340"/>
    <w:rsid w:val="004C04D8"/>
    <w:rsid w:val="004C0592"/>
    <w:rsid w:val="004C1C7A"/>
    <w:rsid w:val="004C2D22"/>
    <w:rsid w:val="004C32BA"/>
    <w:rsid w:val="004C3681"/>
    <w:rsid w:val="004C4CA9"/>
    <w:rsid w:val="004C53F2"/>
    <w:rsid w:val="004C59FA"/>
    <w:rsid w:val="004C7515"/>
    <w:rsid w:val="004C786F"/>
    <w:rsid w:val="004C7E3B"/>
    <w:rsid w:val="004D0013"/>
    <w:rsid w:val="004D0295"/>
    <w:rsid w:val="004D0A93"/>
    <w:rsid w:val="004D1256"/>
    <w:rsid w:val="004D1328"/>
    <w:rsid w:val="004D1920"/>
    <w:rsid w:val="004D369C"/>
    <w:rsid w:val="004D3D2D"/>
    <w:rsid w:val="004D46B9"/>
    <w:rsid w:val="004D4AF7"/>
    <w:rsid w:val="004D61C5"/>
    <w:rsid w:val="004D6820"/>
    <w:rsid w:val="004D6AF3"/>
    <w:rsid w:val="004D6CD9"/>
    <w:rsid w:val="004D7F47"/>
    <w:rsid w:val="004E0A7E"/>
    <w:rsid w:val="004E0BF4"/>
    <w:rsid w:val="004E1765"/>
    <w:rsid w:val="004E3158"/>
    <w:rsid w:val="004E3E90"/>
    <w:rsid w:val="004E4467"/>
    <w:rsid w:val="004E53AC"/>
    <w:rsid w:val="004E67FB"/>
    <w:rsid w:val="004E6AF5"/>
    <w:rsid w:val="004F0186"/>
    <w:rsid w:val="004F01A3"/>
    <w:rsid w:val="004F0E7F"/>
    <w:rsid w:val="004F12B9"/>
    <w:rsid w:val="004F1A15"/>
    <w:rsid w:val="004F1ACF"/>
    <w:rsid w:val="004F295A"/>
    <w:rsid w:val="004F384F"/>
    <w:rsid w:val="004F3DC6"/>
    <w:rsid w:val="004F45E3"/>
    <w:rsid w:val="004F5F62"/>
    <w:rsid w:val="004F6EA0"/>
    <w:rsid w:val="004F7A34"/>
    <w:rsid w:val="005002A9"/>
    <w:rsid w:val="00500451"/>
    <w:rsid w:val="00500860"/>
    <w:rsid w:val="005010D6"/>
    <w:rsid w:val="005019DA"/>
    <w:rsid w:val="005025CD"/>
    <w:rsid w:val="00503E8E"/>
    <w:rsid w:val="005042F3"/>
    <w:rsid w:val="00504515"/>
    <w:rsid w:val="00504551"/>
    <w:rsid w:val="00504D3A"/>
    <w:rsid w:val="00505118"/>
    <w:rsid w:val="00505310"/>
    <w:rsid w:val="00505509"/>
    <w:rsid w:val="005056CA"/>
    <w:rsid w:val="00505A41"/>
    <w:rsid w:val="00505DDF"/>
    <w:rsid w:val="00507254"/>
    <w:rsid w:val="00507E12"/>
    <w:rsid w:val="00507FB8"/>
    <w:rsid w:val="00510C97"/>
    <w:rsid w:val="005110ED"/>
    <w:rsid w:val="00511693"/>
    <w:rsid w:val="00511703"/>
    <w:rsid w:val="00511CDD"/>
    <w:rsid w:val="00512E5D"/>
    <w:rsid w:val="0051343E"/>
    <w:rsid w:val="0051422C"/>
    <w:rsid w:val="0051497B"/>
    <w:rsid w:val="00515CC3"/>
    <w:rsid w:val="00516054"/>
    <w:rsid w:val="0051663A"/>
    <w:rsid w:val="005167FF"/>
    <w:rsid w:val="00517A82"/>
    <w:rsid w:val="00517B98"/>
    <w:rsid w:val="00517F06"/>
    <w:rsid w:val="005208C3"/>
    <w:rsid w:val="00520B3B"/>
    <w:rsid w:val="00521C83"/>
    <w:rsid w:val="00521CA5"/>
    <w:rsid w:val="00522366"/>
    <w:rsid w:val="00522BBB"/>
    <w:rsid w:val="0052377E"/>
    <w:rsid w:val="00523C4B"/>
    <w:rsid w:val="00524495"/>
    <w:rsid w:val="005250CB"/>
    <w:rsid w:val="00525D0A"/>
    <w:rsid w:val="005272E2"/>
    <w:rsid w:val="0053032A"/>
    <w:rsid w:val="00530490"/>
    <w:rsid w:val="0053060F"/>
    <w:rsid w:val="00531E09"/>
    <w:rsid w:val="00535899"/>
    <w:rsid w:val="005374AA"/>
    <w:rsid w:val="005376A9"/>
    <w:rsid w:val="00540EA8"/>
    <w:rsid w:val="00541755"/>
    <w:rsid w:val="00541E48"/>
    <w:rsid w:val="00542731"/>
    <w:rsid w:val="00543393"/>
    <w:rsid w:val="005433A2"/>
    <w:rsid w:val="00543E63"/>
    <w:rsid w:val="0054416A"/>
    <w:rsid w:val="00544D56"/>
    <w:rsid w:val="00545633"/>
    <w:rsid w:val="005460DC"/>
    <w:rsid w:val="0054633B"/>
    <w:rsid w:val="00546590"/>
    <w:rsid w:val="00550062"/>
    <w:rsid w:val="00550396"/>
    <w:rsid w:val="00551449"/>
    <w:rsid w:val="005519EA"/>
    <w:rsid w:val="00551D01"/>
    <w:rsid w:val="00552057"/>
    <w:rsid w:val="00554413"/>
    <w:rsid w:val="005544D1"/>
    <w:rsid w:val="0055652A"/>
    <w:rsid w:val="00556EB5"/>
    <w:rsid w:val="0056019C"/>
    <w:rsid w:val="00560BA1"/>
    <w:rsid w:val="00560BF8"/>
    <w:rsid w:val="005619EF"/>
    <w:rsid w:val="00561CAF"/>
    <w:rsid w:val="00562097"/>
    <w:rsid w:val="0056247F"/>
    <w:rsid w:val="00563193"/>
    <w:rsid w:val="0056437A"/>
    <w:rsid w:val="005660F7"/>
    <w:rsid w:val="00566381"/>
    <w:rsid w:val="00566448"/>
    <w:rsid w:val="00566C70"/>
    <w:rsid w:val="00567167"/>
    <w:rsid w:val="00567EF8"/>
    <w:rsid w:val="005703C2"/>
    <w:rsid w:val="00570B6D"/>
    <w:rsid w:val="00570D17"/>
    <w:rsid w:val="00570DAD"/>
    <w:rsid w:val="0057121A"/>
    <w:rsid w:val="0057208C"/>
    <w:rsid w:val="00572AF0"/>
    <w:rsid w:val="00572CC4"/>
    <w:rsid w:val="0057330C"/>
    <w:rsid w:val="00573373"/>
    <w:rsid w:val="0057393B"/>
    <w:rsid w:val="00576CB5"/>
    <w:rsid w:val="005805BF"/>
    <w:rsid w:val="00580A44"/>
    <w:rsid w:val="00580A56"/>
    <w:rsid w:val="005818AF"/>
    <w:rsid w:val="005819BD"/>
    <w:rsid w:val="005821EC"/>
    <w:rsid w:val="00583368"/>
    <w:rsid w:val="005843A1"/>
    <w:rsid w:val="00585020"/>
    <w:rsid w:val="00585B44"/>
    <w:rsid w:val="005868CD"/>
    <w:rsid w:val="0058706A"/>
    <w:rsid w:val="005874D8"/>
    <w:rsid w:val="00587849"/>
    <w:rsid w:val="00587FAF"/>
    <w:rsid w:val="005906AB"/>
    <w:rsid w:val="005907C4"/>
    <w:rsid w:val="00590D1F"/>
    <w:rsid w:val="00591012"/>
    <w:rsid w:val="00591632"/>
    <w:rsid w:val="005916EC"/>
    <w:rsid w:val="0059172B"/>
    <w:rsid w:val="005930F1"/>
    <w:rsid w:val="005939D1"/>
    <w:rsid w:val="005940A8"/>
    <w:rsid w:val="005952EF"/>
    <w:rsid w:val="0059616E"/>
    <w:rsid w:val="0059620F"/>
    <w:rsid w:val="005969BA"/>
    <w:rsid w:val="00596A73"/>
    <w:rsid w:val="00596EE5"/>
    <w:rsid w:val="00597686"/>
    <w:rsid w:val="005A0976"/>
    <w:rsid w:val="005A0AE7"/>
    <w:rsid w:val="005A22D0"/>
    <w:rsid w:val="005A4EA9"/>
    <w:rsid w:val="005A5740"/>
    <w:rsid w:val="005A5915"/>
    <w:rsid w:val="005A5F2C"/>
    <w:rsid w:val="005A61D9"/>
    <w:rsid w:val="005A636C"/>
    <w:rsid w:val="005A65BA"/>
    <w:rsid w:val="005A67CD"/>
    <w:rsid w:val="005A6A9E"/>
    <w:rsid w:val="005A75D3"/>
    <w:rsid w:val="005A7E38"/>
    <w:rsid w:val="005B2EE0"/>
    <w:rsid w:val="005B31D4"/>
    <w:rsid w:val="005B59D3"/>
    <w:rsid w:val="005B63D4"/>
    <w:rsid w:val="005B6571"/>
    <w:rsid w:val="005B721A"/>
    <w:rsid w:val="005B7E3E"/>
    <w:rsid w:val="005C05E3"/>
    <w:rsid w:val="005C091F"/>
    <w:rsid w:val="005C101B"/>
    <w:rsid w:val="005C2229"/>
    <w:rsid w:val="005C31A7"/>
    <w:rsid w:val="005C3CB5"/>
    <w:rsid w:val="005C4397"/>
    <w:rsid w:val="005C4FA0"/>
    <w:rsid w:val="005C6027"/>
    <w:rsid w:val="005C69F1"/>
    <w:rsid w:val="005C6E7F"/>
    <w:rsid w:val="005C7813"/>
    <w:rsid w:val="005D006F"/>
    <w:rsid w:val="005D009D"/>
    <w:rsid w:val="005D0974"/>
    <w:rsid w:val="005D1708"/>
    <w:rsid w:val="005D342C"/>
    <w:rsid w:val="005D3F8F"/>
    <w:rsid w:val="005D4460"/>
    <w:rsid w:val="005D49E6"/>
    <w:rsid w:val="005D4DA7"/>
    <w:rsid w:val="005D5972"/>
    <w:rsid w:val="005D6DD8"/>
    <w:rsid w:val="005D7324"/>
    <w:rsid w:val="005D7A91"/>
    <w:rsid w:val="005E21CB"/>
    <w:rsid w:val="005E2820"/>
    <w:rsid w:val="005E3017"/>
    <w:rsid w:val="005E32F8"/>
    <w:rsid w:val="005E3416"/>
    <w:rsid w:val="005E3664"/>
    <w:rsid w:val="005E47A5"/>
    <w:rsid w:val="005E543D"/>
    <w:rsid w:val="005E5465"/>
    <w:rsid w:val="005E5641"/>
    <w:rsid w:val="005E6C5B"/>
    <w:rsid w:val="005E7770"/>
    <w:rsid w:val="005F0718"/>
    <w:rsid w:val="005F0DA0"/>
    <w:rsid w:val="005F2134"/>
    <w:rsid w:val="005F222A"/>
    <w:rsid w:val="005F2A62"/>
    <w:rsid w:val="005F3716"/>
    <w:rsid w:val="005F3B99"/>
    <w:rsid w:val="005F3E72"/>
    <w:rsid w:val="005F3EF8"/>
    <w:rsid w:val="005F610B"/>
    <w:rsid w:val="005F61A1"/>
    <w:rsid w:val="005F630C"/>
    <w:rsid w:val="005F7442"/>
    <w:rsid w:val="005F7914"/>
    <w:rsid w:val="006006E4"/>
    <w:rsid w:val="00600F59"/>
    <w:rsid w:val="0060157E"/>
    <w:rsid w:val="00602BDC"/>
    <w:rsid w:val="00602CAD"/>
    <w:rsid w:val="00602F88"/>
    <w:rsid w:val="0060438F"/>
    <w:rsid w:val="00605EED"/>
    <w:rsid w:val="00605F14"/>
    <w:rsid w:val="00606891"/>
    <w:rsid w:val="00606AF7"/>
    <w:rsid w:val="00606F0F"/>
    <w:rsid w:val="006074C7"/>
    <w:rsid w:val="00607C9E"/>
    <w:rsid w:val="00607FE1"/>
    <w:rsid w:val="006102C8"/>
    <w:rsid w:val="0061091B"/>
    <w:rsid w:val="00610ABC"/>
    <w:rsid w:val="006110C9"/>
    <w:rsid w:val="00611495"/>
    <w:rsid w:val="006114EB"/>
    <w:rsid w:val="00612228"/>
    <w:rsid w:val="006123B1"/>
    <w:rsid w:val="00614E30"/>
    <w:rsid w:val="00615569"/>
    <w:rsid w:val="0061613F"/>
    <w:rsid w:val="0061651F"/>
    <w:rsid w:val="00616E18"/>
    <w:rsid w:val="006171A5"/>
    <w:rsid w:val="006179B8"/>
    <w:rsid w:val="006179D4"/>
    <w:rsid w:val="00620BCD"/>
    <w:rsid w:val="00620FB6"/>
    <w:rsid w:val="00621326"/>
    <w:rsid w:val="00621598"/>
    <w:rsid w:val="00621E91"/>
    <w:rsid w:val="00622C97"/>
    <w:rsid w:val="00623FD5"/>
    <w:rsid w:val="00625000"/>
    <w:rsid w:val="00625341"/>
    <w:rsid w:val="006255BB"/>
    <w:rsid w:val="00627F04"/>
    <w:rsid w:val="00631068"/>
    <w:rsid w:val="006319F7"/>
    <w:rsid w:val="00632A51"/>
    <w:rsid w:val="00634289"/>
    <w:rsid w:val="00635408"/>
    <w:rsid w:val="00635C78"/>
    <w:rsid w:val="00635DC4"/>
    <w:rsid w:val="00636131"/>
    <w:rsid w:val="00636643"/>
    <w:rsid w:val="00640141"/>
    <w:rsid w:val="006403F1"/>
    <w:rsid w:val="00640B8A"/>
    <w:rsid w:val="0064126E"/>
    <w:rsid w:val="006418CD"/>
    <w:rsid w:val="00642340"/>
    <w:rsid w:val="006425A8"/>
    <w:rsid w:val="0064347E"/>
    <w:rsid w:val="00644B13"/>
    <w:rsid w:val="00645165"/>
    <w:rsid w:val="006473A9"/>
    <w:rsid w:val="0064783E"/>
    <w:rsid w:val="006520D0"/>
    <w:rsid w:val="006528A0"/>
    <w:rsid w:val="00653099"/>
    <w:rsid w:val="006531F9"/>
    <w:rsid w:val="0065338A"/>
    <w:rsid w:val="00653E4F"/>
    <w:rsid w:val="0065452C"/>
    <w:rsid w:val="00654665"/>
    <w:rsid w:val="00654AB7"/>
    <w:rsid w:val="0065507E"/>
    <w:rsid w:val="00655A31"/>
    <w:rsid w:val="00656C7C"/>
    <w:rsid w:val="00656DAD"/>
    <w:rsid w:val="00657791"/>
    <w:rsid w:val="00657D1D"/>
    <w:rsid w:val="006603CD"/>
    <w:rsid w:val="00660BE5"/>
    <w:rsid w:val="00661740"/>
    <w:rsid w:val="00662CA1"/>
    <w:rsid w:val="00662EFB"/>
    <w:rsid w:val="00662F40"/>
    <w:rsid w:val="00663666"/>
    <w:rsid w:val="0066440E"/>
    <w:rsid w:val="0066464B"/>
    <w:rsid w:val="00664C1A"/>
    <w:rsid w:val="00665167"/>
    <w:rsid w:val="0066612D"/>
    <w:rsid w:val="00666CD3"/>
    <w:rsid w:val="00666D8C"/>
    <w:rsid w:val="00667113"/>
    <w:rsid w:val="0066767A"/>
    <w:rsid w:val="00667800"/>
    <w:rsid w:val="00670699"/>
    <w:rsid w:val="00671629"/>
    <w:rsid w:val="00671847"/>
    <w:rsid w:val="00671A59"/>
    <w:rsid w:val="00673289"/>
    <w:rsid w:val="006732D0"/>
    <w:rsid w:val="00673809"/>
    <w:rsid w:val="00673861"/>
    <w:rsid w:val="00674687"/>
    <w:rsid w:val="00674949"/>
    <w:rsid w:val="00675132"/>
    <w:rsid w:val="006763DF"/>
    <w:rsid w:val="006763FF"/>
    <w:rsid w:val="00676855"/>
    <w:rsid w:val="00676E0B"/>
    <w:rsid w:val="00677C85"/>
    <w:rsid w:val="00677FD7"/>
    <w:rsid w:val="00680208"/>
    <w:rsid w:val="006806FF"/>
    <w:rsid w:val="00681584"/>
    <w:rsid w:val="00681C21"/>
    <w:rsid w:val="00681F35"/>
    <w:rsid w:val="00682554"/>
    <w:rsid w:val="00683068"/>
    <w:rsid w:val="00683D46"/>
    <w:rsid w:val="00683D83"/>
    <w:rsid w:val="00683E29"/>
    <w:rsid w:val="006844FC"/>
    <w:rsid w:val="00684EC0"/>
    <w:rsid w:val="006851C7"/>
    <w:rsid w:val="00685976"/>
    <w:rsid w:val="00685E7B"/>
    <w:rsid w:val="00686002"/>
    <w:rsid w:val="00686361"/>
    <w:rsid w:val="006867A9"/>
    <w:rsid w:val="00686CDD"/>
    <w:rsid w:val="00686E7F"/>
    <w:rsid w:val="006874E1"/>
    <w:rsid w:val="00687581"/>
    <w:rsid w:val="00687CE9"/>
    <w:rsid w:val="00687D38"/>
    <w:rsid w:val="006921C2"/>
    <w:rsid w:val="0069276A"/>
    <w:rsid w:val="006931D0"/>
    <w:rsid w:val="0069334F"/>
    <w:rsid w:val="00695D6B"/>
    <w:rsid w:val="00696D52"/>
    <w:rsid w:val="00697BA3"/>
    <w:rsid w:val="00697D34"/>
    <w:rsid w:val="006A01FD"/>
    <w:rsid w:val="006A0773"/>
    <w:rsid w:val="006A13C7"/>
    <w:rsid w:val="006A2503"/>
    <w:rsid w:val="006A32F5"/>
    <w:rsid w:val="006A3761"/>
    <w:rsid w:val="006A4124"/>
    <w:rsid w:val="006A433E"/>
    <w:rsid w:val="006A45D1"/>
    <w:rsid w:val="006A4713"/>
    <w:rsid w:val="006A4E49"/>
    <w:rsid w:val="006A4EF3"/>
    <w:rsid w:val="006A5E51"/>
    <w:rsid w:val="006A693A"/>
    <w:rsid w:val="006A6B7F"/>
    <w:rsid w:val="006A7180"/>
    <w:rsid w:val="006A7F78"/>
    <w:rsid w:val="006B0BBD"/>
    <w:rsid w:val="006B10BE"/>
    <w:rsid w:val="006B12C8"/>
    <w:rsid w:val="006B12DD"/>
    <w:rsid w:val="006B1C0F"/>
    <w:rsid w:val="006B1D6A"/>
    <w:rsid w:val="006B3064"/>
    <w:rsid w:val="006B4313"/>
    <w:rsid w:val="006B5131"/>
    <w:rsid w:val="006B515D"/>
    <w:rsid w:val="006B5399"/>
    <w:rsid w:val="006B6107"/>
    <w:rsid w:val="006C0359"/>
    <w:rsid w:val="006C05BC"/>
    <w:rsid w:val="006C12D8"/>
    <w:rsid w:val="006C26ED"/>
    <w:rsid w:val="006C27D7"/>
    <w:rsid w:val="006C3000"/>
    <w:rsid w:val="006C33AC"/>
    <w:rsid w:val="006C5557"/>
    <w:rsid w:val="006C5803"/>
    <w:rsid w:val="006C59B1"/>
    <w:rsid w:val="006C5FA2"/>
    <w:rsid w:val="006C771C"/>
    <w:rsid w:val="006D01C4"/>
    <w:rsid w:val="006D069F"/>
    <w:rsid w:val="006D1185"/>
    <w:rsid w:val="006D1676"/>
    <w:rsid w:val="006D1A53"/>
    <w:rsid w:val="006D1BCB"/>
    <w:rsid w:val="006D2D5B"/>
    <w:rsid w:val="006D3663"/>
    <w:rsid w:val="006D44BD"/>
    <w:rsid w:val="006D5A87"/>
    <w:rsid w:val="006D5CFF"/>
    <w:rsid w:val="006D5E3E"/>
    <w:rsid w:val="006D6C63"/>
    <w:rsid w:val="006D6D5F"/>
    <w:rsid w:val="006D7000"/>
    <w:rsid w:val="006D7035"/>
    <w:rsid w:val="006D7099"/>
    <w:rsid w:val="006D72E1"/>
    <w:rsid w:val="006D7B59"/>
    <w:rsid w:val="006D7CB7"/>
    <w:rsid w:val="006E1509"/>
    <w:rsid w:val="006E2906"/>
    <w:rsid w:val="006E4B9F"/>
    <w:rsid w:val="006E5461"/>
    <w:rsid w:val="006E5555"/>
    <w:rsid w:val="006E6D44"/>
    <w:rsid w:val="006E6E5C"/>
    <w:rsid w:val="006E7141"/>
    <w:rsid w:val="006E7B1B"/>
    <w:rsid w:val="006F26B7"/>
    <w:rsid w:val="006F32D7"/>
    <w:rsid w:val="006F62A6"/>
    <w:rsid w:val="006F66DF"/>
    <w:rsid w:val="006F77C5"/>
    <w:rsid w:val="006F77D5"/>
    <w:rsid w:val="006F7F3E"/>
    <w:rsid w:val="007001B9"/>
    <w:rsid w:val="00700BA4"/>
    <w:rsid w:val="00700C24"/>
    <w:rsid w:val="00700CB3"/>
    <w:rsid w:val="007018B7"/>
    <w:rsid w:val="00701B24"/>
    <w:rsid w:val="00701E60"/>
    <w:rsid w:val="00701E9B"/>
    <w:rsid w:val="00702DE9"/>
    <w:rsid w:val="00705982"/>
    <w:rsid w:val="00705E26"/>
    <w:rsid w:val="00706621"/>
    <w:rsid w:val="00706B55"/>
    <w:rsid w:val="00706D09"/>
    <w:rsid w:val="00707208"/>
    <w:rsid w:val="00707575"/>
    <w:rsid w:val="00707709"/>
    <w:rsid w:val="007108F9"/>
    <w:rsid w:val="00710F9A"/>
    <w:rsid w:val="00713A4C"/>
    <w:rsid w:val="00713C79"/>
    <w:rsid w:val="00714B77"/>
    <w:rsid w:val="00714F65"/>
    <w:rsid w:val="00715651"/>
    <w:rsid w:val="00715FBE"/>
    <w:rsid w:val="00716AA4"/>
    <w:rsid w:val="00716AF1"/>
    <w:rsid w:val="007170C0"/>
    <w:rsid w:val="00717881"/>
    <w:rsid w:val="00721419"/>
    <w:rsid w:val="007215B3"/>
    <w:rsid w:val="00721D6C"/>
    <w:rsid w:val="00723CCA"/>
    <w:rsid w:val="0072422E"/>
    <w:rsid w:val="007245DD"/>
    <w:rsid w:val="00724B19"/>
    <w:rsid w:val="00724C6B"/>
    <w:rsid w:val="00725AF1"/>
    <w:rsid w:val="00725AFE"/>
    <w:rsid w:val="00726FF6"/>
    <w:rsid w:val="0072712F"/>
    <w:rsid w:val="00727C14"/>
    <w:rsid w:val="00727D41"/>
    <w:rsid w:val="00730281"/>
    <w:rsid w:val="00730444"/>
    <w:rsid w:val="00731294"/>
    <w:rsid w:val="00731615"/>
    <w:rsid w:val="00732221"/>
    <w:rsid w:val="00734A59"/>
    <w:rsid w:val="00734C7F"/>
    <w:rsid w:val="00734F86"/>
    <w:rsid w:val="00735218"/>
    <w:rsid w:val="00735445"/>
    <w:rsid w:val="00735BC4"/>
    <w:rsid w:val="007373E8"/>
    <w:rsid w:val="00737517"/>
    <w:rsid w:val="00737715"/>
    <w:rsid w:val="007378CD"/>
    <w:rsid w:val="00737BAC"/>
    <w:rsid w:val="007405ED"/>
    <w:rsid w:val="00740A57"/>
    <w:rsid w:val="0074117A"/>
    <w:rsid w:val="00742037"/>
    <w:rsid w:val="0074277C"/>
    <w:rsid w:val="00742CDB"/>
    <w:rsid w:val="007436A7"/>
    <w:rsid w:val="00743BD3"/>
    <w:rsid w:val="007458E1"/>
    <w:rsid w:val="00745A43"/>
    <w:rsid w:val="00745A5D"/>
    <w:rsid w:val="00745EB9"/>
    <w:rsid w:val="00745FCD"/>
    <w:rsid w:val="00746A06"/>
    <w:rsid w:val="007474F6"/>
    <w:rsid w:val="0074777F"/>
    <w:rsid w:val="00747DEC"/>
    <w:rsid w:val="00750283"/>
    <w:rsid w:val="00750E20"/>
    <w:rsid w:val="007517F4"/>
    <w:rsid w:val="00751BB7"/>
    <w:rsid w:val="00751F9F"/>
    <w:rsid w:val="007527C5"/>
    <w:rsid w:val="0075320D"/>
    <w:rsid w:val="0075388C"/>
    <w:rsid w:val="00753A48"/>
    <w:rsid w:val="00753DD7"/>
    <w:rsid w:val="007543EE"/>
    <w:rsid w:val="00754A73"/>
    <w:rsid w:val="0075518A"/>
    <w:rsid w:val="007571A1"/>
    <w:rsid w:val="007575B3"/>
    <w:rsid w:val="00757A00"/>
    <w:rsid w:val="007616B3"/>
    <w:rsid w:val="0076201F"/>
    <w:rsid w:val="0076286F"/>
    <w:rsid w:val="00763DA6"/>
    <w:rsid w:val="007642FA"/>
    <w:rsid w:val="0076623E"/>
    <w:rsid w:val="00767120"/>
    <w:rsid w:val="0077138A"/>
    <w:rsid w:val="007717C2"/>
    <w:rsid w:val="00771C92"/>
    <w:rsid w:val="00772645"/>
    <w:rsid w:val="0077332A"/>
    <w:rsid w:val="00773343"/>
    <w:rsid w:val="00773830"/>
    <w:rsid w:val="00774454"/>
    <w:rsid w:val="00774961"/>
    <w:rsid w:val="0077592A"/>
    <w:rsid w:val="00775CDE"/>
    <w:rsid w:val="0077649D"/>
    <w:rsid w:val="0077689F"/>
    <w:rsid w:val="00776B0A"/>
    <w:rsid w:val="00776F22"/>
    <w:rsid w:val="007773C0"/>
    <w:rsid w:val="00781313"/>
    <w:rsid w:val="00782B94"/>
    <w:rsid w:val="00783612"/>
    <w:rsid w:val="007845F1"/>
    <w:rsid w:val="00785657"/>
    <w:rsid w:val="007862B5"/>
    <w:rsid w:val="007867EE"/>
    <w:rsid w:val="00786A70"/>
    <w:rsid w:val="00786F7E"/>
    <w:rsid w:val="00787059"/>
    <w:rsid w:val="00787D05"/>
    <w:rsid w:val="00787F77"/>
    <w:rsid w:val="0079151B"/>
    <w:rsid w:val="00791EFC"/>
    <w:rsid w:val="00792619"/>
    <w:rsid w:val="007935C1"/>
    <w:rsid w:val="00793A7C"/>
    <w:rsid w:val="00793F4D"/>
    <w:rsid w:val="007943C8"/>
    <w:rsid w:val="00794DC8"/>
    <w:rsid w:val="007950AA"/>
    <w:rsid w:val="007950F0"/>
    <w:rsid w:val="007954BD"/>
    <w:rsid w:val="00795C74"/>
    <w:rsid w:val="00795E5F"/>
    <w:rsid w:val="007961D3"/>
    <w:rsid w:val="00796DA9"/>
    <w:rsid w:val="007A0B26"/>
    <w:rsid w:val="007A0B50"/>
    <w:rsid w:val="007A1D7F"/>
    <w:rsid w:val="007A2BEA"/>
    <w:rsid w:val="007A2C11"/>
    <w:rsid w:val="007A37C9"/>
    <w:rsid w:val="007A3A27"/>
    <w:rsid w:val="007A4930"/>
    <w:rsid w:val="007A4B8F"/>
    <w:rsid w:val="007A4CBA"/>
    <w:rsid w:val="007A50DD"/>
    <w:rsid w:val="007A5C36"/>
    <w:rsid w:val="007A6C05"/>
    <w:rsid w:val="007A7812"/>
    <w:rsid w:val="007B0342"/>
    <w:rsid w:val="007B15F8"/>
    <w:rsid w:val="007B169A"/>
    <w:rsid w:val="007B21A3"/>
    <w:rsid w:val="007B2304"/>
    <w:rsid w:val="007B354A"/>
    <w:rsid w:val="007B4130"/>
    <w:rsid w:val="007B4BAE"/>
    <w:rsid w:val="007B5017"/>
    <w:rsid w:val="007B54F3"/>
    <w:rsid w:val="007B5709"/>
    <w:rsid w:val="007B5941"/>
    <w:rsid w:val="007B5C6D"/>
    <w:rsid w:val="007B6D6E"/>
    <w:rsid w:val="007B6E1D"/>
    <w:rsid w:val="007C0701"/>
    <w:rsid w:val="007C092D"/>
    <w:rsid w:val="007C1351"/>
    <w:rsid w:val="007C38B1"/>
    <w:rsid w:val="007C3A95"/>
    <w:rsid w:val="007C50F3"/>
    <w:rsid w:val="007C572B"/>
    <w:rsid w:val="007C58D2"/>
    <w:rsid w:val="007C5B74"/>
    <w:rsid w:val="007C6810"/>
    <w:rsid w:val="007D0569"/>
    <w:rsid w:val="007D0A51"/>
    <w:rsid w:val="007D0FE6"/>
    <w:rsid w:val="007D101A"/>
    <w:rsid w:val="007D108B"/>
    <w:rsid w:val="007D1508"/>
    <w:rsid w:val="007D21BC"/>
    <w:rsid w:val="007D21C5"/>
    <w:rsid w:val="007D2CE1"/>
    <w:rsid w:val="007D2E4E"/>
    <w:rsid w:val="007D3605"/>
    <w:rsid w:val="007D47AC"/>
    <w:rsid w:val="007D4867"/>
    <w:rsid w:val="007D51F2"/>
    <w:rsid w:val="007D5F08"/>
    <w:rsid w:val="007D5F51"/>
    <w:rsid w:val="007D6249"/>
    <w:rsid w:val="007D6551"/>
    <w:rsid w:val="007D7A1E"/>
    <w:rsid w:val="007D7F1E"/>
    <w:rsid w:val="007E03B6"/>
    <w:rsid w:val="007E18E2"/>
    <w:rsid w:val="007E2387"/>
    <w:rsid w:val="007E2A35"/>
    <w:rsid w:val="007E314F"/>
    <w:rsid w:val="007E32E8"/>
    <w:rsid w:val="007E372D"/>
    <w:rsid w:val="007E3894"/>
    <w:rsid w:val="007E3D36"/>
    <w:rsid w:val="007E49E4"/>
    <w:rsid w:val="007E4BE9"/>
    <w:rsid w:val="007E4CCB"/>
    <w:rsid w:val="007E5773"/>
    <w:rsid w:val="007E5C17"/>
    <w:rsid w:val="007E6062"/>
    <w:rsid w:val="007E6E6F"/>
    <w:rsid w:val="007E78D4"/>
    <w:rsid w:val="007F17E4"/>
    <w:rsid w:val="007F26A6"/>
    <w:rsid w:val="007F30BC"/>
    <w:rsid w:val="007F3D04"/>
    <w:rsid w:val="007F647D"/>
    <w:rsid w:val="007F6AD2"/>
    <w:rsid w:val="007F7F2C"/>
    <w:rsid w:val="007F7FDD"/>
    <w:rsid w:val="0080031E"/>
    <w:rsid w:val="008021EB"/>
    <w:rsid w:val="008021FB"/>
    <w:rsid w:val="0080221A"/>
    <w:rsid w:val="00802416"/>
    <w:rsid w:val="008038C4"/>
    <w:rsid w:val="00804825"/>
    <w:rsid w:val="00804E56"/>
    <w:rsid w:val="00806E1A"/>
    <w:rsid w:val="00806FF3"/>
    <w:rsid w:val="00807DA9"/>
    <w:rsid w:val="008111B1"/>
    <w:rsid w:val="0081137E"/>
    <w:rsid w:val="008117AC"/>
    <w:rsid w:val="00812628"/>
    <w:rsid w:val="00812D4A"/>
    <w:rsid w:val="008135FA"/>
    <w:rsid w:val="00813997"/>
    <w:rsid w:val="00813B01"/>
    <w:rsid w:val="00815B5D"/>
    <w:rsid w:val="008165BB"/>
    <w:rsid w:val="008167A4"/>
    <w:rsid w:val="00817CDD"/>
    <w:rsid w:val="00817E34"/>
    <w:rsid w:val="00820EF5"/>
    <w:rsid w:val="00821955"/>
    <w:rsid w:val="00823223"/>
    <w:rsid w:val="008235E2"/>
    <w:rsid w:val="00823616"/>
    <w:rsid w:val="0082363D"/>
    <w:rsid w:val="0082364A"/>
    <w:rsid w:val="0082366C"/>
    <w:rsid w:val="00823B4A"/>
    <w:rsid w:val="008246EF"/>
    <w:rsid w:val="0082476D"/>
    <w:rsid w:val="008248D5"/>
    <w:rsid w:val="00825195"/>
    <w:rsid w:val="00825837"/>
    <w:rsid w:val="0082681F"/>
    <w:rsid w:val="00827C1A"/>
    <w:rsid w:val="008334E5"/>
    <w:rsid w:val="00833A22"/>
    <w:rsid w:val="00834892"/>
    <w:rsid w:val="0083534D"/>
    <w:rsid w:val="0083554F"/>
    <w:rsid w:val="008358C3"/>
    <w:rsid w:val="008365BC"/>
    <w:rsid w:val="00836D9B"/>
    <w:rsid w:val="008377A4"/>
    <w:rsid w:val="00837A1C"/>
    <w:rsid w:val="0084092B"/>
    <w:rsid w:val="00841AEE"/>
    <w:rsid w:val="00841DC6"/>
    <w:rsid w:val="00843585"/>
    <w:rsid w:val="00843CEC"/>
    <w:rsid w:val="00843D5F"/>
    <w:rsid w:val="008443A3"/>
    <w:rsid w:val="008444D5"/>
    <w:rsid w:val="00844881"/>
    <w:rsid w:val="00844B31"/>
    <w:rsid w:val="00844F5B"/>
    <w:rsid w:val="0084503B"/>
    <w:rsid w:val="00845D71"/>
    <w:rsid w:val="008465A9"/>
    <w:rsid w:val="008474E3"/>
    <w:rsid w:val="00847C81"/>
    <w:rsid w:val="00850292"/>
    <w:rsid w:val="00850E84"/>
    <w:rsid w:val="0085250D"/>
    <w:rsid w:val="0085258A"/>
    <w:rsid w:val="00852949"/>
    <w:rsid w:val="0085295A"/>
    <w:rsid w:val="00852E44"/>
    <w:rsid w:val="00852FA2"/>
    <w:rsid w:val="0085338D"/>
    <w:rsid w:val="008546F1"/>
    <w:rsid w:val="0085559C"/>
    <w:rsid w:val="0085698C"/>
    <w:rsid w:val="00856D86"/>
    <w:rsid w:val="00857023"/>
    <w:rsid w:val="008572BC"/>
    <w:rsid w:val="008603B5"/>
    <w:rsid w:val="00860527"/>
    <w:rsid w:val="008605FF"/>
    <w:rsid w:val="00860951"/>
    <w:rsid w:val="00860E18"/>
    <w:rsid w:val="00861480"/>
    <w:rsid w:val="00862053"/>
    <w:rsid w:val="00862909"/>
    <w:rsid w:val="00863501"/>
    <w:rsid w:val="00863CE3"/>
    <w:rsid w:val="00864FE5"/>
    <w:rsid w:val="00865102"/>
    <w:rsid w:val="00865941"/>
    <w:rsid w:val="00866851"/>
    <w:rsid w:val="00866C01"/>
    <w:rsid w:val="00866F4A"/>
    <w:rsid w:val="008676E1"/>
    <w:rsid w:val="00867CD7"/>
    <w:rsid w:val="00873788"/>
    <w:rsid w:val="008742DE"/>
    <w:rsid w:val="00874713"/>
    <w:rsid w:val="00874EAC"/>
    <w:rsid w:val="00877752"/>
    <w:rsid w:val="00880916"/>
    <w:rsid w:val="0088098B"/>
    <w:rsid w:val="00880C98"/>
    <w:rsid w:val="00882F0C"/>
    <w:rsid w:val="008830FA"/>
    <w:rsid w:val="0088369C"/>
    <w:rsid w:val="008840FF"/>
    <w:rsid w:val="008848C2"/>
    <w:rsid w:val="00884F87"/>
    <w:rsid w:val="00886244"/>
    <w:rsid w:val="00886CB8"/>
    <w:rsid w:val="0088728C"/>
    <w:rsid w:val="00887894"/>
    <w:rsid w:val="0089003F"/>
    <w:rsid w:val="00890136"/>
    <w:rsid w:val="00890822"/>
    <w:rsid w:val="00890B7B"/>
    <w:rsid w:val="00890BF7"/>
    <w:rsid w:val="00891566"/>
    <w:rsid w:val="008926E4"/>
    <w:rsid w:val="00893779"/>
    <w:rsid w:val="00893947"/>
    <w:rsid w:val="008942BA"/>
    <w:rsid w:val="00894360"/>
    <w:rsid w:val="00894705"/>
    <w:rsid w:val="00895F4F"/>
    <w:rsid w:val="00896D28"/>
    <w:rsid w:val="00897AEA"/>
    <w:rsid w:val="008A0335"/>
    <w:rsid w:val="008A099D"/>
    <w:rsid w:val="008A0DDB"/>
    <w:rsid w:val="008A24FE"/>
    <w:rsid w:val="008A2900"/>
    <w:rsid w:val="008A2D30"/>
    <w:rsid w:val="008A2ED8"/>
    <w:rsid w:val="008A402C"/>
    <w:rsid w:val="008A41ED"/>
    <w:rsid w:val="008A4C2D"/>
    <w:rsid w:val="008A4D45"/>
    <w:rsid w:val="008A5AEE"/>
    <w:rsid w:val="008A5E4F"/>
    <w:rsid w:val="008B0695"/>
    <w:rsid w:val="008B0C7F"/>
    <w:rsid w:val="008B252E"/>
    <w:rsid w:val="008B27F3"/>
    <w:rsid w:val="008B3C75"/>
    <w:rsid w:val="008B4285"/>
    <w:rsid w:val="008B5A1A"/>
    <w:rsid w:val="008B5A5A"/>
    <w:rsid w:val="008B697C"/>
    <w:rsid w:val="008B71B8"/>
    <w:rsid w:val="008B7237"/>
    <w:rsid w:val="008B7881"/>
    <w:rsid w:val="008C07FD"/>
    <w:rsid w:val="008C0A53"/>
    <w:rsid w:val="008C0D5C"/>
    <w:rsid w:val="008C1920"/>
    <w:rsid w:val="008C1FC3"/>
    <w:rsid w:val="008C2F6A"/>
    <w:rsid w:val="008C354B"/>
    <w:rsid w:val="008C363E"/>
    <w:rsid w:val="008C39D1"/>
    <w:rsid w:val="008C3D56"/>
    <w:rsid w:val="008C43FB"/>
    <w:rsid w:val="008C59D7"/>
    <w:rsid w:val="008C7870"/>
    <w:rsid w:val="008D043B"/>
    <w:rsid w:val="008D1B99"/>
    <w:rsid w:val="008D1D71"/>
    <w:rsid w:val="008D2903"/>
    <w:rsid w:val="008D3ABD"/>
    <w:rsid w:val="008D40D9"/>
    <w:rsid w:val="008D4CE2"/>
    <w:rsid w:val="008D5571"/>
    <w:rsid w:val="008D61CA"/>
    <w:rsid w:val="008D655D"/>
    <w:rsid w:val="008D6D25"/>
    <w:rsid w:val="008D6EAF"/>
    <w:rsid w:val="008D704D"/>
    <w:rsid w:val="008D7E03"/>
    <w:rsid w:val="008E0447"/>
    <w:rsid w:val="008E0D92"/>
    <w:rsid w:val="008E29F2"/>
    <w:rsid w:val="008E2C98"/>
    <w:rsid w:val="008E3E2C"/>
    <w:rsid w:val="008E3F48"/>
    <w:rsid w:val="008E52B7"/>
    <w:rsid w:val="008E6DBB"/>
    <w:rsid w:val="008E7C8F"/>
    <w:rsid w:val="008E7EC5"/>
    <w:rsid w:val="008F01C1"/>
    <w:rsid w:val="008F0759"/>
    <w:rsid w:val="008F07AB"/>
    <w:rsid w:val="008F104A"/>
    <w:rsid w:val="008F320B"/>
    <w:rsid w:val="008F4279"/>
    <w:rsid w:val="008F441A"/>
    <w:rsid w:val="008F471A"/>
    <w:rsid w:val="008F506D"/>
    <w:rsid w:val="008F539B"/>
    <w:rsid w:val="008F58EC"/>
    <w:rsid w:val="008F634B"/>
    <w:rsid w:val="008F647C"/>
    <w:rsid w:val="008F7723"/>
    <w:rsid w:val="008F7881"/>
    <w:rsid w:val="008F7DB9"/>
    <w:rsid w:val="0090036B"/>
    <w:rsid w:val="00900BB8"/>
    <w:rsid w:val="0090123A"/>
    <w:rsid w:val="00901C61"/>
    <w:rsid w:val="00902404"/>
    <w:rsid w:val="009044E1"/>
    <w:rsid w:val="009061D3"/>
    <w:rsid w:val="009063CA"/>
    <w:rsid w:val="00906494"/>
    <w:rsid w:val="00906C63"/>
    <w:rsid w:val="0091080A"/>
    <w:rsid w:val="00910818"/>
    <w:rsid w:val="009122EE"/>
    <w:rsid w:val="00912784"/>
    <w:rsid w:val="00912D9A"/>
    <w:rsid w:val="00913108"/>
    <w:rsid w:val="00914A27"/>
    <w:rsid w:val="00914A82"/>
    <w:rsid w:val="00915E90"/>
    <w:rsid w:val="00916C22"/>
    <w:rsid w:val="0091741E"/>
    <w:rsid w:val="00920568"/>
    <w:rsid w:val="0092093F"/>
    <w:rsid w:val="00920D85"/>
    <w:rsid w:val="00920DBD"/>
    <w:rsid w:val="00921C07"/>
    <w:rsid w:val="0092208B"/>
    <w:rsid w:val="00922738"/>
    <w:rsid w:val="0092350F"/>
    <w:rsid w:val="00923D08"/>
    <w:rsid w:val="009240F6"/>
    <w:rsid w:val="009246F3"/>
    <w:rsid w:val="0092483C"/>
    <w:rsid w:val="00924BE8"/>
    <w:rsid w:val="00925650"/>
    <w:rsid w:val="009264F1"/>
    <w:rsid w:val="00927654"/>
    <w:rsid w:val="0092795D"/>
    <w:rsid w:val="00927C69"/>
    <w:rsid w:val="009310B7"/>
    <w:rsid w:val="00931EEA"/>
    <w:rsid w:val="009336C0"/>
    <w:rsid w:val="0093509E"/>
    <w:rsid w:val="00935168"/>
    <w:rsid w:val="00935CB2"/>
    <w:rsid w:val="00936B1C"/>
    <w:rsid w:val="00936DA1"/>
    <w:rsid w:val="00937109"/>
    <w:rsid w:val="009379C2"/>
    <w:rsid w:val="00940F3D"/>
    <w:rsid w:val="00942769"/>
    <w:rsid w:val="00942CA9"/>
    <w:rsid w:val="00943249"/>
    <w:rsid w:val="0094339A"/>
    <w:rsid w:val="00945660"/>
    <w:rsid w:val="0094578A"/>
    <w:rsid w:val="009457A1"/>
    <w:rsid w:val="00946BAA"/>
    <w:rsid w:val="00947F76"/>
    <w:rsid w:val="00947FB2"/>
    <w:rsid w:val="009504F1"/>
    <w:rsid w:val="0095160B"/>
    <w:rsid w:val="00952871"/>
    <w:rsid w:val="0095290E"/>
    <w:rsid w:val="00953A0D"/>
    <w:rsid w:val="0095479B"/>
    <w:rsid w:val="00955175"/>
    <w:rsid w:val="00955533"/>
    <w:rsid w:val="00955817"/>
    <w:rsid w:val="00956166"/>
    <w:rsid w:val="00956AB6"/>
    <w:rsid w:val="00960636"/>
    <w:rsid w:val="00960AA5"/>
    <w:rsid w:val="00961622"/>
    <w:rsid w:val="0096164B"/>
    <w:rsid w:val="0096268A"/>
    <w:rsid w:val="00962965"/>
    <w:rsid w:val="00962C29"/>
    <w:rsid w:val="00962E39"/>
    <w:rsid w:val="00964484"/>
    <w:rsid w:val="00965B3D"/>
    <w:rsid w:val="00965EEB"/>
    <w:rsid w:val="0096674C"/>
    <w:rsid w:val="00966AE7"/>
    <w:rsid w:val="00967434"/>
    <w:rsid w:val="00967471"/>
    <w:rsid w:val="00967C17"/>
    <w:rsid w:val="009702E7"/>
    <w:rsid w:val="00970AFC"/>
    <w:rsid w:val="00971742"/>
    <w:rsid w:val="00971950"/>
    <w:rsid w:val="00972B82"/>
    <w:rsid w:val="00972DE6"/>
    <w:rsid w:val="00973548"/>
    <w:rsid w:val="00973D41"/>
    <w:rsid w:val="00973D46"/>
    <w:rsid w:val="00974348"/>
    <w:rsid w:val="00975B26"/>
    <w:rsid w:val="00976790"/>
    <w:rsid w:val="0097731A"/>
    <w:rsid w:val="0097775A"/>
    <w:rsid w:val="0098026F"/>
    <w:rsid w:val="00980415"/>
    <w:rsid w:val="009823EB"/>
    <w:rsid w:val="00982AD8"/>
    <w:rsid w:val="00982D84"/>
    <w:rsid w:val="009839E0"/>
    <w:rsid w:val="009846CA"/>
    <w:rsid w:val="00984702"/>
    <w:rsid w:val="00984D26"/>
    <w:rsid w:val="00984D58"/>
    <w:rsid w:val="00985398"/>
    <w:rsid w:val="00985A7B"/>
    <w:rsid w:val="00986396"/>
    <w:rsid w:val="00987835"/>
    <w:rsid w:val="00990B55"/>
    <w:rsid w:val="009917C0"/>
    <w:rsid w:val="009925ED"/>
    <w:rsid w:val="00993179"/>
    <w:rsid w:val="0099370C"/>
    <w:rsid w:val="0099480D"/>
    <w:rsid w:val="009949F0"/>
    <w:rsid w:val="00994E83"/>
    <w:rsid w:val="00994F8A"/>
    <w:rsid w:val="00995302"/>
    <w:rsid w:val="009956B5"/>
    <w:rsid w:val="00995836"/>
    <w:rsid w:val="00996879"/>
    <w:rsid w:val="00997190"/>
    <w:rsid w:val="0099734C"/>
    <w:rsid w:val="00997369"/>
    <w:rsid w:val="00997EA7"/>
    <w:rsid w:val="00997ED4"/>
    <w:rsid w:val="009A0005"/>
    <w:rsid w:val="009A00F4"/>
    <w:rsid w:val="009A065C"/>
    <w:rsid w:val="009A089F"/>
    <w:rsid w:val="009A0985"/>
    <w:rsid w:val="009A09F8"/>
    <w:rsid w:val="009A0B6F"/>
    <w:rsid w:val="009A0E87"/>
    <w:rsid w:val="009A1601"/>
    <w:rsid w:val="009A170E"/>
    <w:rsid w:val="009A1958"/>
    <w:rsid w:val="009A204B"/>
    <w:rsid w:val="009A2E00"/>
    <w:rsid w:val="009A46F6"/>
    <w:rsid w:val="009A4CDC"/>
    <w:rsid w:val="009A6078"/>
    <w:rsid w:val="009A6C26"/>
    <w:rsid w:val="009A7C5B"/>
    <w:rsid w:val="009A7CD6"/>
    <w:rsid w:val="009B025D"/>
    <w:rsid w:val="009B06FE"/>
    <w:rsid w:val="009B31E9"/>
    <w:rsid w:val="009B320E"/>
    <w:rsid w:val="009B3366"/>
    <w:rsid w:val="009B3391"/>
    <w:rsid w:val="009B3AFD"/>
    <w:rsid w:val="009B42B0"/>
    <w:rsid w:val="009B5287"/>
    <w:rsid w:val="009B5CC6"/>
    <w:rsid w:val="009B5D79"/>
    <w:rsid w:val="009B61E9"/>
    <w:rsid w:val="009B696B"/>
    <w:rsid w:val="009B6C54"/>
    <w:rsid w:val="009B7E30"/>
    <w:rsid w:val="009C0453"/>
    <w:rsid w:val="009C1015"/>
    <w:rsid w:val="009C191F"/>
    <w:rsid w:val="009C3303"/>
    <w:rsid w:val="009C34A0"/>
    <w:rsid w:val="009C3AD4"/>
    <w:rsid w:val="009C4238"/>
    <w:rsid w:val="009C5D1D"/>
    <w:rsid w:val="009C5DA9"/>
    <w:rsid w:val="009C67B2"/>
    <w:rsid w:val="009C67F2"/>
    <w:rsid w:val="009C6A65"/>
    <w:rsid w:val="009C7243"/>
    <w:rsid w:val="009C72A7"/>
    <w:rsid w:val="009C72FA"/>
    <w:rsid w:val="009C79C2"/>
    <w:rsid w:val="009D011A"/>
    <w:rsid w:val="009D0F1C"/>
    <w:rsid w:val="009D186C"/>
    <w:rsid w:val="009D2110"/>
    <w:rsid w:val="009D2702"/>
    <w:rsid w:val="009D35EB"/>
    <w:rsid w:val="009D3CA8"/>
    <w:rsid w:val="009D4179"/>
    <w:rsid w:val="009D4444"/>
    <w:rsid w:val="009D48B5"/>
    <w:rsid w:val="009D568B"/>
    <w:rsid w:val="009D58D2"/>
    <w:rsid w:val="009D7CE5"/>
    <w:rsid w:val="009E0C4B"/>
    <w:rsid w:val="009E0DFF"/>
    <w:rsid w:val="009E114A"/>
    <w:rsid w:val="009E1667"/>
    <w:rsid w:val="009E1B2F"/>
    <w:rsid w:val="009E262B"/>
    <w:rsid w:val="009E2933"/>
    <w:rsid w:val="009E30A2"/>
    <w:rsid w:val="009E4831"/>
    <w:rsid w:val="009E4F1D"/>
    <w:rsid w:val="009E51F0"/>
    <w:rsid w:val="009E716A"/>
    <w:rsid w:val="009F1481"/>
    <w:rsid w:val="009F21A3"/>
    <w:rsid w:val="009F230F"/>
    <w:rsid w:val="009F3492"/>
    <w:rsid w:val="009F3F07"/>
    <w:rsid w:val="009F485A"/>
    <w:rsid w:val="009F4E93"/>
    <w:rsid w:val="009F575E"/>
    <w:rsid w:val="009F5852"/>
    <w:rsid w:val="009F6876"/>
    <w:rsid w:val="009F7B72"/>
    <w:rsid w:val="009F7BB1"/>
    <w:rsid w:val="009F7CF3"/>
    <w:rsid w:val="009F7D0A"/>
    <w:rsid w:val="00A0269E"/>
    <w:rsid w:val="00A02754"/>
    <w:rsid w:val="00A03AD9"/>
    <w:rsid w:val="00A03F35"/>
    <w:rsid w:val="00A03F5B"/>
    <w:rsid w:val="00A049EE"/>
    <w:rsid w:val="00A051E0"/>
    <w:rsid w:val="00A053AB"/>
    <w:rsid w:val="00A05DC3"/>
    <w:rsid w:val="00A06CAE"/>
    <w:rsid w:val="00A0736C"/>
    <w:rsid w:val="00A07A8B"/>
    <w:rsid w:val="00A11B01"/>
    <w:rsid w:val="00A12BB0"/>
    <w:rsid w:val="00A12DA8"/>
    <w:rsid w:val="00A12FCC"/>
    <w:rsid w:val="00A14D36"/>
    <w:rsid w:val="00A15921"/>
    <w:rsid w:val="00A174C9"/>
    <w:rsid w:val="00A20002"/>
    <w:rsid w:val="00A20594"/>
    <w:rsid w:val="00A20DD4"/>
    <w:rsid w:val="00A22AA6"/>
    <w:rsid w:val="00A22C4E"/>
    <w:rsid w:val="00A23AA1"/>
    <w:rsid w:val="00A24E80"/>
    <w:rsid w:val="00A251B2"/>
    <w:rsid w:val="00A25FF9"/>
    <w:rsid w:val="00A26A75"/>
    <w:rsid w:val="00A271A2"/>
    <w:rsid w:val="00A301FB"/>
    <w:rsid w:val="00A30A05"/>
    <w:rsid w:val="00A30B86"/>
    <w:rsid w:val="00A30E08"/>
    <w:rsid w:val="00A31A84"/>
    <w:rsid w:val="00A31A93"/>
    <w:rsid w:val="00A32762"/>
    <w:rsid w:val="00A32BD7"/>
    <w:rsid w:val="00A32DF6"/>
    <w:rsid w:val="00A34019"/>
    <w:rsid w:val="00A3473A"/>
    <w:rsid w:val="00A35225"/>
    <w:rsid w:val="00A356D8"/>
    <w:rsid w:val="00A3596B"/>
    <w:rsid w:val="00A35C02"/>
    <w:rsid w:val="00A35E65"/>
    <w:rsid w:val="00A36214"/>
    <w:rsid w:val="00A36882"/>
    <w:rsid w:val="00A36F02"/>
    <w:rsid w:val="00A37445"/>
    <w:rsid w:val="00A3784C"/>
    <w:rsid w:val="00A41C08"/>
    <w:rsid w:val="00A42276"/>
    <w:rsid w:val="00A4232C"/>
    <w:rsid w:val="00A435ED"/>
    <w:rsid w:val="00A453C4"/>
    <w:rsid w:val="00A4664F"/>
    <w:rsid w:val="00A46E2E"/>
    <w:rsid w:val="00A46F2B"/>
    <w:rsid w:val="00A4737E"/>
    <w:rsid w:val="00A47852"/>
    <w:rsid w:val="00A47CC1"/>
    <w:rsid w:val="00A47F1E"/>
    <w:rsid w:val="00A50552"/>
    <w:rsid w:val="00A5058A"/>
    <w:rsid w:val="00A50C98"/>
    <w:rsid w:val="00A516E9"/>
    <w:rsid w:val="00A52F8B"/>
    <w:rsid w:val="00A53DB9"/>
    <w:rsid w:val="00A53E51"/>
    <w:rsid w:val="00A550E6"/>
    <w:rsid w:val="00A557E7"/>
    <w:rsid w:val="00A55C7B"/>
    <w:rsid w:val="00A5657E"/>
    <w:rsid w:val="00A568D6"/>
    <w:rsid w:val="00A60754"/>
    <w:rsid w:val="00A60DF2"/>
    <w:rsid w:val="00A61A75"/>
    <w:rsid w:val="00A61C38"/>
    <w:rsid w:val="00A61C85"/>
    <w:rsid w:val="00A62080"/>
    <w:rsid w:val="00A62420"/>
    <w:rsid w:val="00A62A48"/>
    <w:rsid w:val="00A6363D"/>
    <w:rsid w:val="00A6391E"/>
    <w:rsid w:val="00A64657"/>
    <w:rsid w:val="00A64899"/>
    <w:rsid w:val="00A665A6"/>
    <w:rsid w:val="00A6732D"/>
    <w:rsid w:val="00A701AE"/>
    <w:rsid w:val="00A705CE"/>
    <w:rsid w:val="00A70624"/>
    <w:rsid w:val="00A723D4"/>
    <w:rsid w:val="00A7260F"/>
    <w:rsid w:val="00A72699"/>
    <w:rsid w:val="00A72AAD"/>
    <w:rsid w:val="00A72FD8"/>
    <w:rsid w:val="00A743FD"/>
    <w:rsid w:val="00A75151"/>
    <w:rsid w:val="00A757D8"/>
    <w:rsid w:val="00A7615E"/>
    <w:rsid w:val="00A762BD"/>
    <w:rsid w:val="00A76303"/>
    <w:rsid w:val="00A767A5"/>
    <w:rsid w:val="00A77353"/>
    <w:rsid w:val="00A7768C"/>
    <w:rsid w:val="00A77751"/>
    <w:rsid w:val="00A77B3B"/>
    <w:rsid w:val="00A81347"/>
    <w:rsid w:val="00A81ADB"/>
    <w:rsid w:val="00A81F07"/>
    <w:rsid w:val="00A82A74"/>
    <w:rsid w:val="00A843B5"/>
    <w:rsid w:val="00A86045"/>
    <w:rsid w:val="00A8626B"/>
    <w:rsid w:val="00A8692A"/>
    <w:rsid w:val="00A8747A"/>
    <w:rsid w:val="00A87CBF"/>
    <w:rsid w:val="00A87EFD"/>
    <w:rsid w:val="00A909BE"/>
    <w:rsid w:val="00A91097"/>
    <w:rsid w:val="00A9222A"/>
    <w:rsid w:val="00A92817"/>
    <w:rsid w:val="00A936DC"/>
    <w:rsid w:val="00A9425B"/>
    <w:rsid w:val="00A9447A"/>
    <w:rsid w:val="00A94D03"/>
    <w:rsid w:val="00A9588F"/>
    <w:rsid w:val="00A96AF8"/>
    <w:rsid w:val="00A96ECD"/>
    <w:rsid w:val="00A97ED5"/>
    <w:rsid w:val="00AA0431"/>
    <w:rsid w:val="00AA0CCF"/>
    <w:rsid w:val="00AA0E75"/>
    <w:rsid w:val="00AA133C"/>
    <w:rsid w:val="00AA2572"/>
    <w:rsid w:val="00AA2DAF"/>
    <w:rsid w:val="00AA323D"/>
    <w:rsid w:val="00AA3320"/>
    <w:rsid w:val="00AA33E8"/>
    <w:rsid w:val="00AA37C3"/>
    <w:rsid w:val="00AA37F9"/>
    <w:rsid w:val="00AA3963"/>
    <w:rsid w:val="00AA3F3B"/>
    <w:rsid w:val="00AA5D46"/>
    <w:rsid w:val="00AA5D70"/>
    <w:rsid w:val="00AA6741"/>
    <w:rsid w:val="00AB006C"/>
    <w:rsid w:val="00AB1571"/>
    <w:rsid w:val="00AB1E90"/>
    <w:rsid w:val="00AB2DEB"/>
    <w:rsid w:val="00AB302E"/>
    <w:rsid w:val="00AB377D"/>
    <w:rsid w:val="00AB3F29"/>
    <w:rsid w:val="00AB454C"/>
    <w:rsid w:val="00AB567D"/>
    <w:rsid w:val="00AB6308"/>
    <w:rsid w:val="00AB6A76"/>
    <w:rsid w:val="00AB6BFA"/>
    <w:rsid w:val="00AC1675"/>
    <w:rsid w:val="00AC1981"/>
    <w:rsid w:val="00AC23A7"/>
    <w:rsid w:val="00AC2A28"/>
    <w:rsid w:val="00AC3825"/>
    <w:rsid w:val="00AC4363"/>
    <w:rsid w:val="00AC5AFE"/>
    <w:rsid w:val="00AC5DA6"/>
    <w:rsid w:val="00AC6EA8"/>
    <w:rsid w:val="00AC766D"/>
    <w:rsid w:val="00AC7A9D"/>
    <w:rsid w:val="00AD047C"/>
    <w:rsid w:val="00AD0703"/>
    <w:rsid w:val="00AD0A62"/>
    <w:rsid w:val="00AD17A1"/>
    <w:rsid w:val="00AD2021"/>
    <w:rsid w:val="00AD2CBE"/>
    <w:rsid w:val="00AD35D7"/>
    <w:rsid w:val="00AD3D6E"/>
    <w:rsid w:val="00AD40C8"/>
    <w:rsid w:val="00AD428C"/>
    <w:rsid w:val="00AD42C3"/>
    <w:rsid w:val="00AD476D"/>
    <w:rsid w:val="00AD50A6"/>
    <w:rsid w:val="00AD5E23"/>
    <w:rsid w:val="00AD5E88"/>
    <w:rsid w:val="00AD5ECC"/>
    <w:rsid w:val="00AD6A59"/>
    <w:rsid w:val="00AD6CB2"/>
    <w:rsid w:val="00AD6F3F"/>
    <w:rsid w:val="00AD7269"/>
    <w:rsid w:val="00AD7D29"/>
    <w:rsid w:val="00AE0949"/>
    <w:rsid w:val="00AE10C3"/>
    <w:rsid w:val="00AE12D0"/>
    <w:rsid w:val="00AE132B"/>
    <w:rsid w:val="00AE13A3"/>
    <w:rsid w:val="00AE1401"/>
    <w:rsid w:val="00AE1FB9"/>
    <w:rsid w:val="00AE269D"/>
    <w:rsid w:val="00AE2BD3"/>
    <w:rsid w:val="00AE3007"/>
    <w:rsid w:val="00AE3142"/>
    <w:rsid w:val="00AE413C"/>
    <w:rsid w:val="00AE47BB"/>
    <w:rsid w:val="00AE4823"/>
    <w:rsid w:val="00AE56C8"/>
    <w:rsid w:val="00AE783A"/>
    <w:rsid w:val="00AF0840"/>
    <w:rsid w:val="00AF13B2"/>
    <w:rsid w:val="00AF14F8"/>
    <w:rsid w:val="00AF268A"/>
    <w:rsid w:val="00AF26B9"/>
    <w:rsid w:val="00AF378E"/>
    <w:rsid w:val="00AF561F"/>
    <w:rsid w:val="00AF5955"/>
    <w:rsid w:val="00AF59B8"/>
    <w:rsid w:val="00AF668D"/>
    <w:rsid w:val="00AF6DA2"/>
    <w:rsid w:val="00AF709C"/>
    <w:rsid w:val="00AF730E"/>
    <w:rsid w:val="00AF7EA7"/>
    <w:rsid w:val="00B017B6"/>
    <w:rsid w:val="00B02F2B"/>
    <w:rsid w:val="00B043A8"/>
    <w:rsid w:val="00B051E1"/>
    <w:rsid w:val="00B05A92"/>
    <w:rsid w:val="00B062B3"/>
    <w:rsid w:val="00B10EA5"/>
    <w:rsid w:val="00B11322"/>
    <w:rsid w:val="00B116BA"/>
    <w:rsid w:val="00B11B96"/>
    <w:rsid w:val="00B11BA3"/>
    <w:rsid w:val="00B1347D"/>
    <w:rsid w:val="00B13E17"/>
    <w:rsid w:val="00B13F6C"/>
    <w:rsid w:val="00B140D6"/>
    <w:rsid w:val="00B142F6"/>
    <w:rsid w:val="00B14E2E"/>
    <w:rsid w:val="00B152B2"/>
    <w:rsid w:val="00B15B33"/>
    <w:rsid w:val="00B15C30"/>
    <w:rsid w:val="00B15CE6"/>
    <w:rsid w:val="00B15DCE"/>
    <w:rsid w:val="00B15F60"/>
    <w:rsid w:val="00B16653"/>
    <w:rsid w:val="00B17185"/>
    <w:rsid w:val="00B17384"/>
    <w:rsid w:val="00B211FC"/>
    <w:rsid w:val="00B21391"/>
    <w:rsid w:val="00B2223D"/>
    <w:rsid w:val="00B22331"/>
    <w:rsid w:val="00B238DE"/>
    <w:rsid w:val="00B2401D"/>
    <w:rsid w:val="00B2442D"/>
    <w:rsid w:val="00B24CB2"/>
    <w:rsid w:val="00B25999"/>
    <w:rsid w:val="00B259F8"/>
    <w:rsid w:val="00B265FE"/>
    <w:rsid w:val="00B26800"/>
    <w:rsid w:val="00B27068"/>
    <w:rsid w:val="00B277F5"/>
    <w:rsid w:val="00B302F7"/>
    <w:rsid w:val="00B30869"/>
    <w:rsid w:val="00B30BE3"/>
    <w:rsid w:val="00B316FF"/>
    <w:rsid w:val="00B31E06"/>
    <w:rsid w:val="00B32189"/>
    <w:rsid w:val="00B32352"/>
    <w:rsid w:val="00B35D0D"/>
    <w:rsid w:val="00B36656"/>
    <w:rsid w:val="00B36DE5"/>
    <w:rsid w:val="00B375B8"/>
    <w:rsid w:val="00B37602"/>
    <w:rsid w:val="00B379B7"/>
    <w:rsid w:val="00B40002"/>
    <w:rsid w:val="00B40B05"/>
    <w:rsid w:val="00B410E4"/>
    <w:rsid w:val="00B41417"/>
    <w:rsid w:val="00B428D2"/>
    <w:rsid w:val="00B42D5F"/>
    <w:rsid w:val="00B43134"/>
    <w:rsid w:val="00B43825"/>
    <w:rsid w:val="00B43C74"/>
    <w:rsid w:val="00B440AE"/>
    <w:rsid w:val="00B44178"/>
    <w:rsid w:val="00B44AED"/>
    <w:rsid w:val="00B44BA2"/>
    <w:rsid w:val="00B45323"/>
    <w:rsid w:val="00B47250"/>
    <w:rsid w:val="00B474DA"/>
    <w:rsid w:val="00B5025B"/>
    <w:rsid w:val="00B502A9"/>
    <w:rsid w:val="00B5162F"/>
    <w:rsid w:val="00B516D6"/>
    <w:rsid w:val="00B5182B"/>
    <w:rsid w:val="00B51CC7"/>
    <w:rsid w:val="00B52318"/>
    <w:rsid w:val="00B528DA"/>
    <w:rsid w:val="00B54D69"/>
    <w:rsid w:val="00B54F5F"/>
    <w:rsid w:val="00B550E4"/>
    <w:rsid w:val="00B5522F"/>
    <w:rsid w:val="00B5599F"/>
    <w:rsid w:val="00B56477"/>
    <w:rsid w:val="00B56929"/>
    <w:rsid w:val="00B572D4"/>
    <w:rsid w:val="00B574BC"/>
    <w:rsid w:val="00B5767B"/>
    <w:rsid w:val="00B57A8E"/>
    <w:rsid w:val="00B57D76"/>
    <w:rsid w:val="00B6045E"/>
    <w:rsid w:val="00B6104D"/>
    <w:rsid w:val="00B61789"/>
    <w:rsid w:val="00B629DB"/>
    <w:rsid w:val="00B63590"/>
    <w:rsid w:val="00B639A4"/>
    <w:rsid w:val="00B63FE9"/>
    <w:rsid w:val="00B65979"/>
    <w:rsid w:val="00B66095"/>
    <w:rsid w:val="00B660E8"/>
    <w:rsid w:val="00B662A2"/>
    <w:rsid w:val="00B66B29"/>
    <w:rsid w:val="00B67661"/>
    <w:rsid w:val="00B67DCE"/>
    <w:rsid w:val="00B67DD2"/>
    <w:rsid w:val="00B706B1"/>
    <w:rsid w:val="00B70BDB"/>
    <w:rsid w:val="00B726D9"/>
    <w:rsid w:val="00B7357D"/>
    <w:rsid w:val="00B73DB2"/>
    <w:rsid w:val="00B746BE"/>
    <w:rsid w:val="00B7480E"/>
    <w:rsid w:val="00B74DCD"/>
    <w:rsid w:val="00B74F90"/>
    <w:rsid w:val="00B75148"/>
    <w:rsid w:val="00B751B9"/>
    <w:rsid w:val="00B76146"/>
    <w:rsid w:val="00B770BE"/>
    <w:rsid w:val="00B77CE7"/>
    <w:rsid w:val="00B800BD"/>
    <w:rsid w:val="00B816F8"/>
    <w:rsid w:val="00B81AFD"/>
    <w:rsid w:val="00B82794"/>
    <w:rsid w:val="00B82D01"/>
    <w:rsid w:val="00B82E32"/>
    <w:rsid w:val="00B8356F"/>
    <w:rsid w:val="00B847F8"/>
    <w:rsid w:val="00B85661"/>
    <w:rsid w:val="00B859D1"/>
    <w:rsid w:val="00B85E4E"/>
    <w:rsid w:val="00B86B6F"/>
    <w:rsid w:val="00B86F2A"/>
    <w:rsid w:val="00B870E7"/>
    <w:rsid w:val="00B8739D"/>
    <w:rsid w:val="00B9013B"/>
    <w:rsid w:val="00B90340"/>
    <w:rsid w:val="00B92FC6"/>
    <w:rsid w:val="00B940D2"/>
    <w:rsid w:val="00B94466"/>
    <w:rsid w:val="00B948CE"/>
    <w:rsid w:val="00B95D67"/>
    <w:rsid w:val="00B96B29"/>
    <w:rsid w:val="00B96BE3"/>
    <w:rsid w:val="00B97273"/>
    <w:rsid w:val="00BA061A"/>
    <w:rsid w:val="00BA06AC"/>
    <w:rsid w:val="00BA0922"/>
    <w:rsid w:val="00BA0AEB"/>
    <w:rsid w:val="00BA22FB"/>
    <w:rsid w:val="00BA299C"/>
    <w:rsid w:val="00BA3868"/>
    <w:rsid w:val="00BA3A03"/>
    <w:rsid w:val="00BA3A33"/>
    <w:rsid w:val="00BA4C7C"/>
    <w:rsid w:val="00BA5D76"/>
    <w:rsid w:val="00BA63E0"/>
    <w:rsid w:val="00BB2712"/>
    <w:rsid w:val="00BB27BC"/>
    <w:rsid w:val="00BB2851"/>
    <w:rsid w:val="00BB3E5E"/>
    <w:rsid w:val="00BB3FC9"/>
    <w:rsid w:val="00BB4EAA"/>
    <w:rsid w:val="00BB5977"/>
    <w:rsid w:val="00BB5AE0"/>
    <w:rsid w:val="00BB655A"/>
    <w:rsid w:val="00BB7D89"/>
    <w:rsid w:val="00BC0B64"/>
    <w:rsid w:val="00BC124A"/>
    <w:rsid w:val="00BC1282"/>
    <w:rsid w:val="00BC213F"/>
    <w:rsid w:val="00BC2E23"/>
    <w:rsid w:val="00BC2F90"/>
    <w:rsid w:val="00BC3554"/>
    <w:rsid w:val="00BC383C"/>
    <w:rsid w:val="00BC39E1"/>
    <w:rsid w:val="00BC3B6D"/>
    <w:rsid w:val="00BC445C"/>
    <w:rsid w:val="00BC4CEC"/>
    <w:rsid w:val="00BC56EA"/>
    <w:rsid w:val="00BC57DE"/>
    <w:rsid w:val="00BC5810"/>
    <w:rsid w:val="00BC616C"/>
    <w:rsid w:val="00BC61A7"/>
    <w:rsid w:val="00BC6BDC"/>
    <w:rsid w:val="00BC751A"/>
    <w:rsid w:val="00BC78AD"/>
    <w:rsid w:val="00BD0DE3"/>
    <w:rsid w:val="00BD32EF"/>
    <w:rsid w:val="00BD6284"/>
    <w:rsid w:val="00BD6BF3"/>
    <w:rsid w:val="00BD7B76"/>
    <w:rsid w:val="00BE13D1"/>
    <w:rsid w:val="00BE14EF"/>
    <w:rsid w:val="00BE18CF"/>
    <w:rsid w:val="00BE2217"/>
    <w:rsid w:val="00BE2658"/>
    <w:rsid w:val="00BE2660"/>
    <w:rsid w:val="00BE2D37"/>
    <w:rsid w:val="00BE2E8D"/>
    <w:rsid w:val="00BE33A1"/>
    <w:rsid w:val="00BE35BB"/>
    <w:rsid w:val="00BE42F9"/>
    <w:rsid w:val="00BE4EE2"/>
    <w:rsid w:val="00BE551A"/>
    <w:rsid w:val="00BE5FC6"/>
    <w:rsid w:val="00BE66F6"/>
    <w:rsid w:val="00BE690A"/>
    <w:rsid w:val="00BE697B"/>
    <w:rsid w:val="00BE6F88"/>
    <w:rsid w:val="00BE7021"/>
    <w:rsid w:val="00BE7D91"/>
    <w:rsid w:val="00BF1487"/>
    <w:rsid w:val="00BF15CB"/>
    <w:rsid w:val="00BF179B"/>
    <w:rsid w:val="00BF2213"/>
    <w:rsid w:val="00BF23FA"/>
    <w:rsid w:val="00BF29D8"/>
    <w:rsid w:val="00BF2B80"/>
    <w:rsid w:val="00BF2BDF"/>
    <w:rsid w:val="00BF2DFA"/>
    <w:rsid w:val="00BF34BD"/>
    <w:rsid w:val="00BF3B89"/>
    <w:rsid w:val="00BF4AF2"/>
    <w:rsid w:val="00BF4DF6"/>
    <w:rsid w:val="00BF520C"/>
    <w:rsid w:val="00BF56FB"/>
    <w:rsid w:val="00BF579F"/>
    <w:rsid w:val="00BF6BDE"/>
    <w:rsid w:val="00BF6FB0"/>
    <w:rsid w:val="00BF7123"/>
    <w:rsid w:val="00BF77FF"/>
    <w:rsid w:val="00C009C7"/>
    <w:rsid w:val="00C0158C"/>
    <w:rsid w:val="00C01719"/>
    <w:rsid w:val="00C02B4B"/>
    <w:rsid w:val="00C03843"/>
    <w:rsid w:val="00C03C63"/>
    <w:rsid w:val="00C0419F"/>
    <w:rsid w:val="00C04728"/>
    <w:rsid w:val="00C0572E"/>
    <w:rsid w:val="00C06220"/>
    <w:rsid w:val="00C0674D"/>
    <w:rsid w:val="00C06893"/>
    <w:rsid w:val="00C07D87"/>
    <w:rsid w:val="00C10427"/>
    <w:rsid w:val="00C1076E"/>
    <w:rsid w:val="00C109F8"/>
    <w:rsid w:val="00C1106E"/>
    <w:rsid w:val="00C111DC"/>
    <w:rsid w:val="00C11289"/>
    <w:rsid w:val="00C11A8B"/>
    <w:rsid w:val="00C13A4C"/>
    <w:rsid w:val="00C14719"/>
    <w:rsid w:val="00C15399"/>
    <w:rsid w:val="00C15A90"/>
    <w:rsid w:val="00C15ED3"/>
    <w:rsid w:val="00C15F48"/>
    <w:rsid w:val="00C1731A"/>
    <w:rsid w:val="00C1745A"/>
    <w:rsid w:val="00C17B15"/>
    <w:rsid w:val="00C17BE1"/>
    <w:rsid w:val="00C17C17"/>
    <w:rsid w:val="00C17D1B"/>
    <w:rsid w:val="00C2156E"/>
    <w:rsid w:val="00C2239D"/>
    <w:rsid w:val="00C225F3"/>
    <w:rsid w:val="00C229DE"/>
    <w:rsid w:val="00C22FE6"/>
    <w:rsid w:val="00C23099"/>
    <w:rsid w:val="00C236FC"/>
    <w:rsid w:val="00C24BC1"/>
    <w:rsid w:val="00C26597"/>
    <w:rsid w:val="00C27910"/>
    <w:rsid w:val="00C2794A"/>
    <w:rsid w:val="00C303D2"/>
    <w:rsid w:val="00C3085F"/>
    <w:rsid w:val="00C30CCD"/>
    <w:rsid w:val="00C31BCB"/>
    <w:rsid w:val="00C32297"/>
    <w:rsid w:val="00C3364A"/>
    <w:rsid w:val="00C33DE7"/>
    <w:rsid w:val="00C345C7"/>
    <w:rsid w:val="00C351BF"/>
    <w:rsid w:val="00C367AD"/>
    <w:rsid w:val="00C36CD2"/>
    <w:rsid w:val="00C402A7"/>
    <w:rsid w:val="00C40DF9"/>
    <w:rsid w:val="00C41CBD"/>
    <w:rsid w:val="00C4212E"/>
    <w:rsid w:val="00C42147"/>
    <w:rsid w:val="00C42209"/>
    <w:rsid w:val="00C4252D"/>
    <w:rsid w:val="00C427C3"/>
    <w:rsid w:val="00C437C7"/>
    <w:rsid w:val="00C439CB"/>
    <w:rsid w:val="00C43B22"/>
    <w:rsid w:val="00C43F60"/>
    <w:rsid w:val="00C4449E"/>
    <w:rsid w:val="00C45417"/>
    <w:rsid w:val="00C46D4B"/>
    <w:rsid w:val="00C47457"/>
    <w:rsid w:val="00C50046"/>
    <w:rsid w:val="00C50FCF"/>
    <w:rsid w:val="00C542FE"/>
    <w:rsid w:val="00C54823"/>
    <w:rsid w:val="00C54C9B"/>
    <w:rsid w:val="00C55878"/>
    <w:rsid w:val="00C5704D"/>
    <w:rsid w:val="00C57CCD"/>
    <w:rsid w:val="00C60822"/>
    <w:rsid w:val="00C61FF5"/>
    <w:rsid w:val="00C635AB"/>
    <w:rsid w:val="00C64376"/>
    <w:rsid w:val="00C65BC4"/>
    <w:rsid w:val="00C65EC2"/>
    <w:rsid w:val="00C673D3"/>
    <w:rsid w:val="00C70F16"/>
    <w:rsid w:val="00C7118E"/>
    <w:rsid w:val="00C713B6"/>
    <w:rsid w:val="00C729A4"/>
    <w:rsid w:val="00C7335F"/>
    <w:rsid w:val="00C73746"/>
    <w:rsid w:val="00C73E66"/>
    <w:rsid w:val="00C74C50"/>
    <w:rsid w:val="00C74E86"/>
    <w:rsid w:val="00C74FED"/>
    <w:rsid w:val="00C76CAA"/>
    <w:rsid w:val="00C76DB3"/>
    <w:rsid w:val="00C803ED"/>
    <w:rsid w:val="00C8059B"/>
    <w:rsid w:val="00C80D22"/>
    <w:rsid w:val="00C81956"/>
    <w:rsid w:val="00C82420"/>
    <w:rsid w:val="00C82E43"/>
    <w:rsid w:val="00C83DF0"/>
    <w:rsid w:val="00C857A1"/>
    <w:rsid w:val="00C85B89"/>
    <w:rsid w:val="00C87CF3"/>
    <w:rsid w:val="00C903EE"/>
    <w:rsid w:val="00C90622"/>
    <w:rsid w:val="00C90660"/>
    <w:rsid w:val="00C90A1F"/>
    <w:rsid w:val="00C91DAE"/>
    <w:rsid w:val="00C920E3"/>
    <w:rsid w:val="00C9210E"/>
    <w:rsid w:val="00C92728"/>
    <w:rsid w:val="00C929FA"/>
    <w:rsid w:val="00C9407D"/>
    <w:rsid w:val="00C94AED"/>
    <w:rsid w:val="00C94CFB"/>
    <w:rsid w:val="00C9534C"/>
    <w:rsid w:val="00C96072"/>
    <w:rsid w:val="00C96157"/>
    <w:rsid w:val="00C966BE"/>
    <w:rsid w:val="00C96983"/>
    <w:rsid w:val="00CA136C"/>
    <w:rsid w:val="00CA1957"/>
    <w:rsid w:val="00CA4217"/>
    <w:rsid w:val="00CA4378"/>
    <w:rsid w:val="00CA6808"/>
    <w:rsid w:val="00CA6ED4"/>
    <w:rsid w:val="00CA74B9"/>
    <w:rsid w:val="00CA7D65"/>
    <w:rsid w:val="00CB0229"/>
    <w:rsid w:val="00CB036B"/>
    <w:rsid w:val="00CB0B35"/>
    <w:rsid w:val="00CB0E24"/>
    <w:rsid w:val="00CB21E2"/>
    <w:rsid w:val="00CB2620"/>
    <w:rsid w:val="00CB3591"/>
    <w:rsid w:val="00CB39E8"/>
    <w:rsid w:val="00CB46FD"/>
    <w:rsid w:val="00CB5F89"/>
    <w:rsid w:val="00CB70E6"/>
    <w:rsid w:val="00CB7E13"/>
    <w:rsid w:val="00CC1B95"/>
    <w:rsid w:val="00CC1D31"/>
    <w:rsid w:val="00CC2F3E"/>
    <w:rsid w:val="00CC30FF"/>
    <w:rsid w:val="00CC35A7"/>
    <w:rsid w:val="00CC4DCA"/>
    <w:rsid w:val="00CC6F08"/>
    <w:rsid w:val="00CC78B6"/>
    <w:rsid w:val="00CC7958"/>
    <w:rsid w:val="00CC7C56"/>
    <w:rsid w:val="00CC7FDE"/>
    <w:rsid w:val="00CD0443"/>
    <w:rsid w:val="00CD1362"/>
    <w:rsid w:val="00CD1B27"/>
    <w:rsid w:val="00CD2811"/>
    <w:rsid w:val="00CD35FF"/>
    <w:rsid w:val="00CD3CC9"/>
    <w:rsid w:val="00CD3E8E"/>
    <w:rsid w:val="00CD401D"/>
    <w:rsid w:val="00CD433C"/>
    <w:rsid w:val="00CD47F5"/>
    <w:rsid w:val="00CD4D8A"/>
    <w:rsid w:val="00CD4E8E"/>
    <w:rsid w:val="00CD50AD"/>
    <w:rsid w:val="00CD5925"/>
    <w:rsid w:val="00CD7283"/>
    <w:rsid w:val="00CD7290"/>
    <w:rsid w:val="00CE193E"/>
    <w:rsid w:val="00CE3048"/>
    <w:rsid w:val="00CE3F21"/>
    <w:rsid w:val="00CE4ADC"/>
    <w:rsid w:val="00CE576E"/>
    <w:rsid w:val="00CE5847"/>
    <w:rsid w:val="00CE637D"/>
    <w:rsid w:val="00CE6D7D"/>
    <w:rsid w:val="00CE7861"/>
    <w:rsid w:val="00CE7AAF"/>
    <w:rsid w:val="00CE7D20"/>
    <w:rsid w:val="00CF0BC3"/>
    <w:rsid w:val="00CF1E51"/>
    <w:rsid w:val="00CF340E"/>
    <w:rsid w:val="00CF3415"/>
    <w:rsid w:val="00CF3544"/>
    <w:rsid w:val="00CF447E"/>
    <w:rsid w:val="00CF5068"/>
    <w:rsid w:val="00CF594B"/>
    <w:rsid w:val="00CF6FAA"/>
    <w:rsid w:val="00CF72CC"/>
    <w:rsid w:val="00D00D60"/>
    <w:rsid w:val="00D01FBF"/>
    <w:rsid w:val="00D01FEB"/>
    <w:rsid w:val="00D02847"/>
    <w:rsid w:val="00D03464"/>
    <w:rsid w:val="00D035F3"/>
    <w:rsid w:val="00D04118"/>
    <w:rsid w:val="00D0615E"/>
    <w:rsid w:val="00D061A9"/>
    <w:rsid w:val="00D06318"/>
    <w:rsid w:val="00D07055"/>
    <w:rsid w:val="00D070DD"/>
    <w:rsid w:val="00D075C4"/>
    <w:rsid w:val="00D10D0B"/>
    <w:rsid w:val="00D1199F"/>
    <w:rsid w:val="00D12AB7"/>
    <w:rsid w:val="00D12AFE"/>
    <w:rsid w:val="00D135C8"/>
    <w:rsid w:val="00D148E1"/>
    <w:rsid w:val="00D14E9A"/>
    <w:rsid w:val="00D163EE"/>
    <w:rsid w:val="00D1642D"/>
    <w:rsid w:val="00D20865"/>
    <w:rsid w:val="00D20E64"/>
    <w:rsid w:val="00D20F79"/>
    <w:rsid w:val="00D225A8"/>
    <w:rsid w:val="00D22609"/>
    <w:rsid w:val="00D22746"/>
    <w:rsid w:val="00D22E2A"/>
    <w:rsid w:val="00D23846"/>
    <w:rsid w:val="00D23E35"/>
    <w:rsid w:val="00D23E96"/>
    <w:rsid w:val="00D24396"/>
    <w:rsid w:val="00D24B00"/>
    <w:rsid w:val="00D25C14"/>
    <w:rsid w:val="00D25DCD"/>
    <w:rsid w:val="00D262E1"/>
    <w:rsid w:val="00D263A8"/>
    <w:rsid w:val="00D27287"/>
    <w:rsid w:val="00D30B5D"/>
    <w:rsid w:val="00D31787"/>
    <w:rsid w:val="00D3179D"/>
    <w:rsid w:val="00D3198A"/>
    <w:rsid w:val="00D31A02"/>
    <w:rsid w:val="00D320B8"/>
    <w:rsid w:val="00D32954"/>
    <w:rsid w:val="00D33091"/>
    <w:rsid w:val="00D33543"/>
    <w:rsid w:val="00D33E39"/>
    <w:rsid w:val="00D34A58"/>
    <w:rsid w:val="00D352A2"/>
    <w:rsid w:val="00D355C4"/>
    <w:rsid w:val="00D369BB"/>
    <w:rsid w:val="00D374BD"/>
    <w:rsid w:val="00D379BF"/>
    <w:rsid w:val="00D37EF0"/>
    <w:rsid w:val="00D40077"/>
    <w:rsid w:val="00D404FE"/>
    <w:rsid w:val="00D40980"/>
    <w:rsid w:val="00D40C4D"/>
    <w:rsid w:val="00D419DC"/>
    <w:rsid w:val="00D41D5C"/>
    <w:rsid w:val="00D420B9"/>
    <w:rsid w:val="00D4351D"/>
    <w:rsid w:val="00D43598"/>
    <w:rsid w:val="00D43703"/>
    <w:rsid w:val="00D44A7E"/>
    <w:rsid w:val="00D44D40"/>
    <w:rsid w:val="00D45EE1"/>
    <w:rsid w:val="00D4697D"/>
    <w:rsid w:val="00D4730E"/>
    <w:rsid w:val="00D47797"/>
    <w:rsid w:val="00D509DB"/>
    <w:rsid w:val="00D50EF2"/>
    <w:rsid w:val="00D512ED"/>
    <w:rsid w:val="00D513C0"/>
    <w:rsid w:val="00D52CBE"/>
    <w:rsid w:val="00D533F4"/>
    <w:rsid w:val="00D5365C"/>
    <w:rsid w:val="00D54A0A"/>
    <w:rsid w:val="00D54C32"/>
    <w:rsid w:val="00D55E68"/>
    <w:rsid w:val="00D56956"/>
    <w:rsid w:val="00D572DC"/>
    <w:rsid w:val="00D5798F"/>
    <w:rsid w:val="00D57F3D"/>
    <w:rsid w:val="00D6040B"/>
    <w:rsid w:val="00D6154B"/>
    <w:rsid w:val="00D63A8D"/>
    <w:rsid w:val="00D63E9F"/>
    <w:rsid w:val="00D640AA"/>
    <w:rsid w:val="00D641B6"/>
    <w:rsid w:val="00D647E9"/>
    <w:rsid w:val="00D64BB9"/>
    <w:rsid w:val="00D6526D"/>
    <w:rsid w:val="00D65350"/>
    <w:rsid w:val="00D6554B"/>
    <w:rsid w:val="00D65A66"/>
    <w:rsid w:val="00D66296"/>
    <w:rsid w:val="00D67B13"/>
    <w:rsid w:val="00D71356"/>
    <w:rsid w:val="00D71AEA"/>
    <w:rsid w:val="00D71BFC"/>
    <w:rsid w:val="00D74546"/>
    <w:rsid w:val="00D74F45"/>
    <w:rsid w:val="00D75480"/>
    <w:rsid w:val="00D76ED4"/>
    <w:rsid w:val="00D80100"/>
    <w:rsid w:val="00D801BA"/>
    <w:rsid w:val="00D8030D"/>
    <w:rsid w:val="00D81063"/>
    <w:rsid w:val="00D82078"/>
    <w:rsid w:val="00D82190"/>
    <w:rsid w:val="00D832D5"/>
    <w:rsid w:val="00D8363F"/>
    <w:rsid w:val="00D83C75"/>
    <w:rsid w:val="00D84B3F"/>
    <w:rsid w:val="00D84BEF"/>
    <w:rsid w:val="00D84F23"/>
    <w:rsid w:val="00D852ED"/>
    <w:rsid w:val="00D85548"/>
    <w:rsid w:val="00D85885"/>
    <w:rsid w:val="00D8607C"/>
    <w:rsid w:val="00D86C81"/>
    <w:rsid w:val="00D87721"/>
    <w:rsid w:val="00D901C8"/>
    <w:rsid w:val="00D90AC0"/>
    <w:rsid w:val="00D91206"/>
    <w:rsid w:val="00D916BC"/>
    <w:rsid w:val="00D91EDA"/>
    <w:rsid w:val="00D9231C"/>
    <w:rsid w:val="00D92901"/>
    <w:rsid w:val="00D92DBB"/>
    <w:rsid w:val="00D93252"/>
    <w:rsid w:val="00D93690"/>
    <w:rsid w:val="00D93ED1"/>
    <w:rsid w:val="00D93FB3"/>
    <w:rsid w:val="00D945EA"/>
    <w:rsid w:val="00D947C7"/>
    <w:rsid w:val="00D963B8"/>
    <w:rsid w:val="00D97F9B"/>
    <w:rsid w:val="00DA2241"/>
    <w:rsid w:val="00DA2F22"/>
    <w:rsid w:val="00DA3457"/>
    <w:rsid w:val="00DA55EC"/>
    <w:rsid w:val="00DA5D67"/>
    <w:rsid w:val="00DA6D16"/>
    <w:rsid w:val="00DB0792"/>
    <w:rsid w:val="00DB294F"/>
    <w:rsid w:val="00DB2CDC"/>
    <w:rsid w:val="00DB30E6"/>
    <w:rsid w:val="00DB340A"/>
    <w:rsid w:val="00DB3B2A"/>
    <w:rsid w:val="00DB3DA8"/>
    <w:rsid w:val="00DB4605"/>
    <w:rsid w:val="00DB569B"/>
    <w:rsid w:val="00DB584A"/>
    <w:rsid w:val="00DB6193"/>
    <w:rsid w:val="00DB65E1"/>
    <w:rsid w:val="00DB7D4E"/>
    <w:rsid w:val="00DC0C25"/>
    <w:rsid w:val="00DC2411"/>
    <w:rsid w:val="00DC25FB"/>
    <w:rsid w:val="00DC2C24"/>
    <w:rsid w:val="00DC2DE9"/>
    <w:rsid w:val="00DC39B0"/>
    <w:rsid w:val="00DC3F6D"/>
    <w:rsid w:val="00DC4177"/>
    <w:rsid w:val="00DC6A4B"/>
    <w:rsid w:val="00DC7356"/>
    <w:rsid w:val="00DC7942"/>
    <w:rsid w:val="00DC7BB1"/>
    <w:rsid w:val="00DD0797"/>
    <w:rsid w:val="00DD08B4"/>
    <w:rsid w:val="00DD12E3"/>
    <w:rsid w:val="00DD151F"/>
    <w:rsid w:val="00DD1594"/>
    <w:rsid w:val="00DD1CA2"/>
    <w:rsid w:val="00DD1F3B"/>
    <w:rsid w:val="00DD2F0B"/>
    <w:rsid w:val="00DD3935"/>
    <w:rsid w:val="00DD3D5F"/>
    <w:rsid w:val="00DD3F0E"/>
    <w:rsid w:val="00DD3F69"/>
    <w:rsid w:val="00DD4705"/>
    <w:rsid w:val="00DD4B92"/>
    <w:rsid w:val="00DE04C3"/>
    <w:rsid w:val="00DE12F4"/>
    <w:rsid w:val="00DE2060"/>
    <w:rsid w:val="00DE222A"/>
    <w:rsid w:val="00DE2ECB"/>
    <w:rsid w:val="00DE41C0"/>
    <w:rsid w:val="00DE58E1"/>
    <w:rsid w:val="00DE5A6A"/>
    <w:rsid w:val="00DE6649"/>
    <w:rsid w:val="00DE6732"/>
    <w:rsid w:val="00DE6E0B"/>
    <w:rsid w:val="00DF0C0E"/>
    <w:rsid w:val="00DF1A94"/>
    <w:rsid w:val="00DF4DDC"/>
    <w:rsid w:val="00DF552C"/>
    <w:rsid w:val="00DF56BD"/>
    <w:rsid w:val="00DF5892"/>
    <w:rsid w:val="00DF5E39"/>
    <w:rsid w:val="00DF73D0"/>
    <w:rsid w:val="00DF7686"/>
    <w:rsid w:val="00E0167E"/>
    <w:rsid w:val="00E0357D"/>
    <w:rsid w:val="00E03963"/>
    <w:rsid w:val="00E03E3E"/>
    <w:rsid w:val="00E04CE5"/>
    <w:rsid w:val="00E04EB3"/>
    <w:rsid w:val="00E0563A"/>
    <w:rsid w:val="00E071D6"/>
    <w:rsid w:val="00E071ED"/>
    <w:rsid w:val="00E10A9E"/>
    <w:rsid w:val="00E10D24"/>
    <w:rsid w:val="00E10D43"/>
    <w:rsid w:val="00E11F45"/>
    <w:rsid w:val="00E12E1A"/>
    <w:rsid w:val="00E132C5"/>
    <w:rsid w:val="00E13508"/>
    <w:rsid w:val="00E137E9"/>
    <w:rsid w:val="00E137F1"/>
    <w:rsid w:val="00E139D7"/>
    <w:rsid w:val="00E140D6"/>
    <w:rsid w:val="00E145CF"/>
    <w:rsid w:val="00E1530B"/>
    <w:rsid w:val="00E17FDD"/>
    <w:rsid w:val="00E20888"/>
    <w:rsid w:val="00E20987"/>
    <w:rsid w:val="00E21313"/>
    <w:rsid w:val="00E2209C"/>
    <w:rsid w:val="00E230A5"/>
    <w:rsid w:val="00E23284"/>
    <w:rsid w:val="00E238A4"/>
    <w:rsid w:val="00E23F9C"/>
    <w:rsid w:val="00E244F7"/>
    <w:rsid w:val="00E2584D"/>
    <w:rsid w:val="00E25E39"/>
    <w:rsid w:val="00E26B6A"/>
    <w:rsid w:val="00E271AB"/>
    <w:rsid w:val="00E30685"/>
    <w:rsid w:val="00E31D55"/>
    <w:rsid w:val="00E32E54"/>
    <w:rsid w:val="00E33761"/>
    <w:rsid w:val="00E33D3B"/>
    <w:rsid w:val="00E3432D"/>
    <w:rsid w:val="00E34B25"/>
    <w:rsid w:val="00E350AE"/>
    <w:rsid w:val="00E35123"/>
    <w:rsid w:val="00E3543A"/>
    <w:rsid w:val="00E35581"/>
    <w:rsid w:val="00E35AF9"/>
    <w:rsid w:val="00E37418"/>
    <w:rsid w:val="00E41457"/>
    <w:rsid w:val="00E41FDF"/>
    <w:rsid w:val="00E44962"/>
    <w:rsid w:val="00E450BC"/>
    <w:rsid w:val="00E458DB"/>
    <w:rsid w:val="00E45F26"/>
    <w:rsid w:val="00E4680F"/>
    <w:rsid w:val="00E46D58"/>
    <w:rsid w:val="00E50591"/>
    <w:rsid w:val="00E51452"/>
    <w:rsid w:val="00E51D75"/>
    <w:rsid w:val="00E5226B"/>
    <w:rsid w:val="00E52AE4"/>
    <w:rsid w:val="00E52CCA"/>
    <w:rsid w:val="00E548E5"/>
    <w:rsid w:val="00E54A0D"/>
    <w:rsid w:val="00E55719"/>
    <w:rsid w:val="00E55D13"/>
    <w:rsid w:val="00E56489"/>
    <w:rsid w:val="00E56763"/>
    <w:rsid w:val="00E56DB7"/>
    <w:rsid w:val="00E609F6"/>
    <w:rsid w:val="00E615EE"/>
    <w:rsid w:val="00E6181B"/>
    <w:rsid w:val="00E61B68"/>
    <w:rsid w:val="00E62503"/>
    <w:rsid w:val="00E6273D"/>
    <w:rsid w:val="00E62988"/>
    <w:rsid w:val="00E630B3"/>
    <w:rsid w:val="00E631ED"/>
    <w:rsid w:val="00E63A8B"/>
    <w:rsid w:val="00E6485A"/>
    <w:rsid w:val="00E64C69"/>
    <w:rsid w:val="00E65E2D"/>
    <w:rsid w:val="00E66169"/>
    <w:rsid w:val="00E66FFE"/>
    <w:rsid w:val="00E672E4"/>
    <w:rsid w:val="00E677A3"/>
    <w:rsid w:val="00E70BD8"/>
    <w:rsid w:val="00E714BD"/>
    <w:rsid w:val="00E714F9"/>
    <w:rsid w:val="00E7197A"/>
    <w:rsid w:val="00E72494"/>
    <w:rsid w:val="00E732F4"/>
    <w:rsid w:val="00E733EA"/>
    <w:rsid w:val="00E737E2"/>
    <w:rsid w:val="00E73BCA"/>
    <w:rsid w:val="00E745F3"/>
    <w:rsid w:val="00E7564A"/>
    <w:rsid w:val="00E75F82"/>
    <w:rsid w:val="00E77068"/>
    <w:rsid w:val="00E7785E"/>
    <w:rsid w:val="00E77AE3"/>
    <w:rsid w:val="00E8009F"/>
    <w:rsid w:val="00E8012C"/>
    <w:rsid w:val="00E80170"/>
    <w:rsid w:val="00E809F9"/>
    <w:rsid w:val="00E80F88"/>
    <w:rsid w:val="00E8162F"/>
    <w:rsid w:val="00E81AD7"/>
    <w:rsid w:val="00E83A3C"/>
    <w:rsid w:val="00E83E56"/>
    <w:rsid w:val="00E84847"/>
    <w:rsid w:val="00E84B6E"/>
    <w:rsid w:val="00E8539C"/>
    <w:rsid w:val="00E8568F"/>
    <w:rsid w:val="00E86611"/>
    <w:rsid w:val="00E87765"/>
    <w:rsid w:val="00E87CA6"/>
    <w:rsid w:val="00E87DDA"/>
    <w:rsid w:val="00E912F7"/>
    <w:rsid w:val="00E91878"/>
    <w:rsid w:val="00E91F95"/>
    <w:rsid w:val="00E920F1"/>
    <w:rsid w:val="00E935FB"/>
    <w:rsid w:val="00E9366D"/>
    <w:rsid w:val="00E93E7F"/>
    <w:rsid w:val="00E95947"/>
    <w:rsid w:val="00EA0D3F"/>
    <w:rsid w:val="00EA37EB"/>
    <w:rsid w:val="00EA39E4"/>
    <w:rsid w:val="00EA466E"/>
    <w:rsid w:val="00EA48A9"/>
    <w:rsid w:val="00EA4C4E"/>
    <w:rsid w:val="00EA61C0"/>
    <w:rsid w:val="00EA69BB"/>
    <w:rsid w:val="00EA7202"/>
    <w:rsid w:val="00EA784A"/>
    <w:rsid w:val="00EA7B29"/>
    <w:rsid w:val="00EB0368"/>
    <w:rsid w:val="00EB0DE0"/>
    <w:rsid w:val="00EB2849"/>
    <w:rsid w:val="00EB2A21"/>
    <w:rsid w:val="00EB3A3E"/>
    <w:rsid w:val="00EB5617"/>
    <w:rsid w:val="00EB59D2"/>
    <w:rsid w:val="00EB5C6D"/>
    <w:rsid w:val="00EB6027"/>
    <w:rsid w:val="00EB66BE"/>
    <w:rsid w:val="00EB67AA"/>
    <w:rsid w:val="00EB7359"/>
    <w:rsid w:val="00EB76EA"/>
    <w:rsid w:val="00EC0141"/>
    <w:rsid w:val="00EC0B2F"/>
    <w:rsid w:val="00EC0B42"/>
    <w:rsid w:val="00EC15AC"/>
    <w:rsid w:val="00EC17A6"/>
    <w:rsid w:val="00EC1BC3"/>
    <w:rsid w:val="00EC20FA"/>
    <w:rsid w:val="00EC2CF5"/>
    <w:rsid w:val="00EC3553"/>
    <w:rsid w:val="00EC38DF"/>
    <w:rsid w:val="00EC39D9"/>
    <w:rsid w:val="00EC44CA"/>
    <w:rsid w:val="00EC4567"/>
    <w:rsid w:val="00EC4604"/>
    <w:rsid w:val="00EC4CB3"/>
    <w:rsid w:val="00EC62C9"/>
    <w:rsid w:val="00EC6B03"/>
    <w:rsid w:val="00EC6F8A"/>
    <w:rsid w:val="00EC7308"/>
    <w:rsid w:val="00EC7392"/>
    <w:rsid w:val="00EC7775"/>
    <w:rsid w:val="00EC77B8"/>
    <w:rsid w:val="00EC7A05"/>
    <w:rsid w:val="00EC7F05"/>
    <w:rsid w:val="00ED01E6"/>
    <w:rsid w:val="00ED1281"/>
    <w:rsid w:val="00ED15ED"/>
    <w:rsid w:val="00ED17F6"/>
    <w:rsid w:val="00ED2584"/>
    <w:rsid w:val="00ED297C"/>
    <w:rsid w:val="00ED37FA"/>
    <w:rsid w:val="00ED3F9D"/>
    <w:rsid w:val="00ED4222"/>
    <w:rsid w:val="00ED4B16"/>
    <w:rsid w:val="00ED5859"/>
    <w:rsid w:val="00ED7C40"/>
    <w:rsid w:val="00EE0347"/>
    <w:rsid w:val="00EE05B7"/>
    <w:rsid w:val="00EE1080"/>
    <w:rsid w:val="00EE3127"/>
    <w:rsid w:val="00EE3439"/>
    <w:rsid w:val="00EE3844"/>
    <w:rsid w:val="00EE419B"/>
    <w:rsid w:val="00EE4374"/>
    <w:rsid w:val="00EE46B0"/>
    <w:rsid w:val="00EE50D0"/>
    <w:rsid w:val="00EE5BA5"/>
    <w:rsid w:val="00EE5FC8"/>
    <w:rsid w:val="00EE7454"/>
    <w:rsid w:val="00EE746B"/>
    <w:rsid w:val="00EE7DAA"/>
    <w:rsid w:val="00EE7F99"/>
    <w:rsid w:val="00EF1616"/>
    <w:rsid w:val="00EF1BD0"/>
    <w:rsid w:val="00EF223C"/>
    <w:rsid w:val="00EF3D75"/>
    <w:rsid w:val="00EF3EF7"/>
    <w:rsid w:val="00EF40FA"/>
    <w:rsid w:val="00EF4162"/>
    <w:rsid w:val="00EF4AAD"/>
    <w:rsid w:val="00EF4C00"/>
    <w:rsid w:val="00EF5A3C"/>
    <w:rsid w:val="00EF5FD0"/>
    <w:rsid w:val="00EF6245"/>
    <w:rsid w:val="00EF6B44"/>
    <w:rsid w:val="00EF78B4"/>
    <w:rsid w:val="00F00A31"/>
    <w:rsid w:val="00F016AF"/>
    <w:rsid w:val="00F026F1"/>
    <w:rsid w:val="00F02D6F"/>
    <w:rsid w:val="00F02FBE"/>
    <w:rsid w:val="00F03261"/>
    <w:rsid w:val="00F034C6"/>
    <w:rsid w:val="00F0367A"/>
    <w:rsid w:val="00F0476E"/>
    <w:rsid w:val="00F04C94"/>
    <w:rsid w:val="00F04CF7"/>
    <w:rsid w:val="00F05B2B"/>
    <w:rsid w:val="00F06799"/>
    <w:rsid w:val="00F06B00"/>
    <w:rsid w:val="00F103C0"/>
    <w:rsid w:val="00F109D3"/>
    <w:rsid w:val="00F11171"/>
    <w:rsid w:val="00F12C8C"/>
    <w:rsid w:val="00F13C6D"/>
    <w:rsid w:val="00F13CBB"/>
    <w:rsid w:val="00F143FA"/>
    <w:rsid w:val="00F146FB"/>
    <w:rsid w:val="00F15291"/>
    <w:rsid w:val="00F1571D"/>
    <w:rsid w:val="00F17B3A"/>
    <w:rsid w:val="00F20234"/>
    <w:rsid w:val="00F202A4"/>
    <w:rsid w:val="00F20649"/>
    <w:rsid w:val="00F213BF"/>
    <w:rsid w:val="00F21984"/>
    <w:rsid w:val="00F228B8"/>
    <w:rsid w:val="00F23582"/>
    <w:rsid w:val="00F2558A"/>
    <w:rsid w:val="00F269A3"/>
    <w:rsid w:val="00F2703F"/>
    <w:rsid w:val="00F2712F"/>
    <w:rsid w:val="00F3048C"/>
    <w:rsid w:val="00F3092E"/>
    <w:rsid w:val="00F315F9"/>
    <w:rsid w:val="00F31F34"/>
    <w:rsid w:val="00F326AA"/>
    <w:rsid w:val="00F32A86"/>
    <w:rsid w:val="00F32AE0"/>
    <w:rsid w:val="00F33D5F"/>
    <w:rsid w:val="00F34098"/>
    <w:rsid w:val="00F355E9"/>
    <w:rsid w:val="00F36650"/>
    <w:rsid w:val="00F36829"/>
    <w:rsid w:val="00F368FF"/>
    <w:rsid w:val="00F401C3"/>
    <w:rsid w:val="00F40D95"/>
    <w:rsid w:val="00F41102"/>
    <w:rsid w:val="00F417EF"/>
    <w:rsid w:val="00F419EF"/>
    <w:rsid w:val="00F41D1B"/>
    <w:rsid w:val="00F4258B"/>
    <w:rsid w:val="00F42696"/>
    <w:rsid w:val="00F42A20"/>
    <w:rsid w:val="00F42DED"/>
    <w:rsid w:val="00F4301C"/>
    <w:rsid w:val="00F43226"/>
    <w:rsid w:val="00F43DCA"/>
    <w:rsid w:val="00F43E5C"/>
    <w:rsid w:val="00F44212"/>
    <w:rsid w:val="00F442D0"/>
    <w:rsid w:val="00F45566"/>
    <w:rsid w:val="00F459A4"/>
    <w:rsid w:val="00F45FF8"/>
    <w:rsid w:val="00F47BCB"/>
    <w:rsid w:val="00F47C22"/>
    <w:rsid w:val="00F47D14"/>
    <w:rsid w:val="00F506C0"/>
    <w:rsid w:val="00F50961"/>
    <w:rsid w:val="00F51617"/>
    <w:rsid w:val="00F52D65"/>
    <w:rsid w:val="00F53BE0"/>
    <w:rsid w:val="00F547E4"/>
    <w:rsid w:val="00F549CB"/>
    <w:rsid w:val="00F552A4"/>
    <w:rsid w:val="00F55310"/>
    <w:rsid w:val="00F555A3"/>
    <w:rsid w:val="00F56106"/>
    <w:rsid w:val="00F56374"/>
    <w:rsid w:val="00F56450"/>
    <w:rsid w:val="00F565B0"/>
    <w:rsid w:val="00F56700"/>
    <w:rsid w:val="00F56E3F"/>
    <w:rsid w:val="00F57788"/>
    <w:rsid w:val="00F57C7F"/>
    <w:rsid w:val="00F61FE5"/>
    <w:rsid w:val="00F6219F"/>
    <w:rsid w:val="00F62373"/>
    <w:rsid w:val="00F62B56"/>
    <w:rsid w:val="00F63536"/>
    <w:rsid w:val="00F6359F"/>
    <w:rsid w:val="00F638B1"/>
    <w:rsid w:val="00F63997"/>
    <w:rsid w:val="00F64940"/>
    <w:rsid w:val="00F64AE9"/>
    <w:rsid w:val="00F678F1"/>
    <w:rsid w:val="00F70DE1"/>
    <w:rsid w:val="00F71066"/>
    <w:rsid w:val="00F72705"/>
    <w:rsid w:val="00F729E6"/>
    <w:rsid w:val="00F735F3"/>
    <w:rsid w:val="00F7438D"/>
    <w:rsid w:val="00F745E3"/>
    <w:rsid w:val="00F75FBA"/>
    <w:rsid w:val="00F764B2"/>
    <w:rsid w:val="00F766F7"/>
    <w:rsid w:val="00F77A3D"/>
    <w:rsid w:val="00F8081E"/>
    <w:rsid w:val="00F808BD"/>
    <w:rsid w:val="00F81FF2"/>
    <w:rsid w:val="00F82E19"/>
    <w:rsid w:val="00F843B0"/>
    <w:rsid w:val="00F84E31"/>
    <w:rsid w:val="00F86172"/>
    <w:rsid w:val="00F86DB4"/>
    <w:rsid w:val="00F900B1"/>
    <w:rsid w:val="00F90695"/>
    <w:rsid w:val="00F908F9"/>
    <w:rsid w:val="00F90966"/>
    <w:rsid w:val="00F91130"/>
    <w:rsid w:val="00F91BD0"/>
    <w:rsid w:val="00F923AE"/>
    <w:rsid w:val="00F929EE"/>
    <w:rsid w:val="00F92D10"/>
    <w:rsid w:val="00F92FDA"/>
    <w:rsid w:val="00F93096"/>
    <w:rsid w:val="00F936F6"/>
    <w:rsid w:val="00F94E15"/>
    <w:rsid w:val="00F94F4A"/>
    <w:rsid w:val="00F950AA"/>
    <w:rsid w:val="00F95597"/>
    <w:rsid w:val="00F959A7"/>
    <w:rsid w:val="00F95D65"/>
    <w:rsid w:val="00F9677F"/>
    <w:rsid w:val="00F97193"/>
    <w:rsid w:val="00F9727C"/>
    <w:rsid w:val="00F97CB4"/>
    <w:rsid w:val="00FA0532"/>
    <w:rsid w:val="00FA0AB0"/>
    <w:rsid w:val="00FA0F77"/>
    <w:rsid w:val="00FA24FA"/>
    <w:rsid w:val="00FA2929"/>
    <w:rsid w:val="00FA3592"/>
    <w:rsid w:val="00FA3806"/>
    <w:rsid w:val="00FA42BD"/>
    <w:rsid w:val="00FA44EA"/>
    <w:rsid w:val="00FA4CD6"/>
    <w:rsid w:val="00FA5235"/>
    <w:rsid w:val="00FA5842"/>
    <w:rsid w:val="00FA674C"/>
    <w:rsid w:val="00FA7811"/>
    <w:rsid w:val="00FA7BBC"/>
    <w:rsid w:val="00FB0A2D"/>
    <w:rsid w:val="00FB0DED"/>
    <w:rsid w:val="00FB0EEE"/>
    <w:rsid w:val="00FB100A"/>
    <w:rsid w:val="00FB28AA"/>
    <w:rsid w:val="00FB28AF"/>
    <w:rsid w:val="00FB4C08"/>
    <w:rsid w:val="00FB6AD0"/>
    <w:rsid w:val="00FB7177"/>
    <w:rsid w:val="00FB77D7"/>
    <w:rsid w:val="00FB7A55"/>
    <w:rsid w:val="00FB7E16"/>
    <w:rsid w:val="00FC167F"/>
    <w:rsid w:val="00FC18AD"/>
    <w:rsid w:val="00FC1E74"/>
    <w:rsid w:val="00FC27D4"/>
    <w:rsid w:val="00FC28AE"/>
    <w:rsid w:val="00FC3B11"/>
    <w:rsid w:val="00FC4AFC"/>
    <w:rsid w:val="00FC4EED"/>
    <w:rsid w:val="00FC548B"/>
    <w:rsid w:val="00FC63CA"/>
    <w:rsid w:val="00FC6BBA"/>
    <w:rsid w:val="00FC7AF6"/>
    <w:rsid w:val="00FC7BA6"/>
    <w:rsid w:val="00FC7BE3"/>
    <w:rsid w:val="00FC7BEB"/>
    <w:rsid w:val="00FD0774"/>
    <w:rsid w:val="00FD0B9E"/>
    <w:rsid w:val="00FD2008"/>
    <w:rsid w:val="00FD2836"/>
    <w:rsid w:val="00FD2922"/>
    <w:rsid w:val="00FD2D5D"/>
    <w:rsid w:val="00FD38F8"/>
    <w:rsid w:val="00FD5ADD"/>
    <w:rsid w:val="00FD5BE3"/>
    <w:rsid w:val="00FD60FA"/>
    <w:rsid w:val="00FD6545"/>
    <w:rsid w:val="00FD6E81"/>
    <w:rsid w:val="00FD6F92"/>
    <w:rsid w:val="00FD72BB"/>
    <w:rsid w:val="00FD72C5"/>
    <w:rsid w:val="00FD7936"/>
    <w:rsid w:val="00FD7F1E"/>
    <w:rsid w:val="00FE091C"/>
    <w:rsid w:val="00FE0B83"/>
    <w:rsid w:val="00FE16D6"/>
    <w:rsid w:val="00FE26D6"/>
    <w:rsid w:val="00FE30FE"/>
    <w:rsid w:val="00FE3AD4"/>
    <w:rsid w:val="00FE3E2D"/>
    <w:rsid w:val="00FE3E46"/>
    <w:rsid w:val="00FE4E83"/>
    <w:rsid w:val="00FE4FFF"/>
    <w:rsid w:val="00FE5EED"/>
    <w:rsid w:val="00FE66A9"/>
    <w:rsid w:val="00FE6702"/>
    <w:rsid w:val="00FE7A9A"/>
    <w:rsid w:val="00FE7AE9"/>
    <w:rsid w:val="00FE7D89"/>
    <w:rsid w:val="00FF23A5"/>
    <w:rsid w:val="00FF272C"/>
    <w:rsid w:val="00FF484A"/>
    <w:rsid w:val="00FF5603"/>
    <w:rsid w:val="00FF5E6B"/>
    <w:rsid w:val="00FF631B"/>
    <w:rsid w:val="00FF689B"/>
    <w:rsid w:val="00FF6B23"/>
    <w:rsid w:val="00FF6EED"/>
    <w:rsid w:val="00FF7550"/>
    <w:rsid w:val="00FF78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36,#002f8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7"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Plain Text" w:uiPriority="99"/>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72FD8"/>
    <w:pPr>
      <w:spacing w:before="160" w:after="160"/>
    </w:pPr>
    <w:rPr>
      <w:sz w:val="24"/>
    </w:rPr>
  </w:style>
  <w:style w:type="paragraph" w:styleId="Heading1">
    <w:name w:val="heading 1"/>
    <w:next w:val="Normal"/>
    <w:qFormat/>
    <w:rsid w:val="005703C2"/>
    <w:pPr>
      <w:keepNext/>
      <w:numPr>
        <w:numId w:val="7"/>
      </w:numPr>
      <w:tabs>
        <w:tab w:val="clear" w:pos="432"/>
      </w:tabs>
      <w:spacing w:before="280" w:after="160"/>
      <w:ind w:left="504" w:hanging="504"/>
      <w:outlineLvl w:val="0"/>
    </w:pPr>
    <w:rPr>
      <w:rFonts w:ascii="Arial Bold" w:hAnsi="Arial Bold"/>
      <w:b/>
      <w:kern w:val="28"/>
      <w:sz w:val="36"/>
    </w:rPr>
  </w:style>
  <w:style w:type="paragraph" w:styleId="Heading2">
    <w:name w:val="heading 2"/>
    <w:next w:val="Normal"/>
    <w:qFormat/>
    <w:rsid w:val="00415DD2"/>
    <w:pPr>
      <w:keepNext/>
      <w:numPr>
        <w:ilvl w:val="1"/>
        <w:numId w:val="8"/>
      </w:numPr>
      <w:spacing w:before="320" w:after="60"/>
      <w:outlineLvl w:val="1"/>
    </w:pPr>
    <w:rPr>
      <w:rFonts w:ascii="Arial" w:hAnsi="Arial" w:cs="Arial"/>
      <w:b/>
      <w:iCs/>
      <w:sz w:val="28"/>
      <w:szCs w:val="28"/>
    </w:rPr>
  </w:style>
  <w:style w:type="paragraph" w:styleId="Heading3">
    <w:name w:val="heading 3"/>
    <w:next w:val="Normal"/>
    <w:qFormat/>
    <w:rsid w:val="00415DD2"/>
    <w:pPr>
      <w:keepNext/>
      <w:numPr>
        <w:ilvl w:val="2"/>
        <w:numId w:val="9"/>
      </w:numPr>
      <w:tabs>
        <w:tab w:val="left" w:pos="840"/>
      </w:tabs>
      <w:spacing w:before="240" w:after="40"/>
      <w:outlineLvl w:val="2"/>
    </w:pPr>
    <w:rPr>
      <w:rFonts w:ascii="Arial" w:hAnsi="Arial"/>
      <w:b/>
      <w:sz w:val="24"/>
    </w:rPr>
  </w:style>
  <w:style w:type="paragraph" w:styleId="Heading4">
    <w:name w:val="heading 4"/>
    <w:basedOn w:val="Normal"/>
    <w:next w:val="Normal"/>
    <w:qFormat/>
    <w:rsid w:val="00415DD2"/>
    <w:pPr>
      <w:keepNext/>
      <w:numPr>
        <w:ilvl w:val="3"/>
        <w:numId w:val="10"/>
      </w:numPr>
      <w:spacing w:before="240" w:after="120"/>
      <w:outlineLvl w:val="3"/>
    </w:pPr>
    <w:rPr>
      <w:rFonts w:ascii="Arial" w:hAnsi="Arial" w:cs="Arial"/>
      <w:b/>
      <w:bCs/>
      <w:szCs w:val="32"/>
    </w:rPr>
  </w:style>
  <w:style w:type="paragraph" w:styleId="Heading5">
    <w:name w:val="heading 5"/>
    <w:basedOn w:val="Normal"/>
    <w:next w:val="Normal"/>
    <w:autoRedefine/>
    <w:qFormat/>
    <w:rsid w:val="00415DD2"/>
    <w:pPr>
      <w:keepNext/>
      <w:numPr>
        <w:ilvl w:val="4"/>
        <w:numId w:val="11"/>
      </w:numPr>
      <w:spacing w:before="240" w:after="60"/>
      <w:ind w:left="1080" w:hanging="1080"/>
      <w:outlineLvl w:val="4"/>
    </w:pPr>
    <w:rPr>
      <w:rFonts w:ascii="Arial" w:hAnsi="Arial"/>
      <w:b/>
      <w:iCs/>
      <w:szCs w:val="26"/>
    </w:rPr>
  </w:style>
  <w:style w:type="paragraph" w:styleId="Heading6">
    <w:name w:val="heading 6"/>
    <w:basedOn w:val="Normal"/>
    <w:next w:val="Normal"/>
    <w:qFormat/>
    <w:rsid w:val="00415DD2"/>
    <w:pPr>
      <w:numPr>
        <w:ilvl w:val="5"/>
        <w:numId w:val="1"/>
      </w:numPr>
      <w:tabs>
        <w:tab w:val="left" w:pos="2340"/>
      </w:tabs>
      <w:spacing w:before="240" w:after="60"/>
      <w:outlineLvl w:val="5"/>
    </w:pPr>
    <w:rPr>
      <w:rFonts w:ascii="Arial Bold" w:hAnsi="Arial Bold"/>
      <w:b/>
      <w:bCs/>
      <w:szCs w:val="22"/>
    </w:rPr>
  </w:style>
  <w:style w:type="paragraph" w:styleId="Heading7">
    <w:name w:val="heading 7"/>
    <w:basedOn w:val="Normal"/>
    <w:next w:val="BodyText"/>
    <w:qFormat/>
    <w:rsid w:val="00415DD2"/>
    <w:pPr>
      <w:keepNext/>
      <w:pageBreakBefore/>
      <w:widowControl w:val="0"/>
      <w:numPr>
        <w:ilvl w:val="6"/>
        <w:numId w:val="12"/>
      </w:numPr>
      <w:spacing w:before="240" w:after="120"/>
      <w:ind w:left="0"/>
      <w:outlineLvl w:val="6"/>
    </w:pPr>
    <w:rPr>
      <w:rFonts w:ascii="Arial" w:hAnsi="Arial"/>
      <w:b/>
      <w:sz w:val="36"/>
    </w:rPr>
  </w:style>
  <w:style w:type="paragraph" w:styleId="Heading8">
    <w:name w:val="heading 8"/>
    <w:next w:val="BodyText"/>
    <w:qFormat/>
    <w:rsid w:val="00415DD2"/>
    <w:pPr>
      <w:pageBreakBefore/>
      <w:spacing w:before="560" w:after="280"/>
      <w:outlineLvl w:val="7"/>
    </w:pPr>
    <w:rPr>
      <w:rFonts w:ascii="Arial Bold" w:hAnsi="Arial Bold"/>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E3E90"/>
  </w:style>
  <w:style w:type="paragraph" w:customStyle="1" w:styleId="Bullet1">
    <w:name w:val="Bullet1"/>
    <w:rsid w:val="00415DD2"/>
    <w:pPr>
      <w:numPr>
        <w:numId w:val="2"/>
      </w:numPr>
      <w:tabs>
        <w:tab w:val="clear" w:pos="720"/>
        <w:tab w:val="num" w:pos="600"/>
      </w:tabs>
      <w:spacing w:before="60" w:after="60"/>
      <w:ind w:left="605" w:hanging="245"/>
    </w:pPr>
    <w:rPr>
      <w:color w:val="000000"/>
      <w:sz w:val="24"/>
      <w:szCs w:val="24"/>
    </w:rPr>
  </w:style>
  <w:style w:type="paragraph" w:customStyle="1" w:styleId="Bullet2">
    <w:name w:val="Bullet2"/>
    <w:rsid w:val="00B81AFD"/>
    <w:pPr>
      <w:numPr>
        <w:numId w:val="13"/>
      </w:numPr>
      <w:tabs>
        <w:tab w:val="clear" w:pos="1008"/>
        <w:tab w:val="num" w:pos="900"/>
      </w:tabs>
      <w:spacing w:before="40" w:after="40"/>
      <w:ind w:left="900" w:hanging="252"/>
    </w:pPr>
    <w:rPr>
      <w:color w:val="000000"/>
      <w:sz w:val="24"/>
      <w:szCs w:val="24"/>
    </w:rPr>
  </w:style>
  <w:style w:type="paragraph" w:customStyle="1" w:styleId="Tablenumberedlist">
    <w:name w:val="Table numbered list"/>
    <w:basedOn w:val="Normal"/>
    <w:rsid w:val="00415DD2"/>
    <w:pPr>
      <w:numPr>
        <w:numId w:val="14"/>
      </w:numPr>
      <w:tabs>
        <w:tab w:val="clear" w:pos="576"/>
        <w:tab w:val="left" w:pos="372"/>
      </w:tabs>
      <w:spacing w:before="40" w:after="40"/>
      <w:ind w:left="374" w:hanging="115"/>
    </w:pPr>
    <w:rPr>
      <w:rFonts w:ascii="Arial" w:hAnsi="Arial"/>
      <w:sz w:val="20"/>
    </w:rPr>
  </w:style>
  <w:style w:type="paragraph" w:styleId="TOC7">
    <w:name w:val="toc 7"/>
    <w:basedOn w:val="Normal"/>
    <w:next w:val="Normal"/>
    <w:autoRedefine/>
    <w:uiPriority w:val="39"/>
    <w:rsid w:val="00C9407D"/>
    <w:pPr>
      <w:spacing w:before="0" w:after="0"/>
      <w:ind w:left="720" w:hanging="720"/>
    </w:pPr>
  </w:style>
  <w:style w:type="paragraph" w:styleId="TOC1">
    <w:name w:val="toc 1"/>
    <w:next w:val="Normal"/>
    <w:uiPriority w:val="39"/>
    <w:qFormat/>
    <w:rsid w:val="00C9407D"/>
    <w:pPr>
      <w:ind w:left="360" w:hanging="360"/>
    </w:pPr>
    <w:rPr>
      <w:sz w:val="24"/>
    </w:rPr>
  </w:style>
  <w:style w:type="paragraph" w:styleId="TOC2">
    <w:name w:val="toc 2"/>
    <w:next w:val="Normal"/>
    <w:uiPriority w:val="39"/>
    <w:qFormat/>
    <w:rsid w:val="00C9407D"/>
    <w:pPr>
      <w:ind w:left="965" w:hanging="605"/>
    </w:pPr>
    <w:rPr>
      <w:sz w:val="24"/>
    </w:rPr>
  </w:style>
  <w:style w:type="paragraph" w:styleId="TOC3">
    <w:name w:val="toc 3"/>
    <w:next w:val="Normal"/>
    <w:uiPriority w:val="39"/>
    <w:qFormat/>
    <w:rsid w:val="004E0A7E"/>
    <w:pPr>
      <w:ind w:left="1656" w:hanging="720"/>
    </w:pPr>
    <w:rPr>
      <w:sz w:val="24"/>
    </w:rPr>
  </w:style>
  <w:style w:type="paragraph" w:customStyle="1" w:styleId="FigureCaption">
    <w:name w:val="Figure Caption"/>
    <w:next w:val="Normal"/>
    <w:rsid w:val="00415DD2"/>
    <w:pPr>
      <w:spacing w:before="120" w:after="240"/>
      <w:jc w:val="center"/>
    </w:pPr>
    <w:rPr>
      <w:rFonts w:ascii="Arial" w:hAnsi="Arial"/>
      <w:b/>
    </w:rPr>
  </w:style>
  <w:style w:type="paragraph" w:styleId="TOC4">
    <w:name w:val="toc 4"/>
    <w:next w:val="Normal"/>
    <w:uiPriority w:val="39"/>
    <w:rsid w:val="004E0A7E"/>
    <w:pPr>
      <w:ind w:left="2390" w:hanging="835"/>
    </w:pPr>
    <w:rPr>
      <w:sz w:val="24"/>
    </w:rPr>
  </w:style>
  <w:style w:type="paragraph" w:styleId="TOC5">
    <w:name w:val="toc 5"/>
    <w:next w:val="Normal"/>
    <w:uiPriority w:val="39"/>
    <w:rsid w:val="004E0A7E"/>
    <w:pPr>
      <w:ind w:left="3485" w:hanging="1080"/>
    </w:pPr>
    <w:rPr>
      <w:sz w:val="24"/>
    </w:rPr>
  </w:style>
  <w:style w:type="paragraph" w:styleId="TOC6">
    <w:name w:val="toc 6"/>
    <w:next w:val="Normal"/>
    <w:semiHidden/>
    <w:rsid w:val="00C9407D"/>
    <w:pPr>
      <w:tabs>
        <w:tab w:val="left" w:pos="2365"/>
        <w:tab w:val="right" w:leader="dot" w:pos="9350"/>
      </w:tabs>
      <w:ind w:left="4637" w:hanging="1152"/>
    </w:pPr>
    <w:rPr>
      <w:noProof/>
      <w:sz w:val="24"/>
      <w:szCs w:val="24"/>
    </w:rPr>
  </w:style>
  <w:style w:type="character" w:customStyle="1" w:styleId="TableCaptionChar">
    <w:name w:val="Table Caption Char"/>
    <w:link w:val="TableCaption"/>
    <w:rsid w:val="001B5FA0"/>
    <w:rPr>
      <w:rFonts w:ascii="Arial" w:hAnsi="Arial"/>
      <w:b/>
      <w:lang w:val="en-US" w:eastAsia="en-US" w:bidi="ar-SA"/>
    </w:rPr>
  </w:style>
  <w:style w:type="paragraph" w:customStyle="1" w:styleId="TableCaption">
    <w:name w:val="Table Caption"/>
    <w:next w:val="Normal"/>
    <w:link w:val="TableCaptionChar"/>
    <w:rsid w:val="00415DD2"/>
    <w:pPr>
      <w:keepNext/>
      <w:spacing w:before="240" w:after="120"/>
    </w:pPr>
    <w:rPr>
      <w:rFonts w:ascii="Arial" w:hAnsi="Arial"/>
      <w:b/>
    </w:rPr>
  </w:style>
  <w:style w:type="paragraph" w:styleId="TableofFigures">
    <w:name w:val="table of figures"/>
    <w:basedOn w:val="Normal"/>
    <w:next w:val="Normal"/>
    <w:uiPriority w:val="99"/>
    <w:rsid w:val="00FD7F1E"/>
    <w:pPr>
      <w:spacing w:before="0" w:after="0"/>
    </w:pPr>
  </w:style>
  <w:style w:type="paragraph" w:styleId="Caption">
    <w:name w:val="caption"/>
    <w:basedOn w:val="Normal"/>
    <w:next w:val="Normal"/>
    <w:qFormat/>
    <w:rsid w:val="00FD7F1E"/>
    <w:rPr>
      <w:b/>
      <w:bCs/>
      <w:sz w:val="20"/>
    </w:rPr>
  </w:style>
  <w:style w:type="paragraph" w:customStyle="1" w:styleId="TableText">
    <w:name w:val="Table Text"/>
    <w:rsid w:val="00415DD2"/>
    <w:pPr>
      <w:spacing w:before="40" w:after="40"/>
    </w:pPr>
    <w:rPr>
      <w:rFonts w:ascii="Arial" w:hAnsi="Arial"/>
    </w:rPr>
  </w:style>
  <w:style w:type="paragraph" w:customStyle="1" w:styleId="NumberedList0">
    <w:name w:val="NumberedList"/>
    <w:basedOn w:val="Normal"/>
    <w:semiHidden/>
    <w:rsid w:val="00415DD2"/>
    <w:pPr>
      <w:numPr>
        <w:numId w:val="3"/>
      </w:numPr>
      <w:spacing w:before="80" w:after="80"/>
      <w:outlineLvl w:val="6"/>
    </w:pPr>
    <w:rPr>
      <w:szCs w:val="24"/>
    </w:rPr>
  </w:style>
  <w:style w:type="paragraph" w:customStyle="1" w:styleId="TableBullet1">
    <w:name w:val="Table Bullet 1"/>
    <w:rsid w:val="00602BDC"/>
    <w:pPr>
      <w:numPr>
        <w:numId w:val="5"/>
      </w:numPr>
      <w:tabs>
        <w:tab w:val="clear" w:pos="492"/>
        <w:tab w:val="num" w:pos="303"/>
      </w:tabs>
      <w:spacing w:before="40" w:after="40"/>
      <w:ind w:left="317" w:hanging="187"/>
    </w:pPr>
    <w:rPr>
      <w:rFonts w:ascii="Arial" w:hAnsi="Arial" w:cs="Arial"/>
    </w:rPr>
  </w:style>
  <w:style w:type="paragraph" w:customStyle="1" w:styleId="FrontMatterHeader">
    <w:name w:val="Front Matter Header"/>
    <w:next w:val="Normal"/>
    <w:rsid w:val="00415DD2"/>
    <w:pPr>
      <w:keepNext/>
      <w:spacing w:before="360" w:after="60"/>
      <w:jc w:val="center"/>
    </w:pPr>
    <w:rPr>
      <w:rFonts w:ascii="Arial" w:hAnsi="Arial" w:cs="Arial"/>
      <w:b/>
      <w:sz w:val="36"/>
    </w:rPr>
  </w:style>
  <w:style w:type="paragraph" w:customStyle="1" w:styleId="Bullet3">
    <w:name w:val="Bullet3"/>
    <w:rsid w:val="00415DD2"/>
    <w:pPr>
      <w:numPr>
        <w:numId w:val="4"/>
      </w:numPr>
      <w:ind w:hanging="264"/>
    </w:pPr>
    <w:rPr>
      <w:color w:val="000000"/>
      <w:sz w:val="24"/>
      <w:szCs w:val="24"/>
    </w:rPr>
  </w:style>
  <w:style w:type="paragraph" w:customStyle="1" w:styleId="CoverSubtitle">
    <w:name w:val="Cover Subtitle"/>
    <w:rsid w:val="00B57A8E"/>
    <w:pPr>
      <w:spacing w:after="40"/>
      <w:jc w:val="right"/>
    </w:pPr>
    <w:rPr>
      <w:rFonts w:ascii="Arial" w:hAnsi="Arial" w:cs="Arial"/>
      <w:b/>
      <w:sz w:val="28"/>
    </w:rPr>
  </w:style>
  <w:style w:type="paragraph" w:customStyle="1" w:styleId="CoverProgramName">
    <w:name w:val="Cover Program Name"/>
    <w:rsid w:val="002826B9"/>
    <w:rPr>
      <w:rFonts w:ascii="Arial" w:hAnsi="Arial" w:cs="Arial"/>
      <w:b/>
      <w:sz w:val="24"/>
    </w:rPr>
  </w:style>
  <w:style w:type="paragraph" w:customStyle="1" w:styleId="TableHeader">
    <w:name w:val="Table Header"/>
    <w:basedOn w:val="Normal"/>
    <w:rsid w:val="00415DD2"/>
    <w:pPr>
      <w:spacing w:before="60" w:after="60"/>
      <w:jc w:val="center"/>
    </w:pPr>
    <w:rPr>
      <w:rFonts w:ascii="Arial" w:hAnsi="Arial" w:cs="Arial"/>
      <w:b/>
      <w:sz w:val="20"/>
    </w:rPr>
  </w:style>
  <w:style w:type="paragraph" w:styleId="Footer">
    <w:name w:val="footer"/>
    <w:next w:val="FooterSecondRow"/>
    <w:link w:val="FooterChar"/>
    <w:uiPriority w:val="99"/>
    <w:rsid w:val="002826B9"/>
    <w:pPr>
      <w:pBdr>
        <w:top w:val="single" w:sz="4" w:space="3" w:color="auto"/>
      </w:pBdr>
      <w:tabs>
        <w:tab w:val="right" w:pos="9360"/>
      </w:tabs>
      <w:spacing w:before="60"/>
    </w:pPr>
    <w:rPr>
      <w:rFonts w:ascii="Arial" w:hAnsi="Arial" w:cs="Arial"/>
      <w:sz w:val="18"/>
    </w:rPr>
  </w:style>
  <w:style w:type="paragraph" w:customStyle="1" w:styleId="FooterSecondRow">
    <w:name w:val="Footer Second Row"/>
    <w:basedOn w:val="Footer"/>
    <w:rsid w:val="00B57A8E"/>
    <w:pPr>
      <w:pBdr>
        <w:top w:val="none" w:sz="0" w:space="0" w:color="auto"/>
      </w:pBdr>
      <w:spacing w:before="0"/>
    </w:pPr>
  </w:style>
  <w:style w:type="paragraph" w:styleId="Header">
    <w:name w:val="header"/>
    <w:basedOn w:val="Normal"/>
    <w:rsid w:val="00415DD2"/>
    <w:pPr>
      <w:pBdr>
        <w:bottom w:val="single" w:sz="4" w:space="2" w:color="auto"/>
      </w:pBdr>
      <w:tabs>
        <w:tab w:val="right" w:pos="9360"/>
      </w:tabs>
    </w:pPr>
    <w:rPr>
      <w:rFonts w:ascii="Arial" w:hAnsi="Arial" w:cs="Arial"/>
      <w:sz w:val="20"/>
    </w:rPr>
  </w:style>
  <w:style w:type="paragraph" w:customStyle="1" w:styleId="number">
    <w:name w:val="number"/>
    <w:basedOn w:val="Normal"/>
    <w:semiHidden/>
    <w:rsid w:val="00415DD2"/>
    <w:pPr>
      <w:numPr>
        <w:ilvl w:val="1"/>
        <w:numId w:val="6"/>
      </w:numPr>
    </w:pPr>
  </w:style>
  <w:style w:type="paragraph" w:customStyle="1" w:styleId="CoverTitle">
    <w:name w:val="Cover Title"/>
    <w:rsid w:val="00B57A8E"/>
    <w:pPr>
      <w:jc w:val="right"/>
    </w:pPr>
    <w:rPr>
      <w:rFonts w:ascii="Arial" w:hAnsi="Arial"/>
      <w:b/>
      <w:sz w:val="72"/>
    </w:rPr>
  </w:style>
  <w:style w:type="character" w:styleId="Hyperlink">
    <w:name w:val="Hyperlink"/>
    <w:uiPriority w:val="99"/>
    <w:rsid w:val="001E1A12"/>
    <w:rPr>
      <w:rFonts w:ascii="Times New Roman" w:hAnsi="Times New Roman" w:cs="Times New Roman"/>
      <w:color w:val="0000FF"/>
      <w:sz w:val="24"/>
      <w:szCs w:val="24"/>
      <w:u w:val="single"/>
    </w:rPr>
  </w:style>
  <w:style w:type="character" w:styleId="FollowedHyperlink">
    <w:name w:val="FollowedHyperlink"/>
    <w:rsid w:val="00415DD2"/>
    <w:rPr>
      <w:color w:val="800080"/>
      <w:u w:val="single"/>
    </w:rPr>
  </w:style>
  <w:style w:type="paragraph" w:customStyle="1" w:styleId="NumberedList">
    <w:name w:val="Numbered List"/>
    <w:rsid w:val="00415DD2"/>
    <w:pPr>
      <w:numPr>
        <w:numId w:val="15"/>
      </w:numPr>
      <w:tabs>
        <w:tab w:val="left" w:pos="317"/>
      </w:tabs>
      <w:spacing w:before="160" w:after="160" w:line="260" w:lineRule="exact"/>
    </w:pPr>
    <w:rPr>
      <w:bCs/>
      <w:color w:val="000000"/>
      <w:sz w:val="24"/>
      <w:szCs w:val="24"/>
    </w:rPr>
  </w:style>
  <w:style w:type="paragraph" w:customStyle="1" w:styleId="HeadingUnnumbered">
    <w:name w:val="Heading Unnumbered"/>
    <w:next w:val="Normal"/>
    <w:rsid w:val="00415DD2"/>
    <w:rPr>
      <w:rFonts w:ascii="Arial" w:hAnsi="Arial" w:cs="Arial"/>
      <w:b/>
      <w:bCs/>
      <w:sz w:val="32"/>
    </w:rPr>
  </w:style>
  <w:style w:type="character" w:styleId="FootnoteReference">
    <w:name w:val="footnote reference"/>
    <w:rsid w:val="00415DD2"/>
    <w:rPr>
      <w:vertAlign w:val="superscript"/>
    </w:rPr>
  </w:style>
  <w:style w:type="paragraph" w:customStyle="1" w:styleId="TableHeading">
    <w:name w:val="Table Heading"/>
    <w:basedOn w:val="Normal"/>
    <w:semiHidden/>
    <w:rsid w:val="00B57A8E"/>
    <w:rPr>
      <w:rFonts w:ascii="Arial" w:hAnsi="Arial"/>
      <w:b/>
      <w:iCs/>
      <w:sz w:val="20"/>
    </w:rPr>
  </w:style>
  <w:style w:type="paragraph" w:styleId="NormalWeb">
    <w:name w:val="Normal (Web)"/>
    <w:basedOn w:val="Normal"/>
    <w:uiPriority w:val="99"/>
    <w:rsid w:val="00415DD2"/>
    <w:pPr>
      <w:spacing w:before="144" w:after="234"/>
    </w:pPr>
    <w:rPr>
      <w:rFonts w:ascii="Arial Unicode MS" w:eastAsia="Arial Unicode MS" w:hAnsi="Arial Unicode MS" w:cs="Arial Unicode MS"/>
      <w:szCs w:val="24"/>
    </w:rPr>
  </w:style>
  <w:style w:type="paragraph" w:customStyle="1" w:styleId="Formula">
    <w:name w:val="Formula"/>
    <w:rsid w:val="00415DD2"/>
    <w:pPr>
      <w:spacing w:before="60" w:after="60"/>
      <w:jc w:val="center"/>
    </w:pPr>
    <w:rPr>
      <w:rFonts w:ascii="Arial" w:hAnsi="Arial" w:cs="Arial"/>
      <w:b/>
      <w:bCs/>
    </w:rPr>
  </w:style>
  <w:style w:type="paragraph" w:customStyle="1" w:styleId="LongQuote">
    <w:name w:val="Long Quote"/>
    <w:rsid w:val="00415DD2"/>
    <w:pPr>
      <w:ind w:left="480"/>
    </w:pPr>
    <w:rPr>
      <w:sz w:val="22"/>
      <w:szCs w:val="22"/>
    </w:rPr>
  </w:style>
  <w:style w:type="paragraph" w:customStyle="1" w:styleId="HeaderTopRow">
    <w:name w:val="Header Top Row"/>
    <w:basedOn w:val="Header"/>
    <w:rsid w:val="007215B3"/>
    <w:pPr>
      <w:pBdr>
        <w:bottom w:val="none" w:sz="0" w:space="0" w:color="auto"/>
      </w:pBdr>
      <w:spacing w:before="120" w:after="0"/>
    </w:pPr>
  </w:style>
  <w:style w:type="paragraph" w:customStyle="1" w:styleId="Instruction">
    <w:name w:val="Instruction"/>
    <w:next w:val="Normal"/>
    <w:rsid w:val="00C9407D"/>
    <w:pPr>
      <w:spacing w:before="120" w:after="120"/>
    </w:pPr>
    <w:rPr>
      <w:color w:val="0000FF"/>
      <w:sz w:val="24"/>
      <w:szCs w:val="22"/>
    </w:rPr>
  </w:style>
  <w:style w:type="paragraph" w:customStyle="1" w:styleId="NumberList2">
    <w:name w:val="Number List 2"/>
    <w:semiHidden/>
    <w:rsid w:val="00415DD2"/>
    <w:pPr>
      <w:numPr>
        <w:numId w:val="16"/>
      </w:numPr>
      <w:spacing w:before="40" w:after="40"/>
    </w:pPr>
    <w:rPr>
      <w:sz w:val="24"/>
    </w:rPr>
  </w:style>
  <w:style w:type="paragraph" w:customStyle="1" w:styleId="TableBullet2">
    <w:name w:val="Table Bullet 2"/>
    <w:rsid w:val="00602BDC"/>
    <w:pPr>
      <w:numPr>
        <w:numId w:val="17"/>
      </w:numPr>
      <w:tabs>
        <w:tab w:val="clear" w:pos="156"/>
        <w:tab w:val="num" w:pos="483"/>
      </w:tabs>
      <w:spacing w:before="40" w:after="40"/>
    </w:pPr>
    <w:rPr>
      <w:rFonts w:ascii="Arial" w:hAnsi="Arial" w:cs="Arial"/>
    </w:rPr>
  </w:style>
  <w:style w:type="paragraph" w:customStyle="1" w:styleId="AlphaList">
    <w:name w:val="Alpha List"/>
    <w:basedOn w:val="NumberedList"/>
    <w:rsid w:val="00415DD2"/>
    <w:pPr>
      <w:numPr>
        <w:numId w:val="18"/>
      </w:numPr>
      <w:tabs>
        <w:tab w:val="clear" w:pos="1440"/>
        <w:tab w:val="num" w:pos="360"/>
      </w:tabs>
      <w:spacing w:before="80" w:after="80"/>
      <w:ind w:left="0" w:firstLine="0"/>
    </w:pPr>
    <w:rPr>
      <w:szCs w:val="22"/>
    </w:rPr>
  </w:style>
  <w:style w:type="paragraph" w:styleId="Index1">
    <w:name w:val="index 1"/>
    <w:basedOn w:val="Normal"/>
    <w:next w:val="Normal"/>
    <w:autoRedefine/>
    <w:semiHidden/>
    <w:rsid w:val="00415DD2"/>
    <w:pPr>
      <w:ind w:left="240" w:hanging="240"/>
    </w:pPr>
  </w:style>
  <w:style w:type="paragraph" w:styleId="Index2">
    <w:name w:val="index 2"/>
    <w:basedOn w:val="Normal"/>
    <w:next w:val="Normal"/>
    <w:autoRedefine/>
    <w:semiHidden/>
    <w:rsid w:val="00415DD2"/>
    <w:pPr>
      <w:ind w:left="480" w:hanging="240"/>
    </w:pPr>
  </w:style>
  <w:style w:type="paragraph" w:styleId="Index3">
    <w:name w:val="index 3"/>
    <w:basedOn w:val="Normal"/>
    <w:next w:val="Normal"/>
    <w:autoRedefine/>
    <w:semiHidden/>
    <w:rsid w:val="00415DD2"/>
    <w:pPr>
      <w:ind w:left="720" w:hanging="240"/>
    </w:pPr>
  </w:style>
  <w:style w:type="paragraph" w:styleId="Index4">
    <w:name w:val="index 4"/>
    <w:basedOn w:val="Normal"/>
    <w:next w:val="Normal"/>
    <w:autoRedefine/>
    <w:semiHidden/>
    <w:rsid w:val="00415DD2"/>
    <w:pPr>
      <w:ind w:left="960" w:hanging="240"/>
    </w:pPr>
  </w:style>
  <w:style w:type="paragraph" w:styleId="Index5">
    <w:name w:val="index 5"/>
    <w:basedOn w:val="Normal"/>
    <w:next w:val="Normal"/>
    <w:autoRedefine/>
    <w:semiHidden/>
    <w:rsid w:val="00415DD2"/>
    <w:pPr>
      <w:ind w:left="1200" w:hanging="240"/>
    </w:pPr>
  </w:style>
  <w:style w:type="paragraph" w:styleId="Index6">
    <w:name w:val="index 6"/>
    <w:basedOn w:val="Normal"/>
    <w:next w:val="Normal"/>
    <w:autoRedefine/>
    <w:semiHidden/>
    <w:rsid w:val="00415DD2"/>
    <w:pPr>
      <w:ind w:left="1440" w:hanging="240"/>
    </w:pPr>
  </w:style>
  <w:style w:type="paragraph" w:styleId="Index7">
    <w:name w:val="index 7"/>
    <w:basedOn w:val="Normal"/>
    <w:next w:val="Normal"/>
    <w:autoRedefine/>
    <w:semiHidden/>
    <w:rsid w:val="00415DD2"/>
    <w:pPr>
      <w:ind w:left="1680" w:hanging="240"/>
    </w:pPr>
  </w:style>
  <w:style w:type="paragraph" w:styleId="Index8">
    <w:name w:val="index 8"/>
    <w:basedOn w:val="Normal"/>
    <w:next w:val="Normal"/>
    <w:autoRedefine/>
    <w:semiHidden/>
    <w:rsid w:val="00415DD2"/>
    <w:pPr>
      <w:ind w:left="1920" w:hanging="240"/>
    </w:pPr>
  </w:style>
  <w:style w:type="paragraph" w:styleId="Index9">
    <w:name w:val="index 9"/>
    <w:basedOn w:val="Normal"/>
    <w:next w:val="Normal"/>
    <w:autoRedefine/>
    <w:semiHidden/>
    <w:rsid w:val="00415DD2"/>
    <w:pPr>
      <w:ind w:left="2160" w:hanging="240"/>
    </w:pPr>
  </w:style>
  <w:style w:type="paragraph" w:styleId="IndexHeading">
    <w:name w:val="index heading"/>
    <w:basedOn w:val="Normal"/>
    <w:next w:val="Index1"/>
    <w:semiHidden/>
    <w:rsid w:val="00415DD2"/>
    <w:rPr>
      <w:rFonts w:ascii="Arial" w:hAnsi="Arial" w:cs="Arial"/>
      <w:b/>
      <w:bCs/>
    </w:rPr>
  </w:style>
  <w:style w:type="paragraph" w:styleId="MacroText">
    <w:name w:val="macro"/>
    <w:semiHidden/>
    <w:rsid w:val="00415DD2"/>
    <w:pPr>
      <w:tabs>
        <w:tab w:val="left" w:pos="480"/>
        <w:tab w:val="left" w:pos="960"/>
        <w:tab w:val="left" w:pos="1440"/>
        <w:tab w:val="left" w:pos="1920"/>
        <w:tab w:val="left" w:pos="2400"/>
        <w:tab w:val="left" w:pos="2880"/>
        <w:tab w:val="left" w:pos="3360"/>
        <w:tab w:val="left" w:pos="3840"/>
        <w:tab w:val="left" w:pos="4320"/>
      </w:tabs>
      <w:spacing w:before="160" w:after="160"/>
    </w:pPr>
    <w:rPr>
      <w:rFonts w:ascii="Courier New" w:hAnsi="Courier New" w:cs="Courier New"/>
    </w:rPr>
  </w:style>
  <w:style w:type="character" w:styleId="HTMLAcronym">
    <w:name w:val="HTML Acronym"/>
    <w:basedOn w:val="DefaultParagraphFont"/>
    <w:semiHidden/>
    <w:rsid w:val="00415DD2"/>
  </w:style>
  <w:style w:type="paragraph" w:styleId="HTMLAddress">
    <w:name w:val="HTML Address"/>
    <w:basedOn w:val="Normal"/>
    <w:semiHidden/>
    <w:rsid w:val="00415DD2"/>
    <w:rPr>
      <w:i/>
      <w:iCs/>
    </w:rPr>
  </w:style>
  <w:style w:type="character" w:styleId="HTMLCite">
    <w:name w:val="HTML Cite"/>
    <w:semiHidden/>
    <w:rsid w:val="00415DD2"/>
    <w:rPr>
      <w:i/>
      <w:iCs/>
    </w:rPr>
  </w:style>
  <w:style w:type="character" w:styleId="HTMLCode">
    <w:name w:val="HTML Code"/>
    <w:uiPriority w:val="99"/>
    <w:semiHidden/>
    <w:rsid w:val="00415DD2"/>
    <w:rPr>
      <w:rFonts w:ascii="Courier New" w:hAnsi="Courier New" w:cs="Courier New"/>
      <w:sz w:val="20"/>
      <w:szCs w:val="20"/>
    </w:rPr>
  </w:style>
  <w:style w:type="character" w:styleId="HTMLDefinition">
    <w:name w:val="HTML Definition"/>
    <w:semiHidden/>
    <w:rsid w:val="00415DD2"/>
    <w:rPr>
      <w:i/>
      <w:iCs/>
    </w:rPr>
  </w:style>
  <w:style w:type="character" w:styleId="HTMLKeyboard">
    <w:name w:val="HTML Keyboard"/>
    <w:semiHidden/>
    <w:rsid w:val="00415DD2"/>
    <w:rPr>
      <w:rFonts w:ascii="Courier New" w:hAnsi="Courier New" w:cs="Courier New"/>
      <w:sz w:val="20"/>
      <w:szCs w:val="20"/>
    </w:rPr>
  </w:style>
  <w:style w:type="paragraph" w:styleId="HTMLPreformatted">
    <w:name w:val="HTML Preformatted"/>
    <w:basedOn w:val="Normal"/>
    <w:link w:val="HTMLPreformattedChar"/>
    <w:uiPriority w:val="99"/>
    <w:semiHidden/>
    <w:rsid w:val="00415DD2"/>
    <w:rPr>
      <w:rFonts w:ascii="Courier New" w:hAnsi="Courier New" w:cs="Courier New"/>
      <w:sz w:val="20"/>
    </w:rPr>
  </w:style>
  <w:style w:type="character" w:styleId="HTMLSample">
    <w:name w:val="HTML Sample"/>
    <w:semiHidden/>
    <w:rsid w:val="00415DD2"/>
    <w:rPr>
      <w:rFonts w:ascii="Courier New" w:hAnsi="Courier New" w:cs="Courier New"/>
    </w:rPr>
  </w:style>
  <w:style w:type="character" w:styleId="HTMLTypewriter">
    <w:name w:val="HTML Typewriter"/>
    <w:semiHidden/>
    <w:rsid w:val="00415DD2"/>
    <w:rPr>
      <w:rFonts w:ascii="Courier New" w:hAnsi="Courier New" w:cs="Courier New"/>
      <w:sz w:val="20"/>
      <w:szCs w:val="20"/>
    </w:rPr>
  </w:style>
  <w:style w:type="character" w:styleId="HTMLVariable">
    <w:name w:val="HTML Variable"/>
    <w:semiHidden/>
    <w:rsid w:val="00415DD2"/>
    <w:rPr>
      <w:i/>
      <w:iCs/>
    </w:rPr>
  </w:style>
  <w:style w:type="character" w:styleId="LineNumber">
    <w:name w:val="line number"/>
    <w:basedOn w:val="DefaultParagraphFont"/>
    <w:semiHidden/>
    <w:rsid w:val="00415DD2"/>
  </w:style>
  <w:style w:type="paragraph" w:styleId="List">
    <w:name w:val="List"/>
    <w:basedOn w:val="Normal"/>
    <w:semiHidden/>
    <w:rsid w:val="00415DD2"/>
    <w:pPr>
      <w:ind w:left="360" w:hanging="360"/>
    </w:pPr>
  </w:style>
  <w:style w:type="paragraph" w:styleId="List2">
    <w:name w:val="List 2"/>
    <w:basedOn w:val="Normal"/>
    <w:semiHidden/>
    <w:rsid w:val="00415DD2"/>
    <w:pPr>
      <w:ind w:left="720" w:hanging="360"/>
    </w:pPr>
  </w:style>
  <w:style w:type="paragraph" w:styleId="List3">
    <w:name w:val="List 3"/>
    <w:basedOn w:val="Normal"/>
    <w:semiHidden/>
    <w:rsid w:val="00415DD2"/>
    <w:pPr>
      <w:ind w:left="1080" w:hanging="360"/>
    </w:pPr>
  </w:style>
  <w:style w:type="paragraph" w:styleId="List4">
    <w:name w:val="List 4"/>
    <w:basedOn w:val="Normal"/>
    <w:semiHidden/>
    <w:rsid w:val="00415DD2"/>
    <w:pPr>
      <w:ind w:left="1440" w:hanging="360"/>
    </w:pPr>
  </w:style>
  <w:style w:type="paragraph" w:styleId="List5">
    <w:name w:val="List 5"/>
    <w:basedOn w:val="Normal"/>
    <w:semiHidden/>
    <w:rsid w:val="00415DD2"/>
    <w:pPr>
      <w:ind w:left="1800" w:hanging="360"/>
    </w:pPr>
  </w:style>
  <w:style w:type="paragraph" w:styleId="ListBullet">
    <w:name w:val="List Bullet"/>
    <w:basedOn w:val="Normal"/>
    <w:semiHidden/>
    <w:rsid w:val="00415DD2"/>
    <w:pPr>
      <w:numPr>
        <w:numId w:val="19"/>
      </w:numPr>
    </w:pPr>
  </w:style>
  <w:style w:type="paragraph" w:styleId="ListBullet2">
    <w:name w:val="List Bullet 2"/>
    <w:basedOn w:val="Normal"/>
    <w:semiHidden/>
    <w:rsid w:val="00415DD2"/>
    <w:pPr>
      <w:numPr>
        <w:numId w:val="20"/>
      </w:numPr>
    </w:pPr>
  </w:style>
  <w:style w:type="paragraph" w:styleId="ListBullet3">
    <w:name w:val="List Bullet 3"/>
    <w:basedOn w:val="Normal"/>
    <w:semiHidden/>
    <w:rsid w:val="00415DD2"/>
    <w:pPr>
      <w:numPr>
        <w:numId w:val="21"/>
      </w:numPr>
    </w:pPr>
  </w:style>
  <w:style w:type="paragraph" w:styleId="ListBullet4">
    <w:name w:val="List Bullet 4"/>
    <w:basedOn w:val="Normal"/>
    <w:semiHidden/>
    <w:rsid w:val="00415DD2"/>
    <w:pPr>
      <w:numPr>
        <w:numId w:val="22"/>
      </w:numPr>
    </w:pPr>
  </w:style>
  <w:style w:type="paragraph" w:styleId="ListBullet5">
    <w:name w:val="List Bullet 5"/>
    <w:basedOn w:val="Normal"/>
    <w:semiHidden/>
    <w:rsid w:val="00415DD2"/>
    <w:pPr>
      <w:numPr>
        <w:numId w:val="23"/>
      </w:numPr>
    </w:pPr>
  </w:style>
  <w:style w:type="paragraph" w:styleId="ListContinue">
    <w:name w:val="List Continue"/>
    <w:basedOn w:val="Normal"/>
    <w:semiHidden/>
    <w:rsid w:val="00415DD2"/>
    <w:pPr>
      <w:spacing w:after="120"/>
      <w:ind w:left="360"/>
    </w:pPr>
  </w:style>
  <w:style w:type="paragraph" w:styleId="ListContinue2">
    <w:name w:val="List Continue 2"/>
    <w:basedOn w:val="Normal"/>
    <w:semiHidden/>
    <w:rsid w:val="00415DD2"/>
    <w:pPr>
      <w:spacing w:after="120"/>
      <w:ind w:left="720"/>
    </w:pPr>
  </w:style>
  <w:style w:type="paragraph" w:styleId="ListContinue3">
    <w:name w:val="List Continue 3"/>
    <w:basedOn w:val="Normal"/>
    <w:semiHidden/>
    <w:rsid w:val="00415DD2"/>
    <w:pPr>
      <w:spacing w:after="120"/>
      <w:ind w:left="1080"/>
    </w:pPr>
  </w:style>
  <w:style w:type="paragraph" w:styleId="ListContinue5">
    <w:name w:val="List Continue 5"/>
    <w:basedOn w:val="Normal"/>
    <w:semiHidden/>
    <w:rsid w:val="00415DD2"/>
    <w:pPr>
      <w:spacing w:after="120"/>
      <w:ind w:left="1800"/>
    </w:pPr>
  </w:style>
  <w:style w:type="paragraph" w:styleId="ListNumber">
    <w:name w:val="List Number"/>
    <w:basedOn w:val="Normal"/>
    <w:semiHidden/>
    <w:rsid w:val="00415DD2"/>
    <w:pPr>
      <w:numPr>
        <w:numId w:val="24"/>
      </w:numPr>
    </w:pPr>
  </w:style>
  <w:style w:type="paragraph" w:styleId="ListNumber2">
    <w:name w:val="List Number 2"/>
    <w:basedOn w:val="Normal"/>
    <w:semiHidden/>
    <w:rsid w:val="00415DD2"/>
    <w:pPr>
      <w:numPr>
        <w:numId w:val="25"/>
      </w:numPr>
    </w:pPr>
  </w:style>
  <w:style w:type="paragraph" w:styleId="ListNumber3">
    <w:name w:val="List Number 3"/>
    <w:basedOn w:val="Normal"/>
    <w:semiHidden/>
    <w:rsid w:val="00415DD2"/>
    <w:pPr>
      <w:numPr>
        <w:numId w:val="26"/>
      </w:numPr>
    </w:pPr>
  </w:style>
  <w:style w:type="paragraph" w:styleId="ListNumber4">
    <w:name w:val="List Number 4"/>
    <w:basedOn w:val="Normal"/>
    <w:semiHidden/>
    <w:rsid w:val="00415DD2"/>
    <w:pPr>
      <w:numPr>
        <w:numId w:val="27"/>
      </w:numPr>
    </w:pPr>
  </w:style>
  <w:style w:type="paragraph" w:styleId="ListNumber5">
    <w:name w:val="List Number 5"/>
    <w:basedOn w:val="Normal"/>
    <w:semiHidden/>
    <w:rsid w:val="00415DD2"/>
    <w:pPr>
      <w:numPr>
        <w:numId w:val="28"/>
      </w:numPr>
    </w:pPr>
  </w:style>
  <w:style w:type="character" w:styleId="Strong">
    <w:name w:val="Strong"/>
    <w:qFormat/>
    <w:rsid w:val="00415DD2"/>
    <w:rPr>
      <w:b/>
      <w:bCs/>
    </w:rPr>
  </w:style>
  <w:style w:type="table" w:styleId="Table3Deffects1">
    <w:name w:val="Table 3D effects 1"/>
    <w:basedOn w:val="TableNormal"/>
    <w:semiHidden/>
    <w:rsid w:val="00415DD2"/>
    <w:pPr>
      <w:spacing w:before="160" w:after="16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15DD2"/>
    <w:pPr>
      <w:spacing w:before="160" w:after="16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15DD2"/>
    <w:pPr>
      <w:spacing w:before="160" w:after="16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415DD2"/>
    <w:pPr>
      <w:spacing w:before="160" w:after="16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15DD2"/>
    <w:pPr>
      <w:spacing w:before="160" w:after="16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15DD2"/>
    <w:pPr>
      <w:spacing w:before="160" w:after="16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15DD2"/>
    <w:pPr>
      <w:spacing w:before="160" w:after="16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415DD2"/>
    <w:pPr>
      <w:spacing w:before="160" w:after="16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15DD2"/>
    <w:pPr>
      <w:spacing w:before="160" w:after="16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15DD2"/>
    <w:pPr>
      <w:spacing w:before="160" w:after="16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415DD2"/>
    <w:pPr>
      <w:spacing w:before="160" w:after="16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15DD2"/>
    <w:pPr>
      <w:spacing w:before="160" w:after="16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15DD2"/>
    <w:pPr>
      <w:spacing w:before="160" w:after="16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15DD2"/>
    <w:pPr>
      <w:spacing w:before="160" w:after="16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15DD2"/>
    <w:pPr>
      <w:spacing w:before="160" w:after="16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415DD2"/>
    <w:pPr>
      <w:spacing w:before="160" w:after="16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415DD2"/>
    <w:pPr>
      <w:spacing w:before="160" w:after="16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415DD2"/>
    <w:pPr>
      <w:spacing w:before="160" w:after="16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415DD2"/>
    <w:pPr>
      <w:spacing w:before="160" w:after="16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15DD2"/>
    <w:pPr>
      <w:spacing w:before="160" w:after="16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15DD2"/>
    <w:pPr>
      <w:spacing w:before="160" w:after="16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15DD2"/>
    <w:pPr>
      <w:spacing w:before="160" w:after="16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15DD2"/>
    <w:pPr>
      <w:spacing w:before="160" w:after="16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15DD2"/>
    <w:pPr>
      <w:spacing w:before="160" w:after="16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15DD2"/>
    <w:pPr>
      <w:spacing w:before="160" w:after="16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15DD2"/>
    <w:pPr>
      <w:spacing w:before="160" w:after="16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Simple1">
    <w:name w:val="Table Simple 1"/>
    <w:basedOn w:val="TableNormal"/>
    <w:semiHidden/>
    <w:rsid w:val="00415DD2"/>
    <w:pPr>
      <w:spacing w:before="160" w:after="16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15DD2"/>
    <w:pPr>
      <w:spacing w:before="160" w:after="16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415DD2"/>
    <w:pPr>
      <w:spacing w:before="160" w:after="16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Theme">
    <w:name w:val="Table Theme"/>
    <w:basedOn w:val="TableNormal"/>
    <w:semiHidden/>
    <w:rsid w:val="00415DD2"/>
    <w:pPr>
      <w:spacing w:before="160" w:after="16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415DD2"/>
    <w:pPr>
      <w:spacing w:before="160" w:after="16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15DD2"/>
    <w:pPr>
      <w:spacing w:before="160" w:after="16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15DD2"/>
    <w:pPr>
      <w:spacing w:before="160" w:after="16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Bullet3">
    <w:name w:val="Table Bullet 3"/>
    <w:rsid w:val="00602BDC"/>
    <w:pPr>
      <w:numPr>
        <w:numId w:val="29"/>
      </w:numPr>
      <w:tabs>
        <w:tab w:val="clear" w:pos="646"/>
        <w:tab w:val="num" w:pos="663"/>
      </w:tabs>
      <w:spacing w:before="40" w:after="40"/>
      <w:ind w:left="677" w:hanging="187"/>
    </w:pPr>
    <w:rPr>
      <w:rFonts w:ascii="Arial" w:hAnsi="Arial" w:cs="Arial"/>
    </w:rPr>
  </w:style>
  <w:style w:type="paragraph" w:styleId="DocumentMap">
    <w:name w:val="Document Map"/>
    <w:basedOn w:val="Normal"/>
    <w:semiHidden/>
    <w:rsid w:val="00A665A6"/>
    <w:pPr>
      <w:shd w:val="clear" w:color="auto" w:fill="000080"/>
    </w:pPr>
    <w:rPr>
      <w:rFonts w:ascii="Tahoma" w:hAnsi="Tahoma" w:cs="Tahoma"/>
      <w:sz w:val="20"/>
    </w:rPr>
  </w:style>
  <w:style w:type="character" w:customStyle="1" w:styleId="Refterm">
    <w:name w:val="Ref term"/>
    <w:rsid w:val="00686CDD"/>
    <w:rPr>
      <w:b/>
    </w:rPr>
  </w:style>
  <w:style w:type="character" w:customStyle="1" w:styleId="wrcode">
    <w:name w:val="wr code"/>
    <w:rsid w:val="00686CDD"/>
    <w:rPr>
      <w:rFonts w:ascii="Courier New" w:hAnsi="Courier New"/>
    </w:rPr>
  </w:style>
  <w:style w:type="paragraph" w:customStyle="1" w:styleId="wrbodytext2">
    <w:name w:val="wr body text 2"/>
    <w:basedOn w:val="wrbodytext1"/>
    <w:link w:val="wrbodytext2Char"/>
    <w:rsid w:val="00686CDD"/>
    <w:pPr>
      <w:ind w:left="360" w:hanging="360"/>
    </w:pPr>
  </w:style>
  <w:style w:type="paragraph" w:customStyle="1" w:styleId="wrbodytext1">
    <w:name w:val="wr body text 1"/>
    <w:basedOn w:val="Normal"/>
    <w:link w:val="wrbodytext1CharChar"/>
    <w:rsid w:val="00686CDD"/>
    <w:pPr>
      <w:tabs>
        <w:tab w:val="left" w:pos="360"/>
        <w:tab w:val="left" w:pos="720"/>
        <w:tab w:val="left" w:pos="1080"/>
        <w:tab w:val="left" w:pos="1440"/>
        <w:tab w:val="left" w:pos="1800"/>
      </w:tabs>
      <w:spacing w:before="120" w:after="120"/>
    </w:pPr>
    <w:rPr>
      <w:rFonts w:ascii="Calibri" w:hAnsi="Calibri"/>
      <w:kern w:val="16"/>
      <w:szCs w:val="24"/>
    </w:rPr>
  </w:style>
  <w:style w:type="paragraph" w:customStyle="1" w:styleId="wrbodytext3">
    <w:name w:val="wr body text 3"/>
    <w:basedOn w:val="wrbodytext2"/>
    <w:link w:val="wrbodytext3Char"/>
    <w:rsid w:val="00686CDD"/>
    <w:pPr>
      <w:tabs>
        <w:tab w:val="left" w:pos="2880"/>
      </w:tabs>
      <w:ind w:left="720"/>
      <w:outlineLvl w:val="0"/>
    </w:pPr>
    <w:rPr>
      <w:szCs w:val="20"/>
    </w:rPr>
  </w:style>
  <w:style w:type="character" w:customStyle="1" w:styleId="wrbodytext1CharChar">
    <w:name w:val="wr body text 1 Char Char"/>
    <w:link w:val="wrbodytext1"/>
    <w:rsid w:val="00686CDD"/>
    <w:rPr>
      <w:rFonts w:ascii="Calibri" w:hAnsi="Calibri"/>
      <w:kern w:val="16"/>
      <w:sz w:val="24"/>
      <w:szCs w:val="24"/>
    </w:rPr>
  </w:style>
  <w:style w:type="character" w:customStyle="1" w:styleId="wrbodytext3Char">
    <w:name w:val="wr body text 3 Char"/>
    <w:link w:val="wrbodytext3"/>
    <w:rsid w:val="00686CDD"/>
    <w:rPr>
      <w:rFonts w:ascii="Calibri" w:hAnsi="Calibri"/>
      <w:kern w:val="16"/>
      <w:sz w:val="24"/>
      <w:szCs w:val="24"/>
    </w:rPr>
  </w:style>
  <w:style w:type="character" w:customStyle="1" w:styleId="wrbodytext2Char">
    <w:name w:val="wr body text 2 Char"/>
    <w:link w:val="wrbodytext2"/>
    <w:rsid w:val="00686CDD"/>
    <w:rPr>
      <w:rFonts w:ascii="Calibri" w:hAnsi="Calibri"/>
      <w:kern w:val="16"/>
      <w:sz w:val="24"/>
      <w:szCs w:val="24"/>
    </w:rPr>
  </w:style>
  <w:style w:type="character" w:styleId="Emphasis">
    <w:name w:val="Emphasis"/>
    <w:uiPriority w:val="20"/>
    <w:qFormat/>
    <w:rsid w:val="004F0186"/>
    <w:rPr>
      <w:i/>
      <w:iCs/>
    </w:rPr>
  </w:style>
  <w:style w:type="paragraph" w:styleId="PlainText">
    <w:name w:val="Plain Text"/>
    <w:basedOn w:val="Normal"/>
    <w:link w:val="PlainTextChar"/>
    <w:uiPriority w:val="99"/>
    <w:unhideWhenUsed/>
    <w:rsid w:val="002E68B7"/>
    <w:pPr>
      <w:spacing w:before="0" w:after="0"/>
    </w:pPr>
    <w:rPr>
      <w:rFonts w:ascii="Consolas" w:eastAsia="Calibri" w:hAnsi="Consolas"/>
      <w:sz w:val="21"/>
      <w:szCs w:val="21"/>
    </w:rPr>
  </w:style>
  <w:style w:type="character" w:customStyle="1" w:styleId="PlainTextChar">
    <w:name w:val="Plain Text Char"/>
    <w:link w:val="PlainText"/>
    <w:uiPriority w:val="99"/>
    <w:rsid w:val="002E68B7"/>
    <w:rPr>
      <w:rFonts w:ascii="Consolas" w:eastAsia="Calibri" w:hAnsi="Consolas" w:cs="Times New Roman"/>
      <w:sz w:val="21"/>
      <w:szCs w:val="21"/>
    </w:rPr>
  </w:style>
  <w:style w:type="character" w:customStyle="1" w:styleId="BodyTextChar">
    <w:name w:val="Body Text Char"/>
    <w:link w:val="BodyText"/>
    <w:rsid w:val="0040698A"/>
    <w:rPr>
      <w:sz w:val="24"/>
    </w:rPr>
  </w:style>
  <w:style w:type="paragraph" w:styleId="BalloonText">
    <w:name w:val="Balloon Text"/>
    <w:basedOn w:val="Normal"/>
    <w:link w:val="BalloonTextChar"/>
    <w:rsid w:val="00200799"/>
    <w:pPr>
      <w:spacing w:before="0" w:after="0"/>
    </w:pPr>
    <w:rPr>
      <w:rFonts w:ascii="Tahoma" w:hAnsi="Tahoma" w:cs="Tahoma"/>
      <w:sz w:val="16"/>
      <w:szCs w:val="16"/>
    </w:rPr>
  </w:style>
  <w:style w:type="character" w:customStyle="1" w:styleId="BalloonTextChar">
    <w:name w:val="Balloon Text Char"/>
    <w:link w:val="BalloonText"/>
    <w:rsid w:val="00200799"/>
    <w:rPr>
      <w:rFonts w:ascii="Tahoma" w:hAnsi="Tahoma" w:cs="Tahoma"/>
      <w:sz w:val="16"/>
      <w:szCs w:val="16"/>
    </w:rPr>
  </w:style>
  <w:style w:type="paragraph" w:customStyle="1" w:styleId="box">
    <w:name w:val="box"/>
    <w:basedOn w:val="Normal"/>
    <w:qFormat/>
    <w:rsid w:val="009B3391"/>
    <w:pPr>
      <w:keepLines/>
      <w:pBdr>
        <w:top w:val="single" w:sz="2" w:space="4" w:color="auto"/>
        <w:left w:val="single" w:sz="2" w:space="6" w:color="auto"/>
        <w:bottom w:val="single" w:sz="2" w:space="4" w:color="auto"/>
        <w:right w:val="single" w:sz="2" w:space="6" w:color="auto"/>
      </w:pBdr>
      <w:shd w:val="clear" w:color="auto" w:fill="EAEAEA"/>
      <w:ind w:left="720" w:right="720"/>
    </w:pPr>
  </w:style>
  <w:style w:type="character" w:customStyle="1" w:styleId="HTMLPreformattedChar">
    <w:name w:val="HTML Preformatted Char"/>
    <w:link w:val="HTMLPreformatted"/>
    <w:uiPriority w:val="99"/>
    <w:semiHidden/>
    <w:rsid w:val="00D47797"/>
    <w:rPr>
      <w:rFonts w:ascii="Courier New" w:hAnsi="Courier New" w:cs="Courier New"/>
    </w:rPr>
  </w:style>
  <w:style w:type="character" w:customStyle="1" w:styleId="attribute-value">
    <w:name w:val="attribute-value"/>
    <w:basedOn w:val="DefaultParagraphFont"/>
    <w:rsid w:val="00D47797"/>
  </w:style>
  <w:style w:type="paragraph" w:customStyle="1" w:styleId="Default">
    <w:name w:val="Default"/>
    <w:rsid w:val="00EC0B2F"/>
    <w:pPr>
      <w:autoSpaceDE w:val="0"/>
      <w:autoSpaceDN w:val="0"/>
      <w:adjustRightInd w:val="0"/>
    </w:pPr>
    <w:rPr>
      <w:rFonts w:ascii="Calibri" w:hAnsi="Calibri" w:cs="Calibri"/>
      <w:color w:val="000000"/>
      <w:sz w:val="24"/>
      <w:szCs w:val="24"/>
    </w:rPr>
  </w:style>
  <w:style w:type="paragraph" w:styleId="FootnoteText">
    <w:name w:val="footnote text"/>
    <w:basedOn w:val="Normal"/>
    <w:link w:val="FootnoteTextChar"/>
    <w:rsid w:val="00BE2660"/>
    <w:rPr>
      <w:sz w:val="20"/>
    </w:rPr>
  </w:style>
  <w:style w:type="character" w:customStyle="1" w:styleId="FootnoteTextChar">
    <w:name w:val="Footnote Text Char"/>
    <w:basedOn w:val="DefaultParagraphFont"/>
    <w:link w:val="FootnoteText"/>
    <w:rsid w:val="00BE2660"/>
  </w:style>
  <w:style w:type="paragraph" w:styleId="Title">
    <w:name w:val="Title"/>
    <w:basedOn w:val="Normal"/>
    <w:next w:val="Normal"/>
    <w:link w:val="TitleChar"/>
    <w:qFormat/>
    <w:rsid w:val="00286C47"/>
    <w:pPr>
      <w:spacing w:before="240" w:after="60"/>
      <w:jc w:val="center"/>
      <w:outlineLvl w:val="0"/>
    </w:pPr>
    <w:rPr>
      <w:rFonts w:ascii="Cambria" w:hAnsi="Cambria"/>
      <w:b/>
      <w:bCs/>
      <w:kern w:val="28"/>
      <w:sz w:val="32"/>
      <w:szCs w:val="32"/>
    </w:rPr>
  </w:style>
  <w:style w:type="character" w:customStyle="1" w:styleId="TitleChar">
    <w:name w:val="Title Char"/>
    <w:link w:val="Title"/>
    <w:rsid w:val="00286C47"/>
    <w:rPr>
      <w:rFonts w:ascii="Cambria" w:eastAsia="Times New Roman" w:hAnsi="Cambria" w:cs="Times New Roman"/>
      <w:b/>
      <w:bCs/>
      <w:kern w:val="28"/>
      <w:sz w:val="32"/>
      <w:szCs w:val="32"/>
    </w:rPr>
  </w:style>
  <w:style w:type="character" w:styleId="CommentReference">
    <w:name w:val="annotation reference"/>
    <w:rsid w:val="005A65BA"/>
    <w:rPr>
      <w:sz w:val="16"/>
      <w:szCs w:val="16"/>
    </w:rPr>
  </w:style>
  <w:style w:type="paragraph" w:styleId="CommentText">
    <w:name w:val="annotation text"/>
    <w:basedOn w:val="Normal"/>
    <w:link w:val="CommentTextChar"/>
    <w:rsid w:val="005A65BA"/>
    <w:rPr>
      <w:sz w:val="20"/>
      <w:szCs w:val="24"/>
    </w:rPr>
  </w:style>
  <w:style w:type="character" w:customStyle="1" w:styleId="CommentTextChar">
    <w:name w:val="Comment Text Char"/>
    <w:link w:val="CommentText"/>
    <w:rsid w:val="005A65BA"/>
    <w:rPr>
      <w:szCs w:val="24"/>
    </w:rPr>
  </w:style>
  <w:style w:type="character" w:customStyle="1" w:styleId="FooterChar">
    <w:name w:val="Footer Char"/>
    <w:link w:val="Footer"/>
    <w:uiPriority w:val="99"/>
    <w:rsid w:val="001E608F"/>
    <w:rPr>
      <w:rFonts w:ascii="Arial" w:hAnsi="Arial" w:cs="Arial"/>
      <w:sz w:val="18"/>
      <w:lang w:val="en-US" w:eastAsia="en-US" w:bidi="ar-SA"/>
    </w:rPr>
  </w:style>
  <w:style w:type="paragraph" w:customStyle="1" w:styleId="box-xml">
    <w:name w:val="box-xml"/>
    <w:basedOn w:val="box"/>
    <w:qFormat/>
    <w:rsid w:val="002C0EA6"/>
    <w:pPr>
      <w:keepLines w:val="0"/>
      <w:spacing w:before="0" w:after="0"/>
      <w:ind w:left="0" w:right="0"/>
    </w:pPr>
    <w:rPr>
      <w:rFonts w:ascii="Courier New" w:hAnsi="Courier New"/>
      <w:sz w:val="20"/>
    </w:rPr>
  </w:style>
  <w:style w:type="paragraph" w:customStyle="1" w:styleId="newcourier">
    <w:name w:val="newcourier"/>
    <w:basedOn w:val="BodyText"/>
    <w:qFormat/>
    <w:rsid w:val="008021EB"/>
    <w:pPr>
      <w:spacing w:before="0" w:after="0"/>
    </w:pPr>
    <w:rPr>
      <w:rFonts w:ascii="Courier New" w:hAnsi="Courier New" w:cs="Courier New"/>
      <w:sz w:val="23"/>
      <w:szCs w:val="23"/>
    </w:rPr>
  </w:style>
  <w:style w:type="paragraph" w:styleId="Revision">
    <w:name w:val="Revision"/>
    <w:hidden/>
    <w:uiPriority w:val="99"/>
    <w:semiHidden/>
    <w:rsid w:val="00CD35FF"/>
    <w:rPr>
      <w:sz w:val="24"/>
    </w:rPr>
  </w:style>
  <w:style w:type="paragraph" w:styleId="TOCHeading">
    <w:name w:val="TOC Heading"/>
    <w:basedOn w:val="Heading1"/>
    <w:next w:val="Normal"/>
    <w:uiPriority w:val="39"/>
    <w:semiHidden/>
    <w:unhideWhenUsed/>
    <w:qFormat/>
    <w:rsid w:val="009E0DFF"/>
    <w:pPr>
      <w:keepLines/>
      <w:numPr>
        <w:numId w:val="0"/>
      </w:numPr>
      <w:spacing w:before="480"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7"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Plain Text" w:uiPriority="99"/>
    <w:lsdException w:name="Normal (Web)" w:uiPriority="99"/>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72FD8"/>
    <w:pPr>
      <w:spacing w:before="160" w:after="160"/>
    </w:pPr>
    <w:rPr>
      <w:sz w:val="24"/>
    </w:rPr>
  </w:style>
  <w:style w:type="paragraph" w:styleId="Heading1">
    <w:name w:val="heading 1"/>
    <w:next w:val="Normal"/>
    <w:qFormat/>
    <w:rsid w:val="005703C2"/>
    <w:pPr>
      <w:keepNext/>
      <w:numPr>
        <w:numId w:val="7"/>
      </w:numPr>
      <w:tabs>
        <w:tab w:val="clear" w:pos="432"/>
      </w:tabs>
      <w:spacing w:before="280" w:after="160"/>
      <w:ind w:left="504" w:hanging="504"/>
      <w:outlineLvl w:val="0"/>
    </w:pPr>
    <w:rPr>
      <w:rFonts w:ascii="Arial Bold" w:hAnsi="Arial Bold"/>
      <w:b/>
      <w:kern w:val="28"/>
      <w:sz w:val="36"/>
    </w:rPr>
  </w:style>
  <w:style w:type="paragraph" w:styleId="Heading2">
    <w:name w:val="heading 2"/>
    <w:next w:val="Normal"/>
    <w:qFormat/>
    <w:rsid w:val="00415DD2"/>
    <w:pPr>
      <w:keepNext/>
      <w:numPr>
        <w:ilvl w:val="1"/>
        <w:numId w:val="8"/>
      </w:numPr>
      <w:spacing w:before="320" w:after="60"/>
      <w:outlineLvl w:val="1"/>
    </w:pPr>
    <w:rPr>
      <w:rFonts w:ascii="Arial" w:hAnsi="Arial" w:cs="Arial"/>
      <w:b/>
      <w:iCs/>
      <w:sz w:val="28"/>
      <w:szCs w:val="28"/>
    </w:rPr>
  </w:style>
  <w:style w:type="paragraph" w:styleId="Heading3">
    <w:name w:val="heading 3"/>
    <w:next w:val="Normal"/>
    <w:qFormat/>
    <w:rsid w:val="00415DD2"/>
    <w:pPr>
      <w:keepNext/>
      <w:numPr>
        <w:ilvl w:val="2"/>
        <w:numId w:val="9"/>
      </w:numPr>
      <w:tabs>
        <w:tab w:val="left" w:pos="840"/>
      </w:tabs>
      <w:spacing w:before="240" w:after="40"/>
      <w:outlineLvl w:val="2"/>
    </w:pPr>
    <w:rPr>
      <w:rFonts w:ascii="Arial" w:hAnsi="Arial"/>
      <w:b/>
      <w:sz w:val="24"/>
    </w:rPr>
  </w:style>
  <w:style w:type="paragraph" w:styleId="Heading4">
    <w:name w:val="heading 4"/>
    <w:basedOn w:val="Normal"/>
    <w:next w:val="Normal"/>
    <w:qFormat/>
    <w:rsid w:val="00415DD2"/>
    <w:pPr>
      <w:keepNext/>
      <w:numPr>
        <w:ilvl w:val="3"/>
        <w:numId w:val="10"/>
      </w:numPr>
      <w:spacing w:before="240" w:after="120"/>
      <w:outlineLvl w:val="3"/>
    </w:pPr>
    <w:rPr>
      <w:rFonts w:ascii="Arial" w:hAnsi="Arial" w:cs="Arial"/>
      <w:b/>
      <w:bCs/>
      <w:szCs w:val="32"/>
    </w:rPr>
  </w:style>
  <w:style w:type="paragraph" w:styleId="Heading5">
    <w:name w:val="heading 5"/>
    <w:basedOn w:val="Normal"/>
    <w:next w:val="Normal"/>
    <w:autoRedefine/>
    <w:qFormat/>
    <w:rsid w:val="00415DD2"/>
    <w:pPr>
      <w:keepNext/>
      <w:numPr>
        <w:ilvl w:val="4"/>
        <w:numId w:val="11"/>
      </w:numPr>
      <w:spacing w:before="240" w:after="60"/>
      <w:ind w:left="1080" w:hanging="1080"/>
      <w:outlineLvl w:val="4"/>
    </w:pPr>
    <w:rPr>
      <w:rFonts w:ascii="Arial" w:hAnsi="Arial"/>
      <w:b/>
      <w:iCs/>
      <w:szCs w:val="26"/>
    </w:rPr>
  </w:style>
  <w:style w:type="paragraph" w:styleId="Heading6">
    <w:name w:val="heading 6"/>
    <w:basedOn w:val="Normal"/>
    <w:next w:val="Normal"/>
    <w:qFormat/>
    <w:rsid w:val="00415DD2"/>
    <w:pPr>
      <w:numPr>
        <w:ilvl w:val="5"/>
        <w:numId w:val="1"/>
      </w:numPr>
      <w:tabs>
        <w:tab w:val="left" w:pos="2340"/>
      </w:tabs>
      <w:spacing w:before="240" w:after="60"/>
      <w:outlineLvl w:val="5"/>
    </w:pPr>
    <w:rPr>
      <w:rFonts w:ascii="Arial Bold" w:hAnsi="Arial Bold"/>
      <w:b/>
      <w:bCs/>
      <w:szCs w:val="22"/>
    </w:rPr>
  </w:style>
  <w:style w:type="paragraph" w:styleId="Heading7">
    <w:name w:val="heading 7"/>
    <w:basedOn w:val="Normal"/>
    <w:next w:val="BodyText"/>
    <w:qFormat/>
    <w:rsid w:val="00415DD2"/>
    <w:pPr>
      <w:keepNext/>
      <w:pageBreakBefore/>
      <w:widowControl w:val="0"/>
      <w:numPr>
        <w:ilvl w:val="6"/>
        <w:numId w:val="12"/>
      </w:numPr>
      <w:spacing w:before="240" w:after="120"/>
      <w:ind w:left="0"/>
      <w:outlineLvl w:val="6"/>
    </w:pPr>
    <w:rPr>
      <w:rFonts w:ascii="Arial" w:hAnsi="Arial"/>
      <w:b/>
      <w:sz w:val="36"/>
    </w:rPr>
  </w:style>
  <w:style w:type="paragraph" w:styleId="Heading8">
    <w:name w:val="heading 8"/>
    <w:next w:val="BodyText"/>
    <w:qFormat/>
    <w:rsid w:val="00415DD2"/>
    <w:pPr>
      <w:pageBreakBefore/>
      <w:spacing w:before="560" w:after="280"/>
      <w:outlineLvl w:val="7"/>
    </w:pPr>
    <w:rPr>
      <w:rFonts w:ascii="Arial Bold" w:hAnsi="Arial Bold"/>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4E3E90"/>
  </w:style>
  <w:style w:type="paragraph" w:customStyle="1" w:styleId="Bullet1">
    <w:name w:val="Bullet1"/>
    <w:rsid w:val="00415DD2"/>
    <w:pPr>
      <w:numPr>
        <w:numId w:val="2"/>
      </w:numPr>
      <w:tabs>
        <w:tab w:val="clear" w:pos="720"/>
        <w:tab w:val="num" w:pos="600"/>
      </w:tabs>
      <w:spacing w:before="60" w:after="60"/>
      <w:ind w:left="605" w:hanging="245"/>
    </w:pPr>
    <w:rPr>
      <w:color w:val="000000"/>
      <w:sz w:val="24"/>
      <w:szCs w:val="24"/>
    </w:rPr>
  </w:style>
  <w:style w:type="paragraph" w:customStyle="1" w:styleId="Bullet2">
    <w:name w:val="Bullet2"/>
    <w:rsid w:val="00B81AFD"/>
    <w:pPr>
      <w:numPr>
        <w:numId w:val="13"/>
      </w:numPr>
      <w:tabs>
        <w:tab w:val="clear" w:pos="1008"/>
        <w:tab w:val="num" w:pos="900"/>
      </w:tabs>
      <w:spacing w:before="40" w:after="40"/>
      <w:ind w:left="900" w:hanging="252"/>
    </w:pPr>
    <w:rPr>
      <w:color w:val="000000"/>
      <w:sz w:val="24"/>
      <w:szCs w:val="24"/>
    </w:rPr>
  </w:style>
  <w:style w:type="paragraph" w:customStyle="1" w:styleId="Tablenumberedlist">
    <w:name w:val="Table numbered list"/>
    <w:basedOn w:val="Normal"/>
    <w:rsid w:val="00415DD2"/>
    <w:pPr>
      <w:numPr>
        <w:numId w:val="14"/>
      </w:numPr>
      <w:tabs>
        <w:tab w:val="clear" w:pos="576"/>
        <w:tab w:val="left" w:pos="372"/>
      </w:tabs>
      <w:spacing w:before="40" w:after="40"/>
      <w:ind w:left="374" w:hanging="115"/>
    </w:pPr>
    <w:rPr>
      <w:rFonts w:ascii="Arial" w:hAnsi="Arial"/>
      <w:sz w:val="20"/>
    </w:rPr>
  </w:style>
  <w:style w:type="paragraph" w:styleId="TOC7">
    <w:name w:val="toc 7"/>
    <w:basedOn w:val="Normal"/>
    <w:next w:val="Normal"/>
    <w:autoRedefine/>
    <w:uiPriority w:val="39"/>
    <w:rsid w:val="00C9407D"/>
    <w:pPr>
      <w:spacing w:before="0" w:after="0"/>
      <w:ind w:left="720" w:hanging="720"/>
    </w:pPr>
  </w:style>
  <w:style w:type="paragraph" w:styleId="TOC1">
    <w:name w:val="toc 1"/>
    <w:next w:val="Normal"/>
    <w:uiPriority w:val="39"/>
    <w:qFormat/>
    <w:rsid w:val="00C9407D"/>
    <w:pPr>
      <w:ind w:left="360" w:hanging="360"/>
    </w:pPr>
    <w:rPr>
      <w:sz w:val="24"/>
    </w:rPr>
  </w:style>
  <w:style w:type="paragraph" w:styleId="TOC2">
    <w:name w:val="toc 2"/>
    <w:next w:val="Normal"/>
    <w:uiPriority w:val="39"/>
    <w:qFormat/>
    <w:rsid w:val="00C9407D"/>
    <w:pPr>
      <w:ind w:left="965" w:hanging="605"/>
    </w:pPr>
    <w:rPr>
      <w:sz w:val="24"/>
    </w:rPr>
  </w:style>
  <w:style w:type="paragraph" w:styleId="TOC3">
    <w:name w:val="toc 3"/>
    <w:next w:val="Normal"/>
    <w:uiPriority w:val="39"/>
    <w:qFormat/>
    <w:rsid w:val="004E0A7E"/>
    <w:pPr>
      <w:ind w:left="1656" w:hanging="720"/>
    </w:pPr>
    <w:rPr>
      <w:sz w:val="24"/>
    </w:rPr>
  </w:style>
  <w:style w:type="paragraph" w:customStyle="1" w:styleId="FigureCaption">
    <w:name w:val="Figure Caption"/>
    <w:next w:val="Normal"/>
    <w:rsid w:val="00415DD2"/>
    <w:pPr>
      <w:spacing w:before="120" w:after="240"/>
      <w:jc w:val="center"/>
    </w:pPr>
    <w:rPr>
      <w:rFonts w:ascii="Arial" w:hAnsi="Arial"/>
      <w:b/>
    </w:rPr>
  </w:style>
  <w:style w:type="paragraph" w:styleId="TOC4">
    <w:name w:val="toc 4"/>
    <w:next w:val="Normal"/>
    <w:uiPriority w:val="39"/>
    <w:rsid w:val="004E0A7E"/>
    <w:pPr>
      <w:ind w:left="2390" w:hanging="835"/>
    </w:pPr>
    <w:rPr>
      <w:sz w:val="24"/>
    </w:rPr>
  </w:style>
  <w:style w:type="paragraph" w:styleId="TOC5">
    <w:name w:val="toc 5"/>
    <w:next w:val="Normal"/>
    <w:uiPriority w:val="39"/>
    <w:rsid w:val="004E0A7E"/>
    <w:pPr>
      <w:ind w:left="3485" w:hanging="1080"/>
    </w:pPr>
    <w:rPr>
      <w:sz w:val="24"/>
    </w:rPr>
  </w:style>
  <w:style w:type="paragraph" w:styleId="TOC6">
    <w:name w:val="toc 6"/>
    <w:next w:val="Normal"/>
    <w:semiHidden/>
    <w:rsid w:val="00C9407D"/>
    <w:pPr>
      <w:tabs>
        <w:tab w:val="left" w:pos="2365"/>
        <w:tab w:val="right" w:leader="dot" w:pos="9350"/>
      </w:tabs>
      <w:ind w:left="4637" w:hanging="1152"/>
    </w:pPr>
    <w:rPr>
      <w:noProof/>
      <w:sz w:val="24"/>
      <w:szCs w:val="24"/>
    </w:rPr>
  </w:style>
  <w:style w:type="character" w:customStyle="1" w:styleId="TableCaptionChar">
    <w:name w:val="Table Caption Char"/>
    <w:link w:val="TableCaption"/>
    <w:rsid w:val="001B5FA0"/>
    <w:rPr>
      <w:rFonts w:ascii="Arial" w:hAnsi="Arial"/>
      <w:b/>
      <w:lang w:val="en-US" w:eastAsia="en-US" w:bidi="ar-SA"/>
    </w:rPr>
  </w:style>
  <w:style w:type="paragraph" w:customStyle="1" w:styleId="TableCaption">
    <w:name w:val="Table Caption"/>
    <w:next w:val="Normal"/>
    <w:link w:val="TableCaptionChar"/>
    <w:rsid w:val="00415DD2"/>
    <w:pPr>
      <w:keepNext/>
      <w:spacing w:before="240" w:after="120"/>
    </w:pPr>
    <w:rPr>
      <w:rFonts w:ascii="Arial" w:hAnsi="Arial"/>
      <w:b/>
    </w:rPr>
  </w:style>
  <w:style w:type="paragraph" w:styleId="TableofFigures">
    <w:name w:val="table of figures"/>
    <w:basedOn w:val="Normal"/>
    <w:next w:val="Normal"/>
    <w:uiPriority w:val="99"/>
    <w:rsid w:val="00FD7F1E"/>
    <w:pPr>
      <w:spacing w:before="0" w:after="0"/>
    </w:pPr>
  </w:style>
  <w:style w:type="paragraph" w:styleId="Caption">
    <w:name w:val="caption"/>
    <w:basedOn w:val="Normal"/>
    <w:next w:val="Normal"/>
    <w:qFormat/>
    <w:rsid w:val="00FD7F1E"/>
    <w:rPr>
      <w:b/>
      <w:bCs/>
      <w:sz w:val="20"/>
    </w:rPr>
  </w:style>
  <w:style w:type="paragraph" w:customStyle="1" w:styleId="TableText">
    <w:name w:val="Table Text"/>
    <w:rsid w:val="00415DD2"/>
    <w:pPr>
      <w:spacing w:before="40" w:after="40"/>
    </w:pPr>
    <w:rPr>
      <w:rFonts w:ascii="Arial" w:hAnsi="Arial"/>
    </w:rPr>
  </w:style>
  <w:style w:type="paragraph" w:customStyle="1" w:styleId="NumberedList0">
    <w:name w:val="NumberedList"/>
    <w:basedOn w:val="Normal"/>
    <w:semiHidden/>
    <w:rsid w:val="00415DD2"/>
    <w:pPr>
      <w:numPr>
        <w:numId w:val="3"/>
      </w:numPr>
      <w:spacing w:before="80" w:after="80"/>
      <w:outlineLvl w:val="6"/>
    </w:pPr>
    <w:rPr>
      <w:szCs w:val="24"/>
    </w:rPr>
  </w:style>
  <w:style w:type="paragraph" w:customStyle="1" w:styleId="TableBullet1">
    <w:name w:val="Table Bullet 1"/>
    <w:rsid w:val="00602BDC"/>
    <w:pPr>
      <w:numPr>
        <w:numId w:val="5"/>
      </w:numPr>
      <w:tabs>
        <w:tab w:val="clear" w:pos="492"/>
        <w:tab w:val="num" w:pos="303"/>
      </w:tabs>
      <w:spacing w:before="40" w:after="40"/>
      <w:ind w:left="317" w:hanging="187"/>
    </w:pPr>
    <w:rPr>
      <w:rFonts w:ascii="Arial" w:hAnsi="Arial" w:cs="Arial"/>
    </w:rPr>
  </w:style>
  <w:style w:type="paragraph" w:customStyle="1" w:styleId="FrontMatterHeader">
    <w:name w:val="Front Matter Header"/>
    <w:next w:val="Normal"/>
    <w:rsid w:val="00415DD2"/>
    <w:pPr>
      <w:keepNext/>
      <w:spacing w:before="360" w:after="60"/>
      <w:jc w:val="center"/>
    </w:pPr>
    <w:rPr>
      <w:rFonts w:ascii="Arial" w:hAnsi="Arial" w:cs="Arial"/>
      <w:b/>
      <w:sz w:val="36"/>
    </w:rPr>
  </w:style>
  <w:style w:type="paragraph" w:customStyle="1" w:styleId="Bullet3">
    <w:name w:val="Bullet3"/>
    <w:rsid w:val="00415DD2"/>
    <w:pPr>
      <w:numPr>
        <w:numId w:val="4"/>
      </w:numPr>
      <w:ind w:hanging="264"/>
    </w:pPr>
    <w:rPr>
      <w:color w:val="000000"/>
      <w:sz w:val="24"/>
      <w:szCs w:val="24"/>
    </w:rPr>
  </w:style>
  <w:style w:type="paragraph" w:customStyle="1" w:styleId="CoverSubtitle">
    <w:name w:val="Cover Subtitle"/>
    <w:rsid w:val="00B57A8E"/>
    <w:pPr>
      <w:spacing w:after="40"/>
      <w:jc w:val="right"/>
    </w:pPr>
    <w:rPr>
      <w:rFonts w:ascii="Arial" w:hAnsi="Arial" w:cs="Arial"/>
      <w:b/>
      <w:sz w:val="28"/>
    </w:rPr>
  </w:style>
  <w:style w:type="paragraph" w:customStyle="1" w:styleId="CoverProgramName">
    <w:name w:val="Cover Program Name"/>
    <w:rsid w:val="002826B9"/>
    <w:rPr>
      <w:rFonts w:ascii="Arial" w:hAnsi="Arial" w:cs="Arial"/>
      <w:b/>
      <w:sz w:val="24"/>
    </w:rPr>
  </w:style>
  <w:style w:type="paragraph" w:customStyle="1" w:styleId="TableHeader">
    <w:name w:val="Table Header"/>
    <w:basedOn w:val="Normal"/>
    <w:rsid w:val="00415DD2"/>
    <w:pPr>
      <w:spacing w:before="60" w:after="60"/>
      <w:jc w:val="center"/>
    </w:pPr>
    <w:rPr>
      <w:rFonts w:ascii="Arial" w:hAnsi="Arial" w:cs="Arial"/>
      <w:b/>
      <w:sz w:val="20"/>
    </w:rPr>
  </w:style>
  <w:style w:type="paragraph" w:styleId="Footer">
    <w:name w:val="footer"/>
    <w:next w:val="FooterSecondRow"/>
    <w:link w:val="FooterChar"/>
    <w:uiPriority w:val="99"/>
    <w:rsid w:val="002826B9"/>
    <w:pPr>
      <w:pBdr>
        <w:top w:val="single" w:sz="4" w:space="3" w:color="auto"/>
      </w:pBdr>
      <w:tabs>
        <w:tab w:val="right" w:pos="9360"/>
      </w:tabs>
      <w:spacing w:before="60"/>
    </w:pPr>
    <w:rPr>
      <w:rFonts w:ascii="Arial" w:hAnsi="Arial" w:cs="Arial"/>
      <w:sz w:val="18"/>
    </w:rPr>
  </w:style>
  <w:style w:type="paragraph" w:customStyle="1" w:styleId="FooterSecondRow">
    <w:name w:val="Footer Second Row"/>
    <w:basedOn w:val="Footer"/>
    <w:rsid w:val="00B57A8E"/>
    <w:pPr>
      <w:pBdr>
        <w:top w:val="none" w:sz="0" w:space="0" w:color="auto"/>
      </w:pBdr>
      <w:spacing w:before="0"/>
    </w:pPr>
  </w:style>
  <w:style w:type="paragraph" w:styleId="Header">
    <w:name w:val="header"/>
    <w:basedOn w:val="Normal"/>
    <w:rsid w:val="00415DD2"/>
    <w:pPr>
      <w:pBdr>
        <w:bottom w:val="single" w:sz="4" w:space="2" w:color="auto"/>
      </w:pBdr>
      <w:tabs>
        <w:tab w:val="right" w:pos="9360"/>
      </w:tabs>
    </w:pPr>
    <w:rPr>
      <w:rFonts w:ascii="Arial" w:hAnsi="Arial" w:cs="Arial"/>
      <w:sz w:val="20"/>
    </w:rPr>
  </w:style>
  <w:style w:type="paragraph" w:customStyle="1" w:styleId="number">
    <w:name w:val="number"/>
    <w:basedOn w:val="Normal"/>
    <w:semiHidden/>
    <w:rsid w:val="00415DD2"/>
    <w:pPr>
      <w:numPr>
        <w:ilvl w:val="1"/>
        <w:numId w:val="6"/>
      </w:numPr>
    </w:pPr>
  </w:style>
  <w:style w:type="paragraph" w:customStyle="1" w:styleId="CoverTitle">
    <w:name w:val="Cover Title"/>
    <w:rsid w:val="00B57A8E"/>
    <w:pPr>
      <w:jc w:val="right"/>
    </w:pPr>
    <w:rPr>
      <w:rFonts w:ascii="Arial" w:hAnsi="Arial"/>
      <w:b/>
      <w:sz w:val="72"/>
    </w:rPr>
  </w:style>
  <w:style w:type="character" w:styleId="Hyperlink">
    <w:name w:val="Hyperlink"/>
    <w:uiPriority w:val="99"/>
    <w:rsid w:val="001E1A12"/>
    <w:rPr>
      <w:rFonts w:ascii="Times New Roman" w:hAnsi="Times New Roman" w:cs="Times New Roman"/>
      <w:color w:val="0000FF"/>
      <w:sz w:val="24"/>
      <w:szCs w:val="24"/>
      <w:u w:val="single"/>
    </w:rPr>
  </w:style>
  <w:style w:type="character" w:styleId="FollowedHyperlink">
    <w:name w:val="FollowedHyperlink"/>
    <w:rsid w:val="00415DD2"/>
    <w:rPr>
      <w:color w:val="800080"/>
      <w:u w:val="single"/>
    </w:rPr>
  </w:style>
  <w:style w:type="paragraph" w:customStyle="1" w:styleId="NumberedList">
    <w:name w:val="Numbered List"/>
    <w:rsid w:val="00415DD2"/>
    <w:pPr>
      <w:numPr>
        <w:numId w:val="15"/>
      </w:numPr>
      <w:tabs>
        <w:tab w:val="left" w:pos="317"/>
      </w:tabs>
      <w:spacing w:before="160" w:after="160" w:line="260" w:lineRule="exact"/>
    </w:pPr>
    <w:rPr>
      <w:bCs/>
      <w:color w:val="000000"/>
      <w:sz w:val="24"/>
      <w:szCs w:val="24"/>
    </w:rPr>
  </w:style>
  <w:style w:type="paragraph" w:customStyle="1" w:styleId="HeadingUnnumbered">
    <w:name w:val="Heading Unnumbered"/>
    <w:next w:val="Normal"/>
    <w:rsid w:val="00415DD2"/>
    <w:rPr>
      <w:rFonts w:ascii="Arial" w:hAnsi="Arial" w:cs="Arial"/>
      <w:b/>
      <w:bCs/>
      <w:sz w:val="32"/>
    </w:rPr>
  </w:style>
  <w:style w:type="character" w:styleId="FootnoteReference">
    <w:name w:val="footnote reference"/>
    <w:rsid w:val="00415DD2"/>
    <w:rPr>
      <w:vertAlign w:val="superscript"/>
    </w:rPr>
  </w:style>
  <w:style w:type="paragraph" w:customStyle="1" w:styleId="TableHeading">
    <w:name w:val="Table Heading"/>
    <w:basedOn w:val="Normal"/>
    <w:semiHidden/>
    <w:rsid w:val="00B57A8E"/>
    <w:rPr>
      <w:rFonts w:ascii="Arial" w:hAnsi="Arial"/>
      <w:b/>
      <w:iCs/>
      <w:sz w:val="20"/>
    </w:rPr>
  </w:style>
  <w:style w:type="paragraph" w:styleId="NormalWeb">
    <w:name w:val="Normal (Web)"/>
    <w:basedOn w:val="Normal"/>
    <w:uiPriority w:val="99"/>
    <w:rsid w:val="00415DD2"/>
    <w:pPr>
      <w:spacing w:before="144" w:after="234"/>
    </w:pPr>
    <w:rPr>
      <w:rFonts w:ascii="Arial Unicode MS" w:eastAsia="Arial Unicode MS" w:hAnsi="Arial Unicode MS" w:cs="Arial Unicode MS"/>
      <w:szCs w:val="24"/>
    </w:rPr>
  </w:style>
  <w:style w:type="paragraph" w:customStyle="1" w:styleId="Formula">
    <w:name w:val="Formula"/>
    <w:rsid w:val="00415DD2"/>
    <w:pPr>
      <w:spacing w:before="60" w:after="60"/>
      <w:jc w:val="center"/>
    </w:pPr>
    <w:rPr>
      <w:rFonts w:ascii="Arial" w:hAnsi="Arial" w:cs="Arial"/>
      <w:b/>
      <w:bCs/>
    </w:rPr>
  </w:style>
  <w:style w:type="paragraph" w:customStyle="1" w:styleId="LongQuote">
    <w:name w:val="Long Quote"/>
    <w:rsid w:val="00415DD2"/>
    <w:pPr>
      <w:ind w:left="480"/>
    </w:pPr>
    <w:rPr>
      <w:sz w:val="22"/>
      <w:szCs w:val="22"/>
    </w:rPr>
  </w:style>
  <w:style w:type="paragraph" w:customStyle="1" w:styleId="HeaderTopRow">
    <w:name w:val="Header Top Row"/>
    <w:basedOn w:val="Header"/>
    <w:rsid w:val="007215B3"/>
    <w:pPr>
      <w:pBdr>
        <w:bottom w:val="none" w:sz="0" w:space="0" w:color="auto"/>
      </w:pBdr>
      <w:spacing w:before="120" w:after="0"/>
    </w:pPr>
  </w:style>
  <w:style w:type="paragraph" w:customStyle="1" w:styleId="Instruction">
    <w:name w:val="Instruction"/>
    <w:next w:val="Normal"/>
    <w:rsid w:val="00C9407D"/>
    <w:pPr>
      <w:spacing w:before="120" w:after="120"/>
    </w:pPr>
    <w:rPr>
      <w:color w:val="0000FF"/>
      <w:sz w:val="24"/>
      <w:szCs w:val="22"/>
    </w:rPr>
  </w:style>
  <w:style w:type="paragraph" w:customStyle="1" w:styleId="NumberList2">
    <w:name w:val="Number List 2"/>
    <w:semiHidden/>
    <w:rsid w:val="00415DD2"/>
    <w:pPr>
      <w:numPr>
        <w:numId w:val="16"/>
      </w:numPr>
      <w:spacing w:before="40" w:after="40"/>
    </w:pPr>
    <w:rPr>
      <w:sz w:val="24"/>
    </w:rPr>
  </w:style>
  <w:style w:type="paragraph" w:customStyle="1" w:styleId="TableBullet2">
    <w:name w:val="Table Bullet 2"/>
    <w:rsid w:val="00602BDC"/>
    <w:pPr>
      <w:numPr>
        <w:numId w:val="17"/>
      </w:numPr>
      <w:tabs>
        <w:tab w:val="clear" w:pos="156"/>
        <w:tab w:val="num" w:pos="483"/>
      </w:tabs>
      <w:spacing w:before="40" w:after="40"/>
    </w:pPr>
    <w:rPr>
      <w:rFonts w:ascii="Arial" w:hAnsi="Arial" w:cs="Arial"/>
    </w:rPr>
  </w:style>
  <w:style w:type="paragraph" w:customStyle="1" w:styleId="AlphaList">
    <w:name w:val="Alpha List"/>
    <w:basedOn w:val="NumberedList"/>
    <w:rsid w:val="00415DD2"/>
    <w:pPr>
      <w:numPr>
        <w:numId w:val="18"/>
      </w:numPr>
      <w:tabs>
        <w:tab w:val="clear" w:pos="1440"/>
        <w:tab w:val="num" w:pos="360"/>
      </w:tabs>
      <w:spacing w:before="80" w:after="80"/>
      <w:ind w:left="0" w:firstLine="0"/>
    </w:pPr>
    <w:rPr>
      <w:szCs w:val="22"/>
    </w:rPr>
  </w:style>
  <w:style w:type="paragraph" w:styleId="Index1">
    <w:name w:val="index 1"/>
    <w:basedOn w:val="Normal"/>
    <w:next w:val="Normal"/>
    <w:autoRedefine/>
    <w:semiHidden/>
    <w:rsid w:val="00415DD2"/>
    <w:pPr>
      <w:ind w:left="240" w:hanging="240"/>
    </w:pPr>
  </w:style>
  <w:style w:type="paragraph" w:styleId="Index2">
    <w:name w:val="index 2"/>
    <w:basedOn w:val="Normal"/>
    <w:next w:val="Normal"/>
    <w:autoRedefine/>
    <w:semiHidden/>
    <w:rsid w:val="00415DD2"/>
    <w:pPr>
      <w:ind w:left="480" w:hanging="240"/>
    </w:pPr>
  </w:style>
  <w:style w:type="paragraph" w:styleId="Index3">
    <w:name w:val="index 3"/>
    <w:basedOn w:val="Normal"/>
    <w:next w:val="Normal"/>
    <w:autoRedefine/>
    <w:semiHidden/>
    <w:rsid w:val="00415DD2"/>
    <w:pPr>
      <w:ind w:left="720" w:hanging="240"/>
    </w:pPr>
  </w:style>
  <w:style w:type="paragraph" w:styleId="Index4">
    <w:name w:val="index 4"/>
    <w:basedOn w:val="Normal"/>
    <w:next w:val="Normal"/>
    <w:autoRedefine/>
    <w:semiHidden/>
    <w:rsid w:val="00415DD2"/>
    <w:pPr>
      <w:ind w:left="960" w:hanging="240"/>
    </w:pPr>
  </w:style>
  <w:style w:type="paragraph" w:styleId="Index5">
    <w:name w:val="index 5"/>
    <w:basedOn w:val="Normal"/>
    <w:next w:val="Normal"/>
    <w:autoRedefine/>
    <w:semiHidden/>
    <w:rsid w:val="00415DD2"/>
    <w:pPr>
      <w:ind w:left="1200" w:hanging="240"/>
    </w:pPr>
  </w:style>
  <w:style w:type="paragraph" w:styleId="Index6">
    <w:name w:val="index 6"/>
    <w:basedOn w:val="Normal"/>
    <w:next w:val="Normal"/>
    <w:autoRedefine/>
    <w:semiHidden/>
    <w:rsid w:val="00415DD2"/>
    <w:pPr>
      <w:ind w:left="1440" w:hanging="240"/>
    </w:pPr>
  </w:style>
  <w:style w:type="paragraph" w:styleId="Index7">
    <w:name w:val="index 7"/>
    <w:basedOn w:val="Normal"/>
    <w:next w:val="Normal"/>
    <w:autoRedefine/>
    <w:semiHidden/>
    <w:rsid w:val="00415DD2"/>
    <w:pPr>
      <w:ind w:left="1680" w:hanging="240"/>
    </w:pPr>
  </w:style>
  <w:style w:type="paragraph" w:styleId="Index8">
    <w:name w:val="index 8"/>
    <w:basedOn w:val="Normal"/>
    <w:next w:val="Normal"/>
    <w:autoRedefine/>
    <w:semiHidden/>
    <w:rsid w:val="00415DD2"/>
    <w:pPr>
      <w:ind w:left="1920" w:hanging="240"/>
    </w:pPr>
  </w:style>
  <w:style w:type="paragraph" w:styleId="Index9">
    <w:name w:val="index 9"/>
    <w:basedOn w:val="Normal"/>
    <w:next w:val="Normal"/>
    <w:autoRedefine/>
    <w:semiHidden/>
    <w:rsid w:val="00415DD2"/>
    <w:pPr>
      <w:ind w:left="2160" w:hanging="240"/>
    </w:pPr>
  </w:style>
  <w:style w:type="paragraph" w:styleId="IndexHeading">
    <w:name w:val="index heading"/>
    <w:basedOn w:val="Normal"/>
    <w:next w:val="Index1"/>
    <w:semiHidden/>
    <w:rsid w:val="00415DD2"/>
    <w:rPr>
      <w:rFonts w:ascii="Arial" w:hAnsi="Arial" w:cs="Arial"/>
      <w:b/>
      <w:bCs/>
    </w:rPr>
  </w:style>
  <w:style w:type="paragraph" w:styleId="MacroText">
    <w:name w:val="macro"/>
    <w:semiHidden/>
    <w:rsid w:val="00415DD2"/>
    <w:pPr>
      <w:tabs>
        <w:tab w:val="left" w:pos="480"/>
        <w:tab w:val="left" w:pos="960"/>
        <w:tab w:val="left" w:pos="1440"/>
        <w:tab w:val="left" w:pos="1920"/>
        <w:tab w:val="left" w:pos="2400"/>
        <w:tab w:val="left" w:pos="2880"/>
        <w:tab w:val="left" w:pos="3360"/>
        <w:tab w:val="left" w:pos="3840"/>
        <w:tab w:val="left" w:pos="4320"/>
      </w:tabs>
      <w:spacing w:before="160" w:after="160"/>
    </w:pPr>
    <w:rPr>
      <w:rFonts w:ascii="Courier New" w:hAnsi="Courier New" w:cs="Courier New"/>
    </w:rPr>
  </w:style>
  <w:style w:type="character" w:styleId="HTMLAcronym">
    <w:name w:val="HTML Acronym"/>
    <w:basedOn w:val="DefaultParagraphFont"/>
    <w:semiHidden/>
    <w:rsid w:val="00415DD2"/>
  </w:style>
  <w:style w:type="paragraph" w:styleId="HTMLAddress">
    <w:name w:val="HTML Address"/>
    <w:basedOn w:val="Normal"/>
    <w:semiHidden/>
    <w:rsid w:val="00415DD2"/>
    <w:rPr>
      <w:i/>
      <w:iCs/>
    </w:rPr>
  </w:style>
  <w:style w:type="character" w:styleId="HTMLCite">
    <w:name w:val="HTML Cite"/>
    <w:semiHidden/>
    <w:rsid w:val="00415DD2"/>
    <w:rPr>
      <w:i/>
      <w:iCs/>
    </w:rPr>
  </w:style>
  <w:style w:type="character" w:styleId="HTMLCode">
    <w:name w:val="HTML Code"/>
    <w:uiPriority w:val="99"/>
    <w:semiHidden/>
    <w:rsid w:val="00415DD2"/>
    <w:rPr>
      <w:rFonts w:ascii="Courier New" w:hAnsi="Courier New" w:cs="Courier New"/>
      <w:sz w:val="20"/>
      <w:szCs w:val="20"/>
    </w:rPr>
  </w:style>
  <w:style w:type="character" w:styleId="HTMLDefinition">
    <w:name w:val="HTML Definition"/>
    <w:semiHidden/>
    <w:rsid w:val="00415DD2"/>
    <w:rPr>
      <w:i/>
      <w:iCs/>
    </w:rPr>
  </w:style>
  <w:style w:type="character" w:styleId="HTMLKeyboard">
    <w:name w:val="HTML Keyboard"/>
    <w:semiHidden/>
    <w:rsid w:val="00415DD2"/>
    <w:rPr>
      <w:rFonts w:ascii="Courier New" w:hAnsi="Courier New" w:cs="Courier New"/>
      <w:sz w:val="20"/>
      <w:szCs w:val="20"/>
    </w:rPr>
  </w:style>
  <w:style w:type="paragraph" w:styleId="HTMLPreformatted">
    <w:name w:val="HTML Preformatted"/>
    <w:basedOn w:val="Normal"/>
    <w:link w:val="HTMLPreformattedChar"/>
    <w:uiPriority w:val="99"/>
    <w:semiHidden/>
    <w:rsid w:val="00415DD2"/>
    <w:rPr>
      <w:rFonts w:ascii="Courier New" w:hAnsi="Courier New" w:cs="Courier New"/>
      <w:sz w:val="20"/>
    </w:rPr>
  </w:style>
  <w:style w:type="character" w:styleId="HTMLSample">
    <w:name w:val="HTML Sample"/>
    <w:semiHidden/>
    <w:rsid w:val="00415DD2"/>
    <w:rPr>
      <w:rFonts w:ascii="Courier New" w:hAnsi="Courier New" w:cs="Courier New"/>
    </w:rPr>
  </w:style>
  <w:style w:type="character" w:styleId="HTMLTypewriter">
    <w:name w:val="HTML Typewriter"/>
    <w:semiHidden/>
    <w:rsid w:val="00415DD2"/>
    <w:rPr>
      <w:rFonts w:ascii="Courier New" w:hAnsi="Courier New" w:cs="Courier New"/>
      <w:sz w:val="20"/>
      <w:szCs w:val="20"/>
    </w:rPr>
  </w:style>
  <w:style w:type="character" w:styleId="HTMLVariable">
    <w:name w:val="HTML Variable"/>
    <w:semiHidden/>
    <w:rsid w:val="00415DD2"/>
    <w:rPr>
      <w:i/>
      <w:iCs/>
    </w:rPr>
  </w:style>
  <w:style w:type="character" w:styleId="LineNumber">
    <w:name w:val="line number"/>
    <w:basedOn w:val="DefaultParagraphFont"/>
    <w:semiHidden/>
    <w:rsid w:val="00415DD2"/>
  </w:style>
  <w:style w:type="paragraph" w:styleId="List">
    <w:name w:val="List"/>
    <w:basedOn w:val="Normal"/>
    <w:semiHidden/>
    <w:rsid w:val="00415DD2"/>
    <w:pPr>
      <w:ind w:left="360" w:hanging="360"/>
    </w:pPr>
  </w:style>
  <w:style w:type="paragraph" w:styleId="List2">
    <w:name w:val="List 2"/>
    <w:basedOn w:val="Normal"/>
    <w:semiHidden/>
    <w:rsid w:val="00415DD2"/>
    <w:pPr>
      <w:ind w:left="720" w:hanging="360"/>
    </w:pPr>
  </w:style>
  <w:style w:type="paragraph" w:styleId="List3">
    <w:name w:val="List 3"/>
    <w:basedOn w:val="Normal"/>
    <w:semiHidden/>
    <w:rsid w:val="00415DD2"/>
    <w:pPr>
      <w:ind w:left="1080" w:hanging="360"/>
    </w:pPr>
  </w:style>
  <w:style w:type="paragraph" w:styleId="List4">
    <w:name w:val="List 4"/>
    <w:basedOn w:val="Normal"/>
    <w:semiHidden/>
    <w:rsid w:val="00415DD2"/>
    <w:pPr>
      <w:ind w:left="1440" w:hanging="360"/>
    </w:pPr>
  </w:style>
  <w:style w:type="paragraph" w:styleId="List5">
    <w:name w:val="List 5"/>
    <w:basedOn w:val="Normal"/>
    <w:semiHidden/>
    <w:rsid w:val="00415DD2"/>
    <w:pPr>
      <w:ind w:left="1800" w:hanging="360"/>
    </w:pPr>
  </w:style>
  <w:style w:type="paragraph" w:styleId="ListBullet">
    <w:name w:val="List Bullet"/>
    <w:basedOn w:val="Normal"/>
    <w:semiHidden/>
    <w:rsid w:val="00415DD2"/>
    <w:pPr>
      <w:numPr>
        <w:numId w:val="19"/>
      </w:numPr>
    </w:pPr>
  </w:style>
  <w:style w:type="paragraph" w:styleId="ListBullet2">
    <w:name w:val="List Bullet 2"/>
    <w:basedOn w:val="Normal"/>
    <w:semiHidden/>
    <w:rsid w:val="00415DD2"/>
    <w:pPr>
      <w:numPr>
        <w:numId w:val="20"/>
      </w:numPr>
    </w:pPr>
  </w:style>
  <w:style w:type="paragraph" w:styleId="ListBullet3">
    <w:name w:val="List Bullet 3"/>
    <w:basedOn w:val="Normal"/>
    <w:semiHidden/>
    <w:rsid w:val="00415DD2"/>
    <w:pPr>
      <w:numPr>
        <w:numId w:val="21"/>
      </w:numPr>
    </w:pPr>
  </w:style>
  <w:style w:type="paragraph" w:styleId="ListBullet4">
    <w:name w:val="List Bullet 4"/>
    <w:basedOn w:val="Normal"/>
    <w:semiHidden/>
    <w:rsid w:val="00415DD2"/>
    <w:pPr>
      <w:numPr>
        <w:numId w:val="22"/>
      </w:numPr>
    </w:pPr>
  </w:style>
  <w:style w:type="paragraph" w:styleId="ListBullet5">
    <w:name w:val="List Bullet 5"/>
    <w:basedOn w:val="Normal"/>
    <w:semiHidden/>
    <w:rsid w:val="00415DD2"/>
    <w:pPr>
      <w:numPr>
        <w:numId w:val="23"/>
      </w:numPr>
    </w:pPr>
  </w:style>
  <w:style w:type="paragraph" w:styleId="ListContinue">
    <w:name w:val="List Continue"/>
    <w:basedOn w:val="Normal"/>
    <w:semiHidden/>
    <w:rsid w:val="00415DD2"/>
    <w:pPr>
      <w:spacing w:after="120"/>
      <w:ind w:left="360"/>
    </w:pPr>
  </w:style>
  <w:style w:type="paragraph" w:styleId="ListContinue2">
    <w:name w:val="List Continue 2"/>
    <w:basedOn w:val="Normal"/>
    <w:semiHidden/>
    <w:rsid w:val="00415DD2"/>
    <w:pPr>
      <w:spacing w:after="120"/>
      <w:ind w:left="720"/>
    </w:pPr>
  </w:style>
  <w:style w:type="paragraph" w:styleId="ListContinue3">
    <w:name w:val="List Continue 3"/>
    <w:basedOn w:val="Normal"/>
    <w:semiHidden/>
    <w:rsid w:val="00415DD2"/>
    <w:pPr>
      <w:spacing w:after="120"/>
      <w:ind w:left="1080"/>
    </w:pPr>
  </w:style>
  <w:style w:type="paragraph" w:styleId="ListContinue5">
    <w:name w:val="List Continue 5"/>
    <w:basedOn w:val="Normal"/>
    <w:semiHidden/>
    <w:rsid w:val="00415DD2"/>
    <w:pPr>
      <w:spacing w:after="120"/>
      <w:ind w:left="1800"/>
    </w:pPr>
  </w:style>
  <w:style w:type="paragraph" w:styleId="ListNumber">
    <w:name w:val="List Number"/>
    <w:basedOn w:val="Normal"/>
    <w:semiHidden/>
    <w:rsid w:val="00415DD2"/>
    <w:pPr>
      <w:numPr>
        <w:numId w:val="24"/>
      </w:numPr>
    </w:pPr>
  </w:style>
  <w:style w:type="paragraph" w:styleId="ListNumber2">
    <w:name w:val="List Number 2"/>
    <w:basedOn w:val="Normal"/>
    <w:semiHidden/>
    <w:rsid w:val="00415DD2"/>
    <w:pPr>
      <w:numPr>
        <w:numId w:val="25"/>
      </w:numPr>
    </w:pPr>
  </w:style>
  <w:style w:type="paragraph" w:styleId="ListNumber3">
    <w:name w:val="List Number 3"/>
    <w:basedOn w:val="Normal"/>
    <w:semiHidden/>
    <w:rsid w:val="00415DD2"/>
    <w:pPr>
      <w:numPr>
        <w:numId w:val="26"/>
      </w:numPr>
    </w:pPr>
  </w:style>
  <w:style w:type="paragraph" w:styleId="ListNumber4">
    <w:name w:val="List Number 4"/>
    <w:basedOn w:val="Normal"/>
    <w:semiHidden/>
    <w:rsid w:val="00415DD2"/>
    <w:pPr>
      <w:numPr>
        <w:numId w:val="27"/>
      </w:numPr>
    </w:pPr>
  </w:style>
  <w:style w:type="paragraph" w:styleId="ListNumber5">
    <w:name w:val="List Number 5"/>
    <w:basedOn w:val="Normal"/>
    <w:semiHidden/>
    <w:rsid w:val="00415DD2"/>
    <w:pPr>
      <w:numPr>
        <w:numId w:val="28"/>
      </w:numPr>
    </w:pPr>
  </w:style>
  <w:style w:type="character" w:styleId="Strong">
    <w:name w:val="Strong"/>
    <w:qFormat/>
    <w:rsid w:val="00415DD2"/>
    <w:rPr>
      <w:b/>
      <w:bCs/>
    </w:rPr>
  </w:style>
  <w:style w:type="table" w:styleId="Table3Deffects1">
    <w:name w:val="Table 3D effects 1"/>
    <w:basedOn w:val="TableNormal"/>
    <w:semiHidden/>
    <w:rsid w:val="00415DD2"/>
    <w:pPr>
      <w:spacing w:before="160" w:after="16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15DD2"/>
    <w:pPr>
      <w:spacing w:before="160" w:after="16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15DD2"/>
    <w:pPr>
      <w:spacing w:before="160" w:after="16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415DD2"/>
    <w:pPr>
      <w:spacing w:before="160" w:after="16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15DD2"/>
    <w:pPr>
      <w:spacing w:before="160" w:after="16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15DD2"/>
    <w:pPr>
      <w:spacing w:before="160" w:after="16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15DD2"/>
    <w:pPr>
      <w:spacing w:before="160" w:after="16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415DD2"/>
    <w:pPr>
      <w:spacing w:before="160" w:after="16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15DD2"/>
    <w:pPr>
      <w:spacing w:before="160" w:after="16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15DD2"/>
    <w:pPr>
      <w:spacing w:before="160" w:after="16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415DD2"/>
    <w:pPr>
      <w:spacing w:before="160" w:after="16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15DD2"/>
    <w:pPr>
      <w:spacing w:before="160" w:after="16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15DD2"/>
    <w:pPr>
      <w:spacing w:before="160" w:after="16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15DD2"/>
    <w:pPr>
      <w:spacing w:before="160" w:after="16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15DD2"/>
    <w:pPr>
      <w:spacing w:before="160" w:after="16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415DD2"/>
    <w:pPr>
      <w:spacing w:before="160" w:after="16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415DD2"/>
    <w:pPr>
      <w:spacing w:before="160" w:after="16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415DD2"/>
    <w:pPr>
      <w:spacing w:before="160" w:after="16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415DD2"/>
    <w:pPr>
      <w:spacing w:before="160" w:after="16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15DD2"/>
    <w:pPr>
      <w:spacing w:before="160" w:after="160"/>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15DD2"/>
    <w:pPr>
      <w:spacing w:before="160" w:after="160"/>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15DD2"/>
    <w:pPr>
      <w:spacing w:before="160" w:after="160"/>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15DD2"/>
    <w:pPr>
      <w:spacing w:before="160" w:after="16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15DD2"/>
    <w:pPr>
      <w:spacing w:before="160" w:after="16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15DD2"/>
    <w:pPr>
      <w:spacing w:before="160" w:after="160"/>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15DD2"/>
    <w:pPr>
      <w:spacing w:before="160" w:after="160"/>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Simple1">
    <w:name w:val="Table Simple 1"/>
    <w:basedOn w:val="TableNormal"/>
    <w:semiHidden/>
    <w:rsid w:val="00415DD2"/>
    <w:pPr>
      <w:spacing w:before="160" w:after="16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15DD2"/>
    <w:pPr>
      <w:spacing w:before="160" w:after="16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415DD2"/>
    <w:pPr>
      <w:spacing w:before="160" w:after="16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Theme">
    <w:name w:val="Table Theme"/>
    <w:basedOn w:val="TableNormal"/>
    <w:semiHidden/>
    <w:rsid w:val="00415DD2"/>
    <w:pPr>
      <w:spacing w:before="160" w:after="16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415DD2"/>
    <w:pPr>
      <w:spacing w:before="160" w:after="16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15DD2"/>
    <w:pPr>
      <w:spacing w:before="160" w:after="16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15DD2"/>
    <w:pPr>
      <w:spacing w:before="160" w:after="16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TableBullet3">
    <w:name w:val="Table Bullet 3"/>
    <w:rsid w:val="00602BDC"/>
    <w:pPr>
      <w:numPr>
        <w:numId w:val="29"/>
      </w:numPr>
      <w:tabs>
        <w:tab w:val="clear" w:pos="646"/>
        <w:tab w:val="num" w:pos="663"/>
      </w:tabs>
      <w:spacing w:before="40" w:after="40"/>
      <w:ind w:left="677" w:hanging="187"/>
    </w:pPr>
    <w:rPr>
      <w:rFonts w:ascii="Arial" w:hAnsi="Arial" w:cs="Arial"/>
    </w:rPr>
  </w:style>
  <w:style w:type="paragraph" w:styleId="DocumentMap">
    <w:name w:val="Document Map"/>
    <w:basedOn w:val="Normal"/>
    <w:semiHidden/>
    <w:rsid w:val="00A665A6"/>
    <w:pPr>
      <w:shd w:val="clear" w:color="auto" w:fill="000080"/>
    </w:pPr>
    <w:rPr>
      <w:rFonts w:ascii="Tahoma" w:hAnsi="Tahoma" w:cs="Tahoma"/>
      <w:sz w:val="20"/>
    </w:rPr>
  </w:style>
  <w:style w:type="character" w:customStyle="1" w:styleId="Refterm">
    <w:name w:val="Ref term"/>
    <w:rsid w:val="00686CDD"/>
    <w:rPr>
      <w:b/>
    </w:rPr>
  </w:style>
  <w:style w:type="character" w:customStyle="1" w:styleId="wrcode">
    <w:name w:val="wr code"/>
    <w:rsid w:val="00686CDD"/>
    <w:rPr>
      <w:rFonts w:ascii="Courier New" w:hAnsi="Courier New"/>
    </w:rPr>
  </w:style>
  <w:style w:type="paragraph" w:customStyle="1" w:styleId="wrbodytext2">
    <w:name w:val="wr body text 2"/>
    <w:basedOn w:val="wrbodytext1"/>
    <w:link w:val="wrbodytext2Char"/>
    <w:rsid w:val="00686CDD"/>
    <w:pPr>
      <w:ind w:left="360" w:hanging="360"/>
    </w:pPr>
  </w:style>
  <w:style w:type="paragraph" w:customStyle="1" w:styleId="wrbodytext1">
    <w:name w:val="wr body text 1"/>
    <w:basedOn w:val="Normal"/>
    <w:link w:val="wrbodytext1CharChar"/>
    <w:rsid w:val="00686CDD"/>
    <w:pPr>
      <w:tabs>
        <w:tab w:val="left" w:pos="360"/>
        <w:tab w:val="left" w:pos="720"/>
        <w:tab w:val="left" w:pos="1080"/>
        <w:tab w:val="left" w:pos="1440"/>
        <w:tab w:val="left" w:pos="1800"/>
      </w:tabs>
      <w:spacing w:before="120" w:after="120"/>
    </w:pPr>
    <w:rPr>
      <w:rFonts w:ascii="Calibri" w:hAnsi="Calibri"/>
      <w:kern w:val="16"/>
      <w:szCs w:val="24"/>
    </w:rPr>
  </w:style>
  <w:style w:type="paragraph" w:customStyle="1" w:styleId="wrbodytext3">
    <w:name w:val="wr body text 3"/>
    <w:basedOn w:val="wrbodytext2"/>
    <w:link w:val="wrbodytext3Char"/>
    <w:rsid w:val="00686CDD"/>
    <w:pPr>
      <w:tabs>
        <w:tab w:val="left" w:pos="2880"/>
      </w:tabs>
      <w:ind w:left="720"/>
      <w:outlineLvl w:val="0"/>
    </w:pPr>
    <w:rPr>
      <w:szCs w:val="20"/>
    </w:rPr>
  </w:style>
  <w:style w:type="character" w:customStyle="1" w:styleId="wrbodytext1CharChar">
    <w:name w:val="wr body text 1 Char Char"/>
    <w:link w:val="wrbodytext1"/>
    <w:rsid w:val="00686CDD"/>
    <w:rPr>
      <w:rFonts w:ascii="Calibri" w:hAnsi="Calibri"/>
      <w:kern w:val="16"/>
      <w:sz w:val="24"/>
      <w:szCs w:val="24"/>
    </w:rPr>
  </w:style>
  <w:style w:type="character" w:customStyle="1" w:styleId="wrbodytext3Char">
    <w:name w:val="wr body text 3 Char"/>
    <w:link w:val="wrbodytext3"/>
    <w:rsid w:val="00686CDD"/>
    <w:rPr>
      <w:rFonts w:ascii="Calibri" w:hAnsi="Calibri"/>
      <w:kern w:val="16"/>
      <w:sz w:val="24"/>
      <w:szCs w:val="24"/>
    </w:rPr>
  </w:style>
  <w:style w:type="character" w:customStyle="1" w:styleId="wrbodytext2Char">
    <w:name w:val="wr body text 2 Char"/>
    <w:link w:val="wrbodytext2"/>
    <w:rsid w:val="00686CDD"/>
    <w:rPr>
      <w:rFonts w:ascii="Calibri" w:hAnsi="Calibri"/>
      <w:kern w:val="16"/>
      <w:sz w:val="24"/>
      <w:szCs w:val="24"/>
    </w:rPr>
  </w:style>
  <w:style w:type="character" w:styleId="Emphasis">
    <w:name w:val="Emphasis"/>
    <w:uiPriority w:val="20"/>
    <w:qFormat/>
    <w:rsid w:val="004F0186"/>
    <w:rPr>
      <w:i/>
      <w:iCs/>
    </w:rPr>
  </w:style>
  <w:style w:type="paragraph" w:styleId="PlainText">
    <w:name w:val="Plain Text"/>
    <w:basedOn w:val="Normal"/>
    <w:link w:val="PlainTextChar"/>
    <w:uiPriority w:val="99"/>
    <w:unhideWhenUsed/>
    <w:rsid w:val="002E68B7"/>
    <w:pPr>
      <w:spacing w:before="0" w:after="0"/>
    </w:pPr>
    <w:rPr>
      <w:rFonts w:ascii="Consolas" w:eastAsia="Calibri" w:hAnsi="Consolas"/>
      <w:sz w:val="21"/>
      <w:szCs w:val="21"/>
    </w:rPr>
  </w:style>
  <w:style w:type="character" w:customStyle="1" w:styleId="PlainTextChar">
    <w:name w:val="Plain Text Char"/>
    <w:link w:val="PlainText"/>
    <w:uiPriority w:val="99"/>
    <w:rsid w:val="002E68B7"/>
    <w:rPr>
      <w:rFonts w:ascii="Consolas" w:eastAsia="Calibri" w:hAnsi="Consolas" w:cs="Times New Roman"/>
      <w:sz w:val="21"/>
      <w:szCs w:val="21"/>
    </w:rPr>
  </w:style>
  <w:style w:type="character" w:customStyle="1" w:styleId="BodyTextChar">
    <w:name w:val="Body Text Char"/>
    <w:link w:val="BodyText"/>
    <w:rsid w:val="0040698A"/>
    <w:rPr>
      <w:sz w:val="24"/>
    </w:rPr>
  </w:style>
  <w:style w:type="paragraph" w:styleId="BalloonText">
    <w:name w:val="Balloon Text"/>
    <w:basedOn w:val="Normal"/>
    <w:link w:val="BalloonTextChar"/>
    <w:rsid w:val="00200799"/>
    <w:pPr>
      <w:spacing w:before="0" w:after="0"/>
    </w:pPr>
    <w:rPr>
      <w:rFonts w:ascii="Tahoma" w:hAnsi="Tahoma" w:cs="Tahoma"/>
      <w:sz w:val="16"/>
      <w:szCs w:val="16"/>
    </w:rPr>
  </w:style>
  <w:style w:type="character" w:customStyle="1" w:styleId="BalloonTextChar">
    <w:name w:val="Balloon Text Char"/>
    <w:link w:val="BalloonText"/>
    <w:rsid w:val="00200799"/>
    <w:rPr>
      <w:rFonts w:ascii="Tahoma" w:hAnsi="Tahoma" w:cs="Tahoma"/>
      <w:sz w:val="16"/>
      <w:szCs w:val="16"/>
    </w:rPr>
  </w:style>
  <w:style w:type="paragraph" w:customStyle="1" w:styleId="box">
    <w:name w:val="box"/>
    <w:basedOn w:val="Normal"/>
    <w:qFormat/>
    <w:rsid w:val="009B3391"/>
    <w:pPr>
      <w:keepLines/>
      <w:pBdr>
        <w:top w:val="single" w:sz="2" w:space="4" w:color="auto"/>
        <w:left w:val="single" w:sz="2" w:space="6" w:color="auto"/>
        <w:bottom w:val="single" w:sz="2" w:space="4" w:color="auto"/>
        <w:right w:val="single" w:sz="2" w:space="6" w:color="auto"/>
      </w:pBdr>
      <w:shd w:val="clear" w:color="auto" w:fill="EAEAEA"/>
      <w:ind w:left="720" w:right="720"/>
    </w:pPr>
  </w:style>
  <w:style w:type="character" w:customStyle="1" w:styleId="HTMLPreformattedChar">
    <w:name w:val="HTML Preformatted Char"/>
    <w:link w:val="HTMLPreformatted"/>
    <w:uiPriority w:val="99"/>
    <w:semiHidden/>
    <w:rsid w:val="00D47797"/>
    <w:rPr>
      <w:rFonts w:ascii="Courier New" w:hAnsi="Courier New" w:cs="Courier New"/>
    </w:rPr>
  </w:style>
  <w:style w:type="character" w:customStyle="1" w:styleId="attribute-value">
    <w:name w:val="attribute-value"/>
    <w:basedOn w:val="DefaultParagraphFont"/>
    <w:rsid w:val="00D47797"/>
  </w:style>
  <w:style w:type="paragraph" w:customStyle="1" w:styleId="Default">
    <w:name w:val="Default"/>
    <w:rsid w:val="00EC0B2F"/>
    <w:pPr>
      <w:autoSpaceDE w:val="0"/>
      <w:autoSpaceDN w:val="0"/>
      <w:adjustRightInd w:val="0"/>
    </w:pPr>
    <w:rPr>
      <w:rFonts w:ascii="Calibri" w:hAnsi="Calibri" w:cs="Calibri"/>
      <w:color w:val="000000"/>
      <w:sz w:val="24"/>
      <w:szCs w:val="24"/>
    </w:rPr>
  </w:style>
  <w:style w:type="paragraph" w:styleId="FootnoteText">
    <w:name w:val="footnote text"/>
    <w:basedOn w:val="Normal"/>
    <w:link w:val="FootnoteTextChar"/>
    <w:rsid w:val="00BE2660"/>
    <w:rPr>
      <w:sz w:val="20"/>
    </w:rPr>
  </w:style>
  <w:style w:type="character" w:customStyle="1" w:styleId="FootnoteTextChar">
    <w:name w:val="Footnote Text Char"/>
    <w:basedOn w:val="DefaultParagraphFont"/>
    <w:link w:val="FootnoteText"/>
    <w:rsid w:val="00BE2660"/>
  </w:style>
  <w:style w:type="paragraph" w:styleId="Title">
    <w:name w:val="Title"/>
    <w:basedOn w:val="Normal"/>
    <w:next w:val="Normal"/>
    <w:link w:val="TitleChar"/>
    <w:qFormat/>
    <w:rsid w:val="00286C47"/>
    <w:pPr>
      <w:spacing w:before="240" w:after="60"/>
      <w:jc w:val="center"/>
      <w:outlineLvl w:val="0"/>
    </w:pPr>
    <w:rPr>
      <w:rFonts w:ascii="Cambria" w:hAnsi="Cambria"/>
      <w:b/>
      <w:bCs/>
      <w:kern w:val="28"/>
      <w:sz w:val="32"/>
      <w:szCs w:val="32"/>
    </w:rPr>
  </w:style>
  <w:style w:type="character" w:customStyle="1" w:styleId="TitleChar">
    <w:name w:val="Title Char"/>
    <w:link w:val="Title"/>
    <w:rsid w:val="00286C47"/>
    <w:rPr>
      <w:rFonts w:ascii="Cambria" w:eastAsia="Times New Roman" w:hAnsi="Cambria" w:cs="Times New Roman"/>
      <w:b/>
      <w:bCs/>
      <w:kern w:val="28"/>
      <w:sz w:val="32"/>
      <w:szCs w:val="32"/>
    </w:rPr>
  </w:style>
  <w:style w:type="character" w:styleId="CommentReference">
    <w:name w:val="annotation reference"/>
    <w:rsid w:val="005A65BA"/>
    <w:rPr>
      <w:sz w:val="16"/>
      <w:szCs w:val="16"/>
    </w:rPr>
  </w:style>
  <w:style w:type="paragraph" w:styleId="CommentText">
    <w:name w:val="annotation text"/>
    <w:basedOn w:val="Normal"/>
    <w:link w:val="CommentTextChar"/>
    <w:rsid w:val="005A65BA"/>
    <w:rPr>
      <w:sz w:val="20"/>
      <w:szCs w:val="24"/>
    </w:rPr>
  </w:style>
  <w:style w:type="character" w:customStyle="1" w:styleId="CommentTextChar">
    <w:name w:val="Comment Text Char"/>
    <w:link w:val="CommentText"/>
    <w:rsid w:val="005A65BA"/>
    <w:rPr>
      <w:szCs w:val="24"/>
    </w:rPr>
  </w:style>
  <w:style w:type="character" w:customStyle="1" w:styleId="FooterChar">
    <w:name w:val="Footer Char"/>
    <w:link w:val="Footer"/>
    <w:uiPriority w:val="99"/>
    <w:rsid w:val="001E608F"/>
    <w:rPr>
      <w:rFonts w:ascii="Arial" w:hAnsi="Arial" w:cs="Arial"/>
      <w:sz w:val="18"/>
      <w:lang w:val="en-US" w:eastAsia="en-US" w:bidi="ar-SA"/>
    </w:rPr>
  </w:style>
  <w:style w:type="paragraph" w:customStyle="1" w:styleId="box-xml">
    <w:name w:val="box-xml"/>
    <w:basedOn w:val="box"/>
    <w:qFormat/>
    <w:rsid w:val="002C0EA6"/>
    <w:pPr>
      <w:keepLines w:val="0"/>
      <w:spacing w:before="0" w:after="0"/>
      <w:ind w:left="0" w:right="0"/>
    </w:pPr>
    <w:rPr>
      <w:rFonts w:ascii="Courier New" w:hAnsi="Courier New"/>
      <w:sz w:val="20"/>
    </w:rPr>
  </w:style>
  <w:style w:type="paragraph" w:customStyle="1" w:styleId="newcourier">
    <w:name w:val="newcourier"/>
    <w:basedOn w:val="BodyText"/>
    <w:qFormat/>
    <w:rsid w:val="008021EB"/>
    <w:pPr>
      <w:spacing w:before="0" w:after="0"/>
    </w:pPr>
    <w:rPr>
      <w:rFonts w:ascii="Courier New" w:hAnsi="Courier New" w:cs="Courier New"/>
      <w:sz w:val="23"/>
      <w:szCs w:val="23"/>
    </w:rPr>
  </w:style>
  <w:style w:type="paragraph" w:styleId="Revision">
    <w:name w:val="Revision"/>
    <w:hidden/>
    <w:uiPriority w:val="99"/>
    <w:semiHidden/>
    <w:rsid w:val="00CD35FF"/>
    <w:rPr>
      <w:sz w:val="24"/>
    </w:rPr>
  </w:style>
  <w:style w:type="paragraph" w:styleId="TOCHeading">
    <w:name w:val="TOC Heading"/>
    <w:basedOn w:val="Heading1"/>
    <w:next w:val="Normal"/>
    <w:uiPriority w:val="39"/>
    <w:semiHidden/>
    <w:unhideWhenUsed/>
    <w:qFormat/>
    <w:rsid w:val="009E0DFF"/>
    <w:pPr>
      <w:keepLines/>
      <w:numPr>
        <w:numId w:val="0"/>
      </w:numPr>
      <w:spacing w:before="480"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621116">
      <w:bodyDiv w:val="1"/>
      <w:marLeft w:val="0"/>
      <w:marRight w:val="0"/>
      <w:marTop w:val="0"/>
      <w:marBottom w:val="0"/>
      <w:divBdr>
        <w:top w:val="none" w:sz="0" w:space="0" w:color="auto"/>
        <w:left w:val="none" w:sz="0" w:space="0" w:color="auto"/>
        <w:bottom w:val="none" w:sz="0" w:space="0" w:color="auto"/>
        <w:right w:val="none" w:sz="0" w:space="0" w:color="auto"/>
      </w:divBdr>
    </w:div>
    <w:div w:id="196816050">
      <w:bodyDiv w:val="1"/>
      <w:marLeft w:val="0"/>
      <w:marRight w:val="0"/>
      <w:marTop w:val="0"/>
      <w:marBottom w:val="0"/>
      <w:divBdr>
        <w:top w:val="none" w:sz="0" w:space="0" w:color="auto"/>
        <w:left w:val="none" w:sz="0" w:space="0" w:color="auto"/>
        <w:bottom w:val="none" w:sz="0" w:space="0" w:color="auto"/>
        <w:right w:val="none" w:sz="0" w:space="0" w:color="auto"/>
      </w:divBdr>
    </w:div>
    <w:div w:id="242760556">
      <w:bodyDiv w:val="1"/>
      <w:marLeft w:val="0"/>
      <w:marRight w:val="0"/>
      <w:marTop w:val="0"/>
      <w:marBottom w:val="0"/>
      <w:divBdr>
        <w:top w:val="none" w:sz="0" w:space="0" w:color="auto"/>
        <w:left w:val="none" w:sz="0" w:space="0" w:color="auto"/>
        <w:bottom w:val="none" w:sz="0" w:space="0" w:color="auto"/>
        <w:right w:val="none" w:sz="0" w:space="0" w:color="auto"/>
      </w:divBdr>
    </w:div>
    <w:div w:id="283392337">
      <w:bodyDiv w:val="1"/>
      <w:marLeft w:val="0"/>
      <w:marRight w:val="0"/>
      <w:marTop w:val="0"/>
      <w:marBottom w:val="0"/>
      <w:divBdr>
        <w:top w:val="none" w:sz="0" w:space="0" w:color="auto"/>
        <w:left w:val="none" w:sz="0" w:space="0" w:color="auto"/>
        <w:bottom w:val="none" w:sz="0" w:space="0" w:color="auto"/>
        <w:right w:val="none" w:sz="0" w:space="0" w:color="auto"/>
      </w:divBdr>
    </w:div>
    <w:div w:id="376509820">
      <w:bodyDiv w:val="1"/>
      <w:marLeft w:val="0"/>
      <w:marRight w:val="0"/>
      <w:marTop w:val="0"/>
      <w:marBottom w:val="0"/>
      <w:divBdr>
        <w:top w:val="none" w:sz="0" w:space="0" w:color="auto"/>
        <w:left w:val="none" w:sz="0" w:space="0" w:color="auto"/>
        <w:bottom w:val="none" w:sz="0" w:space="0" w:color="auto"/>
        <w:right w:val="none" w:sz="0" w:space="0" w:color="auto"/>
      </w:divBdr>
    </w:div>
    <w:div w:id="808866263">
      <w:bodyDiv w:val="1"/>
      <w:marLeft w:val="0"/>
      <w:marRight w:val="0"/>
      <w:marTop w:val="0"/>
      <w:marBottom w:val="0"/>
      <w:divBdr>
        <w:top w:val="none" w:sz="0" w:space="0" w:color="auto"/>
        <w:left w:val="none" w:sz="0" w:space="0" w:color="auto"/>
        <w:bottom w:val="none" w:sz="0" w:space="0" w:color="auto"/>
        <w:right w:val="none" w:sz="0" w:space="0" w:color="auto"/>
      </w:divBdr>
    </w:div>
    <w:div w:id="992951017">
      <w:bodyDiv w:val="1"/>
      <w:marLeft w:val="0"/>
      <w:marRight w:val="0"/>
      <w:marTop w:val="0"/>
      <w:marBottom w:val="0"/>
      <w:divBdr>
        <w:top w:val="none" w:sz="0" w:space="0" w:color="auto"/>
        <w:left w:val="none" w:sz="0" w:space="0" w:color="auto"/>
        <w:bottom w:val="none" w:sz="0" w:space="0" w:color="auto"/>
        <w:right w:val="none" w:sz="0" w:space="0" w:color="auto"/>
      </w:divBdr>
    </w:div>
    <w:div w:id="1040279411">
      <w:bodyDiv w:val="1"/>
      <w:marLeft w:val="0"/>
      <w:marRight w:val="0"/>
      <w:marTop w:val="0"/>
      <w:marBottom w:val="0"/>
      <w:divBdr>
        <w:top w:val="none" w:sz="0" w:space="0" w:color="auto"/>
        <w:left w:val="none" w:sz="0" w:space="0" w:color="auto"/>
        <w:bottom w:val="none" w:sz="0" w:space="0" w:color="auto"/>
        <w:right w:val="none" w:sz="0" w:space="0" w:color="auto"/>
      </w:divBdr>
    </w:div>
    <w:div w:id="1235622951">
      <w:bodyDiv w:val="1"/>
      <w:marLeft w:val="0"/>
      <w:marRight w:val="0"/>
      <w:marTop w:val="0"/>
      <w:marBottom w:val="0"/>
      <w:divBdr>
        <w:top w:val="none" w:sz="0" w:space="0" w:color="auto"/>
        <w:left w:val="none" w:sz="0" w:space="0" w:color="auto"/>
        <w:bottom w:val="none" w:sz="0" w:space="0" w:color="auto"/>
        <w:right w:val="none" w:sz="0" w:space="0" w:color="auto"/>
      </w:divBdr>
    </w:div>
    <w:div w:id="1251812623">
      <w:bodyDiv w:val="1"/>
      <w:marLeft w:val="0"/>
      <w:marRight w:val="0"/>
      <w:marTop w:val="0"/>
      <w:marBottom w:val="0"/>
      <w:divBdr>
        <w:top w:val="none" w:sz="0" w:space="0" w:color="auto"/>
        <w:left w:val="none" w:sz="0" w:space="0" w:color="auto"/>
        <w:bottom w:val="none" w:sz="0" w:space="0" w:color="auto"/>
        <w:right w:val="none" w:sz="0" w:space="0" w:color="auto"/>
      </w:divBdr>
    </w:div>
    <w:div w:id="1319728305">
      <w:bodyDiv w:val="1"/>
      <w:marLeft w:val="0"/>
      <w:marRight w:val="0"/>
      <w:marTop w:val="0"/>
      <w:marBottom w:val="0"/>
      <w:divBdr>
        <w:top w:val="none" w:sz="0" w:space="0" w:color="auto"/>
        <w:left w:val="none" w:sz="0" w:space="0" w:color="auto"/>
        <w:bottom w:val="none" w:sz="0" w:space="0" w:color="auto"/>
        <w:right w:val="none" w:sz="0" w:space="0" w:color="auto"/>
      </w:divBdr>
    </w:div>
    <w:div w:id="1426806050">
      <w:bodyDiv w:val="1"/>
      <w:marLeft w:val="0"/>
      <w:marRight w:val="0"/>
      <w:marTop w:val="0"/>
      <w:marBottom w:val="0"/>
      <w:divBdr>
        <w:top w:val="none" w:sz="0" w:space="0" w:color="auto"/>
        <w:left w:val="none" w:sz="0" w:space="0" w:color="auto"/>
        <w:bottom w:val="none" w:sz="0" w:space="0" w:color="auto"/>
        <w:right w:val="none" w:sz="0" w:space="0" w:color="auto"/>
      </w:divBdr>
    </w:div>
    <w:div w:id="1441030846">
      <w:bodyDiv w:val="1"/>
      <w:marLeft w:val="0"/>
      <w:marRight w:val="0"/>
      <w:marTop w:val="0"/>
      <w:marBottom w:val="0"/>
      <w:divBdr>
        <w:top w:val="none" w:sz="0" w:space="0" w:color="auto"/>
        <w:left w:val="none" w:sz="0" w:space="0" w:color="auto"/>
        <w:bottom w:val="none" w:sz="0" w:space="0" w:color="auto"/>
        <w:right w:val="none" w:sz="0" w:space="0" w:color="auto"/>
      </w:divBdr>
    </w:div>
    <w:div w:id="1560165723">
      <w:bodyDiv w:val="1"/>
      <w:marLeft w:val="0"/>
      <w:marRight w:val="0"/>
      <w:marTop w:val="0"/>
      <w:marBottom w:val="0"/>
      <w:divBdr>
        <w:top w:val="none" w:sz="0" w:space="0" w:color="auto"/>
        <w:left w:val="none" w:sz="0" w:space="0" w:color="auto"/>
        <w:bottom w:val="none" w:sz="0" w:space="0" w:color="auto"/>
        <w:right w:val="none" w:sz="0" w:space="0" w:color="auto"/>
      </w:divBdr>
    </w:div>
    <w:div w:id="1822693011">
      <w:bodyDiv w:val="1"/>
      <w:marLeft w:val="0"/>
      <w:marRight w:val="0"/>
      <w:marTop w:val="0"/>
      <w:marBottom w:val="0"/>
      <w:divBdr>
        <w:top w:val="none" w:sz="0" w:space="0" w:color="auto"/>
        <w:left w:val="none" w:sz="0" w:space="0" w:color="auto"/>
        <w:bottom w:val="none" w:sz="0" w:space="0" w:color="auto"/>
        <w:right w:val="none" w:sz="0" w:space="0" w:color="auto"/>
      </w:divBdr>
    </w:div>
    <w:div w:id="1852259855">
      <w:bodyDiv w:val="1"/>
      <w:marLeft w:val="0"/>
      <w:marRight w:val="0"/>
      <w:marTop w:val="0"/>
      <w:marBottom w:val="0"/>
      <w:divBdr>
        <w:top w:val="none" w:sz="0" w:space="0" w:color="auto"/>
        <w:left w:val="none" w:sz="0" w:space="0" w:color="auto"/>
        <w:bottom w:val="none" w:sz="0" w:space="0" w:color="auto"/>
        <w:right w:val="none" w:sz="0" w:space="0" w:color="auto"/>
      </w:divBdr>
    </w:div>
    <w:div w:id="1943763167">
      <w:bodyDiv w:val="1"/>
      <w:marLeft w:val="0"/>
      <w:marRight w:val="0"/>
      <w:marTop w:val="0"/>
      <w:marBottom w:val="0"/>
      <w:divBdr>
        <w:top w:val="none" w:sz="0" w:space="0" w:color="auto"/>
        <w:left w:val="none" w:sz="0" w:space="0" w:color="auto"/>
        <w:bottom w:val="none" w:sz="0" w:space="0" w:color="auto"/>
        <w:right w:val="none" w:sz="0" w:space="0" w:color="auto"/>
      </w:divBdr>
    </w:div>
    <w:div w:id="2045012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9.jpeg"/><Relationship Id="rId42" Type="http://schemas.openxmlformats.org/officeDocument/2006/relationships/image" Target="media/image14.png"/><Relationship Id="rId47" Type="http://schemas.openxmlformats.org/officeDocument/2006/relationships/hyperlink" Target="http://www.w3.org/TR/2008/REC-xml-20081126/" TargetMode="External"/><Relationship Id="rId63" Type="http://schemas.openxmlformats.org/officeDocument/2006/relationships/hyperlink" Target="http://reference.niem.gov/niem/guidance/introduction/" TargetMode="External"/><Relationship Id="rId68" Type="http://schemas.openxmlformats.org/officeDocument/2006/relationships/hyperlink" Target="http://www.w3.org/TR/2010/NOTE-curie-20101216/" TargetMode="External"/><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footer" Target="footer3.xml"/><Relationship Id="rId53" Type="http://schemas.openxmlformats.org/officeDocument/2006/relationships/hyperlink" Target="http://it.ojp.gov/documents/global_jxdm_IEPD_guidelines_v1_1.pdf" TargetMode="External"/><Relationship Id="rId58" Type="http://schemas.openxmlformats.org/officeDocument/2006/relationships/hyperlink" Target="http://reference.niem.gov/niem/specification/domain-update/1.0/" TargetMode="External"/><Relationship Id="rId74" Type="http://schemas.openxmlformats.org/officeDocument/2006/relationships/hyperlink" Target="http://www.w3.org/TR/2004/REC-xmlschema-1-20041028/" TargetMode="External"/><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hyperlink" Target="http://reference.niem.gov/niem/guidance/iepd-requirements/2.1/" TargetMode="Externa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hyperlink" Target="http://www.example.org/niem/iepd/warning-order/2.1.2rev3" TargetMode="External"/><Relationship Id="rId27" Type="http://schemas.openxmlformats.org/officeDocument/2006/relationships/image" Target="media/image11.png"/><Relationship Id="rId30" Type="http://schemas.openxmlformats.org/officeDocument/2006/relationships/hyperlink" Target="http://office.microsoft.com/en-us/downloads/office-online-file-converters-and-viewers-HA001044981.aspx" TargetMode="External"/><Relationship Id="rId35" Type="http://schemas.openxmlformats.org/officeDocument/2006/relationships/header" Target="header5.xml"/><Relationship Id="rId43" Type="http://schemas.openxmlformats.org/officeDocument/2006/relationships/image" Target="media/image15.png"/><Relationship Id="rId48" Type="http://schemas.openxmlformats.org/officeDocument/2006/relationships/hyperlink" Target="http://publication.niem.gov/v" TargetMode="External"/><Relationship Id="rId56" Type="http://schemas.openxmlformats.org/officeDocument/2006/relationships/hyperlink" Target="http://reference.niem.gov/niem/specification/conformance/1.0/" TargetMode="External"/><Relationship Id="rId64" Type="http://schemas.openxmlformats.org/officeDocument/2006/relationships/hyperlink" Target="http://reference.niem.gov/niem/specification/naming-and-design-rules/3.0/" TargetMode="External"/><Relationship Id="rId69" Type="http://schemas.openxmlformats.org/officeDocument/2006/relationships/hyperlink" Target="http://www.w3.org/TR/2004/REC-owl-ref-20040210/" TargetMode="External"/><Relationship Id="rId77" Type="http://schemas.openxmlformats.org/officeDocument/2006/relationships/hyperlink" Target="http://www.pkware.com/documents/casestudies/APPNOTE.TXT" TargetMode="External"/><Relationship Id="rId8" Type="http://schemas.openxmlformats.org/officeDocument/2006/relationships/endnotes" Target="endnotes.xml"/><Relationship Id="rId51" Type="http://schemas.openxmlformats.org/officeDocument/2006/relationships/hyperlink" Target="http://xml.gov/documents/completed/DRMv1.pdf" TargetMode="External"/><Relationship Id="rId72" Type="http://schemas.openxmlformats.org/officeDocument/2006/relationships/hyperlink" Target="http://www.w3.org/TR/2006/REC-xml-names-20060816"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yperlink" Target="http://dublincore.org/schemas/rdfs/" TargetMode="External"/><Relationship Id="rId33" Type="http://schemas.openxmlformats.org/officeDocument/2006/relationships/header" Target="header3.xml"/><Relationship Id="rId38" Type="http://schemas.openxmlformats.org/officeDocument/2006/relationships/hyperlink" Target="http://www.iana.org/assignments/media-types" TargetMode="External"/><Relationship Id="rId46" Type="http://schemas.openxmlformats.org/officeDocument/2006/relationships/hyperlink" Target="http://www.w3.org/TR/2008/REC-xml-20081126/" TargetMode="External"/><Relationship Id="rId59" Type="http://schemas.openxmlformats.org/officeDocument/2006/relationships/hyperlink" Target="http://reference.niem.gov/niem/specification/high-level-tool-architecture/1.1/" TargetMode="External"/><Relationship Id="rId67" Type="http://schemas.openxmlformats.org/officeDocument/2006/relationships/hyperlink" Target="http://tools.ietf.org/html/rfc3986" TargetMode="External"/><Relationship Id="rId20" Type="http://schemas.openxmlformats.org/officeDocument/2006/relationships/image" Target="media/image8.jpeg"/><Relationship Id="rId41" Type="http://schemas.openxmlformats.org/officeDocument/2006/relationships/image" Target="media/image13.png"/><Relationship Id="rId54" Type="http://schemas.openxmlformats.org/officeDocument/2006/relationships/hyperlink" Target="http://standards.iso.org/ittf/PubliclyAvailableStandards/c040833_ISO_IEC_19757-3_2006(E).zip" TargetMode="External"/><Relationship Id="rId62" Type="http://schemas.openxmlformats.org/officeDocument/2006/relationships/hyperlink" Target="https://www.niem.gov/program-managers/Pages/implementation-guide.aspx" TargetMode="External"/><Relationship Id="rId70" Type="http://schemas.openxmlformats.org/officeDocument/2006/relationships/hyperlink" Target="http://www.w3.org/TR/2004/REC-rdf-concepts-20040210/" TargetMode="External"/><Relationship Id="rId75" Type="http://schemas.openxmlformats.org/officeDocument/2006/relationships/hyperlink" Target="http://www.w3.org/TR/1999/REC-xslt-19991116"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abc.org" TargetMode="External"/><Relationship Id="rId28" Type="http://schemas.openxmlformats.org/officeDocument/2006/relationships/hyperlink" Target="http://reference.niem.gov/niem/resource/mpd/changelog/" TargetMode="External"/><Relationship Id="rId36" Type="http://schemas.openxmlformats.org/officeDocument/2006/relationships/hyperlink" Target="http://reference.niem.gov/niem/resource/mpd/catalog/3.0/" TargetMode="External"/><Relationship Id="rId49" Type="http://schemas.openxmlformats.org/officeDocument/2006/relationships/hyperlink" Target="http://release.niem.gov/" TargetMode="External"/><Relationship Id="rId57" Type="http://schemas.openxmlformats.org/officeDocument/2006/relationships/hyperlink" Target="http://reference.niem.gov/niem/guidance/concept-of-operations/" TargetMode="External"/><Relationship Id="rId10" Type="http://schemas.openxmlformats.org/officeDocument/2006/relationships/footer" Target="footer1.xml"/><Relationship Id="rId31" Type="http://schemas.openxmlformats.org/officeDocument/2006/relationships/hyperlink" Target="http://release.niem.gov/niem/" TargetMode="External"/><Relationship Id="rId44" Type="http://schemas.openxmlformats.org/officeDocument/2006/relationships/image" Target="media/image16.png"/><Relationship Id="rId52" Type="http://schemas.openxmlformats.org/officeDocument/2006/relationships/hyperlink" Target="http://www.whitehouse.gov/omb/assets/egov_docs/DRM_2_0_Final.pdf" TargetMode="External"/><Relationship Id="rId60" Type="http://schemas.openxmlformats.org/officeDocument/2006/relationships/hyperlink" Target="http://reference.niem.gov/niem/specification/high-level-version-architecture/1.0/" TargetMode="External"/><Relationship Id="rId65" Type="http://schemas.openxmlformats.org/officeDocument/2006/relationships/hyperlink" Target="http://reference.niem.gov/niem/guidance/user-guide/vol1/" TargetMode="External"/><Relationship Id="rId73" Type="http://schemas.openxmlformats.org/officeDocument/2006/relationships/hyperlink" Target="http://www.w3.org/TR/2004/REC-xmlschema-2-20041028/" TargetMode="External"/><Relationship Id="rId78" Type="http://schemas.openxmlformats.org/officeDocument/2006/relationships/header" Target="header8.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reference.niem.gov/niem/" TargetMode="External"/><Relationship Id="rId18" Type="http://schemas.openxmlformats.org/officeDocument/2006/relationships/image" Target="media/image6.png"/><Relationship Id="rId39" Type="http://schemas.openxmlformats.org/officeDocument/2006/relationships/hyperlink" Target="http://reference.niem.gov/niem/resource/mpd/catalog/3.0/example/" TargetMode="External"/><Relationship Id="rId34" Type="http://schemas.openxmlformats.org/officeDocument/2006/relationships/header" Target="header4.xml"/><Relationship Id="rId50" Type="http://schemas.openxmlformats.org/officeDocument/2006/relationships/header" Target="header7.xml"/><Relationship Id="rId55" Type="http://schemas.openxmlformats.org/officeDocument/2006/relationships/hyperlink" Target="http://reference.niem.gov/niem/guidance/business-information-exchange-components/1.0/" TargetMode="External"/><Relationship Id="rId76" Type="http://schemas.openxmlformats.org/officeDocument/2006/relationships/hyperlink" Target="http://www.w3.org/TR/2007/REC-xslt20-20070123/" TargetMode="External"/><Relationship Id="rId7" Type="http://schemas.openxmlformats.org/officeDocument/2006/relationships/footnotes" Target="footnotes.xml"/><Relationship Id="rId71" Type="http://schemas.openxmlformats.org/officeDocument/2006/relationships/hyperlink" Target="http://www.w3.org/TR/2008/REC-xml-20081126/" TargetMode="External"/><Relationship Id="rId2" Type="http://schemas.openxmlformats.org/officeDocument/2006/relationships/numbering" Target="numbering.xml"/><Relationship Id="rId29" Type="http://schemas.openxmlformats.org/officeDocument/2006/relationships/hyperlink" Target="http://reference.niem.gov/niem/resource/model/" TargetMode="External"/><Relationship Id="rId24" Type="http://schemas.openxmlformats.org/officeDocument/2006/relationships/hyperlink" Target="http://www.w3.org/Provider/Style/URI.html" TargetMode="External"/><Relationship Id="rId40" Type="http://schemas.openxmlformats.org/officeDocument/2006/relationships/hyperlink" Target="http://reference.niem.gov/niem/resource/mpd/catalog/3.0/example/" TargetMode="External"/><Relationship Id="rId45" Type="http://schemas.openxmlformats.org/officeDocument/2006/relationships/header" Target="header6.xml"/><Relationship Id="rId66" Type="http://schemas.openxmlformats.org/officeDocument/2006/relationships/hyperlink" Target="http://www.ietf.org/rfc/rfc2119.txt"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reference.niem.gov/niem/resource/mpd/changelo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frederickp\Application%20Data\Microsoft\Templates\Style%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BB59A0-5393-448A-959A-E45ADC35F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 Template.dot</Template>
  <TotalTime>2440</TotalTime>
  <Pages>92</Pages>
  <Words>28996</Words>
  <Characters>165279</Characters>
  <Application>Microsoft Office Word</Application>
  <DocSecurity>0</DocSecurity>
  <Lines>1377</Lines>
  <Paragraphs>387</Paragraphs>
  <ScaleCrop>false</ScaleCrop>
  <HeadingPairs>
    <vt:vector size="2" baseType="variant">
      <vt:variant>
        <vt:lpstr>Title</vt:lpstr>
      </vt:variant>
      <vt:variant>
        <vt:i4>1</vt:i4>
      </vt:variant>
    </vt:vector>
  </HeadingPairs>
  <TitlesOfParts>
    <vt:vector size="1" baseType="lpstr">
      <vt:lpstr>NIEM Model Package Description Specification</vt:lpstr>
    </vt:vector>
  </TitlesOfParts>
  <Company/>
  <LinksUpToDate>false</LinksUpToDate>
  <CharactersWithSpaces>193888</CharactersWithSpaces>
  <SharedDoc>false</SharedDoc>
  <HLinks>
    <vt:vector size="522" baseType="variant">
      <vt:variant>
        <vt:i4>3997737</vt:i4>
      </vt:variant>
      <vt:variant>
        <vt:i4>1041</vt:i4>
      </vt:variant>
      <vt:variant>
        <vt:i4>0</vt:i4>
      </vt:variant>
      <vt:variant>
        <vt:i4>5</vt:i4>
      </vt:variant>
      <vt:variant>
        <vt:lpwstr>http://www.w3.org/TR/1999/REC-xslt-19991116</vt:lpwstr>
      </vt:variant>
      <vt:variant>
        <vt:lpwstr/>
      </vt:variant>
      <vt:variant>
        <vt:i4>3080294</vt:i4>
      </vt:variant>
      <vt:variant>
        <vt:i4>1038</vt:i4>
      </vt:variant>
      <vt:variant>
        <vt:i4>0</vt:i4>
      </vt:variant>
      <vt:variant>
        <vt:i4>5</vt:i4>
      </vt:variant>
      <vt:variant>
        <vt:lpwstr>http://www.w3.org/TR/2004/REC-xmlschema-1-20041028/</vt:lpwstr>
      </vt:variant>
      <vt:variant>
        <vt:lpwstr/>
      </vt:variant>
      <vt:variant>
        <vt:i4>4128807</vt:i4>
      </vt:variant>
      <vt:variant>
        <vt:i4>1035</vt:i4>
      </vt:variant>
      <vt:variant>
        <vt:i4>0</vt:i4>
      </vt:variant>
      <vt:variant>
        <vt:i4>5</vt:i4>
      </vt:variant>
      <vt:variant>
        <vt:lpwstr>http://www.ietf.org/rfc/rfc2119.txt</vt:lpwstr>
      </vt:variant>
      <vt:variant>
        <vt:lpwstr/>
      </vt:variant>
      <vt:variant>
        <vt:i4>589915</vt:i4>
      </vt:variant>
      <vt:variant>
        <vt:i4>1032</vt:i4>
      </vt:variant>
      <vt:variant>
        <vt:i4>0</vt:i4>
      </vt:variant>
      <vt:variant>
        <vt:i4>5</vt:i4>
      </vt:variant>
      <vt:variant>
        <vt:lpwstr>http://www.niem.gov/pdf/NIEM-NDR-1-3.pdf</vt:lpwstr>
      </vt:variant>
      <vt:variant>
        <vt:lpwstr/>
      </vt:variant>
      <vt:variant>
        <vt:i4>5111836</vt:i4>
      </vt:variant>
      <vt:variant>
        <vt:i4>1029</vt:i4>
      </vt:variant>
      <vt:variant>
        <vt:i4>0</vt:i4>
      </vt:variant>
      <vt:variant>
        <vt:i4>5</vt:i4>
      </vt:variant>
      <vt:variant>
        <vt:lpwstr>http://niem.gov/</vt:lpwstr>
      </vt:variant>
      <vt:variant>
        <vt:lpwstr/>
      </vt:variant>
      <vt:variant>
        <vt:i4>8192049</vt:i4>
      </vt:variant>
      <vt:variant>
        <vt:i4>1026</vt:i4>
      </vt:variant>
      <vt:variant>
        <vt:i4>0</vt:i4>
      </vt:variant>
      <vt:variant>
        <vt:i4>5</vt:i4>
      </vt:variant>
      <vt:variant>
        <vt:lpwstr>http://www.niem.gov/conformance.pdf</vt:lpwstr>
      </vt:variant>
      <vt:variant>
        <vt:lpwstr/>
      </vt:variant>
      <vt:variant>
        <vt:i4>6094918</vt:i4>
      </vt:variant>
      <vt:variant>
        <vt:i4>1023</vt:i4>
      </vt:variant>
      <vt:variant>
        <vt:i4>0</vt:i4>
      </vt:variant>
      <vt:variant>
        <vt:i4>5</vt:i4>
      </vt:variant>
      <vt:variant>
        <vt:lpwstr>http://standards.iso.org/ittf/PubliclyAvailableStandards/c040833_ISO_IEC_19757-3_2006(E).zip</vt:lpwstr>
      </vt:variant>
      <vt:variant>
        <vt:lpwstr/>
      </vt:variant>
      <vt:variant>
        <vt:i4>5111836</vt:i4>
      </vt:variant>
      <vt:variant>
        <vt:i4>1020</vt:i4>
      </vt:variant>
      <vt:variant>
        <vt:i4>0</vt:i4>
      </vt:variant>
      <vt:variant>
        <vt:i4>5</vt:i4>
      </vt:variant>
      <vt:variant>
        <vt:lpwstr>http://niem.gov/</vt:lpwstr>
      </vt:variant>
      <vt:variant>
        <vt:lpwstr/>
      </vt:variant>
      <vt:variant>
        <vt:i4>5439571</vt:i4>
      </vt:variant>
      <vt:variant>
        <vt:i4>1014</vt:i4>
      </vt:variant>
      <vt:variant>
        <vt:i4>0</vt:i4>
      </vt:variant>
      <vt:variant>
        <vt:i4>5</vt:i4>
      </vt:variant>
      <vt:variant>
        <vt:lpwstr>http://publication.niem.gov/</vt:lpwstr>
      </vt:variant>
      <vt:variant>
        <vt:lpwstr/>
      </vt:variant>
      <vt:variant>
        <vt:i4>7274603</vt:i4>
      </vt:variant>
      <vt:variant>
        <vt:i4>1002</vt:i4>
      </vt:variant>
      <vt:variant>
        <vt:i4>0</vt:i4>
      </vt:variant>
      <vt:variant>
        <vt:i4>5</vt:i4>
      </vt:variant>
      <vt:variant>
        <vt:lpwstr>http://www.w3.org/TR/xmlschema-2/</vt:lpwstr>
      </vt:variant>
      <vt:variant>
        <vt:lpwstr>regexs</vt:lpwstr>
      </vt:variant>
      <vt:variant>
        <vt:i4>2031694</vt:i4>
      </vt:variant>
      <vt:variant>
        <vt:i4>996</vt:i4>
      </vt:variant>
      <vt:variant>
        <vt:i4>0</vt:i4>
      </vt:variant>
      <vt:variant>
        <vt:i4>5</vt:i4>
      </vt:variant>
      <vt:variant>
        <vt:lpwstr>http://www.altova.com/altovaxml.html</vt:lpwstr>
      </vt:variant>
      <vt:variant>
        <vt:lpwstr/>
      </vt:variant>
      <vt:variant>
        <vt:i4>4194322</vt:i4>
      </vt:variant>
      <vt:variant>
        <vt:i4>993</vt:i4>
      </vt:variant>
      <vt:variant>
        <vt:i4>0</vt:i4>
      </vt:variant>
      <vt:variant>
        <vt:i4>5</vt:i4>
      </vt:variant>
      <vt:variant>
        <vt:lpwstr>http://saxon.sourceforge.net/</vt:lpwstr>
      </vt:variant>
      <vt:variant>
        <vt:lpwstr/>
      </vt:variant>
      <vt:variant>
        <vt:i4>5111836</vt:i4>
      </vt:variant>
      <vt:variant>
        <vt:i4>948</vt:i4>
      </vt:variant>
      <vt:variant>
        <vt:i4>0</vt:i4>
      </vt:variant>
      <vt:variant>
        <vt:i4>5</vt:i4>
      </vt:variant>
      <vt:variant>
        <vt:lpwstr>http://niem.gov/</vt:lpwstr>
      </vt:variant>
      <vt:variant>
        <vt:lpwstr/>
      </vt:variant>
      <vt:variant>
        <vt:i4>3211386</vt:i4>
      </vt:variant>
      <vt:variant>
        <vt:i4>894</vt:i4>
      </vt:variant>
      <vt:variant>
        <vt:i4>0</vt:i4>
      </vt:variant>
      <vt:variant>
        <vt:i4>5</vt:i4>
      </vt:variant>
      <vt:variant>
        <vt:lpwstr>http://office.microsoft.com/en-us/downloads/office-online-file-converters-and-viewers-HA001044981.aspx</vt:lpwstr>
      </vt:variant>
      <vt:variant>
        <vt:lpwstr/>
      </vt:variant>
      <vt:variant>
        <vt:i4>7929965</vt:i4>
      </vt:variant>
      <vt:variant>
        <vt:i4>837</vt:i4>
      </vt:variant>
      <vt:variant>
        <vt:i4>0</vt:i4>
      </vt:variant>
      <vt:variant>
        <vt:i4>5</vt:i4>
      </vt:variant>
      <vt:variant>
        <vt:lpwstr>http://dublincore.org/schemas/rdfs/</vt:lpwstr>
      </vt:variant>
      <vt:variant>
        <vt:lpwstr/>
      </vt:variant>
      <vt:variant>
        <vt:i4>131096</vt:i4>
      </vt:variant>
      <vt:variant>
        <vt:i4>807</vt:i4>
      </vt:variant>
      <vt:variant>
        <vt:i4>0</vt:i4>
      </vt:variant>
      <vt:variant>
        <vt:i4>5</vt:i4>
      </vt:variant>
      <vt:variant>
        <vt:lpwstr>http://www.example.org/niem/iepd/warning-order/2.1.2rev3</vt:lpwstr>
      </vt:variant>
      <vt:variant>
        <vt:lpwstr/>
      </vt:variant>
      <vt:variant>
        <vt:i4>4915272</vt:i4>
      </vt:variant>
      <vt:variant>
        <vt:i4>765</vt:i4>
      </vt:variant>
      <vt:variant>
        <vt:i4>0</vt:i4>
      </vt:variant>
      <vt:variant>
        <vt:i4>5</vt:i4>
      </vt:variant>
      <vt:variant>
        <vt:lpwstr>http://www.w3.org/Provider/Style/URI.html</vt:lpwstr>
      </vt:variant>
      <vt:variant>
        <vt:lpwstr/>
      </vt:variant>
      <vt:variant>
        <vt:i4>2162798</vt:i4>
      </vt:variant>
      <vt:variant>
        <vt:i4>762</vt:i4>
      </vt:variant>
      <vt:variant>
        <vt:i4>0</vt:i4>
      </vt:variant>
      <vt:variant>
        <vt:i4>5</vt:i4>
      </vt:variant>
      <vt:variant>
        <vt:lpwstr>http://www.abc.org/</vt:lpwstr>
      </vt:variant>
      <vt:variant>
        <vt:lpwstr/>
      </vt:variant>
      <vt:variant>
        <vt:i4>131096</vt:i4>
      </vt:variant>
      <vt:variant>
        <vt:i4>756</vt:i4>
      </vt:variant>
      <vt:variant>
        <vt:i4>0</vt:i4>
      </vt:variant>
      <vt:variant>
        <vt:i4>5</vt:i4>
      </vt:variant>
      <vt:variant>
        <vt:lpwstr>http://www.example.org/niem/iepd/warning-order/2.1.2rev3</vt:lpwstr>
      </vt:variant>
      <vt:variant>
        <vt:lpwstr/>
      </vt:variant>
      <vt:variant>
        <vt:i4>6357027</vt:i4>
      </vt:variant>
      <vt:variant>
        <vt:i4>435</vt:i4>
      </vt:variant>
      <vt:variant>
        <vt:i4>0</vt:i4>
      </vt:variant>
      <vt:variant>
        <vt:i4>5</vt:i4>
      </vt:variant>
      <vt:variant>
        <vt:lpwstr>http://www.niem.gov/library.php</vt:lpwstr>
      </vt:variant>
      <vt:variant>
        <vt:lpwstr/>
      </vt:variant>
      <vt:variant>
        <vt:i4>1245238</vt:i4>
      </vt:variant>
      <vt:variant>
        <vt:i4>401</vt:i4>
      </vt:variant>
      <vt:variant>
        <vt:i4>0</vt:i4>
      </vt:variant>
      <vt:variant>
        <vt:i4>5</vt:i4>
      </vt:variant>
      <vt:variant>
        <vt:lpwstr/>
      </vt:variant>
      <vt:variant>
        <vt:lpwstr>_Toc273533452</vt:lpwstr>
      </vt:variant>
      <vt:variant>
        <vt:i4>1245238</vt:i4>
      </vt:variant>
      <vt:variant>
        <vt:i4>395</vt:i4>
      </vt:variant>
      <vt:variant>
        <vt:i4>0</vt:i4>
      </vt:variant>
      <vt:variant>
        <vt:i4>5</vt:i4>
      </vt:variant>
      <vt:variant>
        <vt:lpwstr/>
      </vt:variant>
      <vt:variant>
        <vt:lpwstr>_Toc273533451</vt:lpwstr>
      </vt:variant>
      <vt:variant>
        <vt:i4>1245238</vt:i4>
      </vt:variant>
      <vt:variant>
        <vt:i4>389</vt:i4>
      </vt:variant>
      <vt:variant>
        <vt:i4>0</vt:i4>
      </vt:variant>
      <vt:variant>
        <vt:i4>5</vt:i4>
      </vt:variant>
      <vt:variant>
        <vt:lpwstr/>
      </vt:variant>
      <vt:variant>
        <vt:lpwstr>_Toc273533450</vt:lpwstr>
      </vt:variant>
      <vt:variant>
        <vt:i4>1179702</vt:i4>
      </vt:variant>
      <vt:variant>
        <vt:i4>383</vt:i4>
      </vt:variant>
      <vt:variant>
        <vt:i4>0</vt:i4>
      </vt:variant>
      <vt:variant>
        <vt:i4>5</vt:i4>
      </vt:variant>
      <vt:variant>
        <vt:lpwstr/>
      </vt:variant>
      <vt:variant>
        <vt:lpwstr>_Toc273533449</vt:lpwstr>
      </vt:variant>
      <vt:variant>
        <vt:i4>1179702</vt:i4>
      </vt:variant>
      <vt:variant>
        <vt:i4>377</vt:i4>
      </vt:variant>
      <vt:variant>
        <vt:i4>0</vt:i4>
      </vt:variant>
      <vt:variant>
        <vt:i4>5</vt:i4>
      </vt:variant>
      <vt:variant>
        <vt:lpwstr/>
      </vt:variant>
      <vt:variant>
        <vt:lpwstr>_Toc273533448</vt:lpwstr>
      </vt:variant>
      <vt:variant>
        <vt:i4>1179702</vt:i4>
      </vt:variant>
      <vt:variant>
        <vt:i4>371</vt:i4>
      </vt:variant>
      <vt:variant>
        <vt:i4>0</vt:i4>
      </vt:variant>
      <vt:variant>
        <vt:i4>5</vt:i4>
      </vt:variant>
      <vt:variant>
        <vt:lpwstr/>
      </vt:variant>
      <vt:variant>
        <vt:lpwstr>_Toc273533447</vt:lpwstr>
      </vt:variant>
      <vt:variant>
        <vt:i4>1179702</vt:i4>
      </vt:variant>
      <vt:variant>
        <vt:i4>362</vt:i4>
      </vt:variant>
      <vt:variant>
        <vt:i4>0</vt:i4>
      </vt:variant>
      <vt:variant>
        <vt:i4>5</vt:i4>
      </vt:variant>
      <vt:variant>
        <vt:lpwstr/>
      </vt:variant>
      <vt:variant>
        <vt:lpwstr>_Toc273533446</vt:lpwstr>
      </vt:variant>
      <vt:variant>
        <vt:i4>1179702</vt:i4>
      </vt:variant>
      <vt:variant>
        <vt:i4>356</vt:i4>
      </vt:variant>
      <vt:variant>
        <vt:i4>0</vt:i4>
      </vt:variant>
      <vt:variant>
        <vt:i4>5</vt:i4>
      </vt:variant>
      <vt:variant>
        <vt:lpwstr/>
      </vt:variant>
      <vt:variant>
        <vt:lpwstr>_Toc273533445</vt:lpwstr>
      </vt:variant>
      <vt:variant>
        <vt:i4>1179702</vt:i4>
      </vt:variant>
      <vt:variant>
        <vt:i4>350</vt:i4>
      </vt:variant>
      <vt:variant>
        <vt:i4>0</vt:i4>
      </vt:variant>
      <vt:variant>
        <vt:i4>5</vt:i4>
      </vt:variant>
      <vt:variant>
        <vt:lpwstr/>
      </vt:variant>
      <vt:variant>
        <vt:lpwstr>_Toc273533444</vt:lpwstr>
      </vt:variant>
      <vt:variant>
        <vt:i4>1179702</vt:i4>
      </vt:variant>
      <vt:variant>
        <vt:i4>344</vt:i4>
      </vt:variant>
      <vt:variant>
        <vt:i4>0</vt:i4>
      </vt:variant>
      <vt:variant>
        <vt:i4>5</vt:i4>
      </vt:variant>
      <vt:variant>
        <vt:lpwstr/>
      </vt:variant>
      <vt:variant>
        <vt:lpwstr>_Toc273533443</vt:lpwstr>
      </vt:variant>
      <vt:variant>
        <vt:i4>1179702</vt:i4>
      </vt:variant>
      <vt:variant>
        <vt:i4>338</vt:i4>
      </vt:variant>
      <vt:variant>
        <vt:i4>0</vt:i4>
      </vt:variant>
      <vt:variant>
        <vt:i4>5</vt:i4>
      </vt:variant>
      <vt:variant>
        <vt:lpwstr/>
      </vt:variant>
      <vt:variant>
        <vt:lpwstr>_Toc273533442</vt:lpwstr>
      </vt:variant>
      <vt:variant>
        <vt:i4>1179702</vt:i4>
      </vt:variant>
      <vt:variant>
        <vt:i4>332</vt:i4>
      </vt:variant>
      <vt:variant>
        <vt:i4>0</vt:i4>
      </vt:variant>
      <vt:variant>
        <vt:i4>5</vt:i4>
      </vt:variant>
      <vt:variant>
        <vt:lpwstr/>
      </vt:variant>
      <vt:variant>
        <vt:lpwstr>_Toc273533441</vt:lpwstr>
      </vt:variant>
      <vt:variant>
        <vt:i4>1179702</vt:i4>
      </vt:variant>
      <vt:variant>
        <vt:i4>326</vt:i4>
      </vt:variant>
      <vt:variant>
        <vt:i4>0</vt:i4>
      </vt:variant>
      <vt:variant>
        <vt:i4>5</vt:i4>
      </vt:variant>
      <vt:variant>
        <vt:lpwstr/>
      </vt:variant>
      <vt:variant>
        <vt:lpwstr>_Toc273533440</vt:lpwstr>
      </vt:variant>
      <vt:variant>
        <vt:i4>1376310</vt:i4>
      </vt:variant>
      <vt:variant>
        <vt:i4>320</vt:i4>
      </vt:variant>
      <vt:variant>
        <vt:i4>0</vt:i4>
      </vt:variant>
      <vt:variant>
        <vt:i4>5</vt:i4>
      </vt:variant>
      <vt:variant>
        <vt:lpwstr/>
      </vt:variant>
      <vt:variant>
        <vt:lpwstr>_Toc273533439</vt:lpwstr>
      </vt:variant>
      <vt:variant>
        <vt:i4>1376310</vt:i4>
      </vt:variant>
      <vt:variant>
        <vt:i4>314</vt:i4>
      </vt:variant>
      <vt:variant>
        <vt:i4>0</vt:i4>
      </vt:variant>
      <vt:variant>
        <vt:i4>5</vt:i4>
      </vt:variant>
      <vt:variant>
        <vt:lpwstr/>
      </vt:variant>
      <vt:variant>
        <vt:lpwstr>_Toc273533438</vt:lpwstr>
      </vt:variant>
      <vt:variant>
        <vt:i4>1376310</vt:i4>
      </vt:variant>
      <vt:variant>
        <vt:i4>308</vt:i4>
      </vt:variant>
      <vt:variant>
        <vt:i4>0</vt:i4>
      </vt:variant>
      <vt:variant>
        <vt:i4>5</vt:i4>
      </vt:variant>
      <vt:variant>
        <vt:lpwstr/>
      </vt:variant>
      <vt:variant>
        <vt:lpwstr>_Toc273533437</vt:lpwstr>
      </vt:variant>
      <vt:variant>
        <vt:i4>1376310</vt:i4>
      </vt:variant>
      <vt:variant>
        <vt:i4>302</vt:i4>
      </vt:variant>
      <vt:variant>
        <vt:i4>0</vt:i4>
      </vt:variant>
      <vt:variant>
        <vt:i4>5</vt:i4>
      </vt:variant>
      <vt:variant>
        <vt:lpwstr/>
      </vt:variant>
      <vt:variant>
        <vt:lpwstr>_Toc273533436</vt:lpwstr>
      </vt:variant>
      <vt:variant>
        <vt:i4>1376310</vt:i4>
      </vt:variant>
      <vt:variant>
        <vt:i4>296</vt:i4>
      </vt:variant>
      <vt:variant>
        <vt:i4>0</vt:i4>
      </vt:variant>
      <vt:variant>
        <vt:i4>5</vt:i4>
      </vt:variant>
      <vt:variant>
        <vt:lpwstr/>
      </vt:variant>
      <vt:variant>
        <vt:lpwstr>_Toc273533435</vt:lpwstr>
      </vt:variant>
      <vt:variant>
        <vt:i4>1376310</vt:i4>
      </vt:variant>
      <vt:variant>
        <vt:i4>290</vt:i4>
      </vt:variant>
      <vt:variant>
        <vt:i4>0</vt:i4>
      </vt:variant>
      <vt:variant>
        <vt:i4>5</vt:i4>
      </vt:variant>
      <vt:variant>
        <vt:lpwstr/>
      </vt:variant>
      <vt:variant>
        <vt:lpwstr>_Toc273533434</vt:lpwstr>
      </vt:variant>
      <vt:variant>
        <vt:i4>1376310</vt:i4>
      </vt:variant>
      <vt:variant>
        <vt:i4>284</vt:i4>
      </vt:variant>
      <vt:variant>
        <vt:i4>0</vt:i4>
      </vt:variant>
      <vt:variant>
        <vt:i4>5</vt:i4>
      </vt:variant>
      <vt:variant>
        <vt:lpwstr/>
      </vt:variant>
      <vt:variant>
        <vt:lpwstr>_Toc273533433</vt:lpwstr>
      </vt:variant>
      <vt:variant>
        <vt:i4>1376310</vt:i4>
      </vt:variant>
      <vt:variant>
        <vt:i4>278</vt:i4>
      </vt:variant>
      <vt:variant>
        <vt:i4>0</vt:i4>
      </vt:variant>
      <vt:variant>
        <vt:i4>5</vt:i4>
      </vt:variant>
      <vt:variant>
        <vt:lpwstr/>
      </vt:variant>
      <vt:variant>
        <vt:lpwstr>_Toc273533432</vt:lpwstr>
      </vt:variant>
      <vt:variant>
        <vt:i4>1376310</vt:i4>
      </vt:variant>
      <vt:variant>
        <vt:i4>272</vt:i4>
      </vt:variant>
      <vt:variant>
        <vt:i4>0</vt:i4>
      </vt:variant>
      <vt:variant>
        <vt:i4>5</vt:i4>
      </vt:variant>
      <vt:variant>
        <vt:lpwstr/>
      </vt:variant>
      <vt:variant>
        <vt:lpwstr>_Toc273533431</vt:lpwstr>
      </vt:variant>
      <vt:variant>
        <vt:i4>1376310</vt:i4>
      </vt:variant>
      <vt:variant>
        <vt:i4>266</vt:i4>
      </vt:variant>
      <vt:variant>
        <vt:i4>0</vt:i4>
      </vt:variant>
      <vt:variant>
        <vt:i4>5</vt:i4>
      </vt:variant>
      <vt:variant>
        <vt:lpwstr/>
      </vt:variant>
      <vt:variant>
        <vt:lpwstr>_Toc273533430</vt:lpwstr>
      </vt:variant>
      <vt:variant>
        <vt:i4>1310774</vt:i4>
      </vt:variant>
      <vt:variant>
        <vt:i4>260</vt:i4>
      </vt:variant>
      <vt:variant>
        <vt:i4>0</vt:i4>
      </vt:variant>
      <vt:variant>
        <vt:i4>5</vt:i4>
      </vt:variant>
      <vt:variant>
        <vt:lpwstr/>
      </vt:variant>
      <vt:variant>
        <vt:lpwstr>_Toc273533429</vt:lpwstr>
      </vt:variant>
      <vt:variant>
        <vt:i4>1310774</vt:i4>
      </vt:variant>
      <vt:variant>
        <vt:i4>254</vt:i4>
      </vt:variant>
      <vt:variant>
        <vt:i4>0</vt:i4>
      </vt:variant>
      <vt:variant>
        <vt:i4>5</vt:i4>
      </vt:variant>
      <vt:variant>
        <vt:lpwstr/>
      </vt:variant>
      <vt:variant>
        <vt:lpwstr>_Toc273533428</vt:lpwstr>
      </vt:variant>
      <vt:variant>
        <vt:i4>1310774</vt:i4>
      </vt:variant>
      <vt:variant>
        <vt:i4>248</vt:i4>
      </vt:variant>
      <vt:variant>
        <vt:i4>0</vt:i4>
      </vt:variant>
      <vt:variant>
        <vt:i4>5</vt:i4>
      </vt:variant>
      <vt:variant>
        <vt:lpwstr/>
      </vt:variant>
      <vt:variant>
        <vt:lpwstr>_Toc273533427</vt:lpwstr>
      </vt:variant>
      <vt:variant>
        <vt:i4>1310774</vt:i4>
      </vt:variant>
      <vt:variant>
        <vt:i4>242</vt:i4>
      </vt:variant>
      <vt:variant>
        <vt:i4>0</vt:i4>
      </vt:variant>
      <vt:variant>
        <vt:i4>5</vt:i4>
      </vt:variant>
      <vt:variant>
        <vt:lpwstr/>
      </vt:variant>
      <vt:variant>
        <vt:lpwstr>_Toc273533426</vt:lpwstr>
      </vt:variant>
      <vt:variant>
        <vt:i4>1310774</vt:i4>
      </vt:variant>
      <vt:variant>
        <vt:i4>236</vt:i4>
      </vt:variant>
      <vt:variant>
        <vt:i4>0</vt:i4>
      </vt:variant>
      <vt:variant>
        <vt:i4>5</vt:i4>
      </vt:variant>
      <vt:variant>
        <vt:lpwstr/>
      </vt:variant>
      <vt:variant>
        <vt:lpwstr>_Toc273533425</vt:lpwstr>
      </vt:variant>
      <vt:variant>
        <vt:i4>1310774</vt:i4>
      </vt:variant>
      <vt:variant>
        <vt:i4>230</vt:i4>
      </vt:variant>
      <vt:variant>
        <vt:i4>0</vt:i4>
      </vt:variant>
      <vt:variant>
        <vt:i4>5</vt:i4>
      </vt:variant>
      <vt:variant>
        <vt:lpwstr/>
      </vt:variant>
      <vt:variant>
        <vt:lpwstr>_Toc273533424</vt:lpwstr>
      </vt:variant>
      <vt:variant>
        <vt:i4>1310774</vt:i4>
      </vt:variant>
      <vt:variant>
        <vt:i4>224</vt:i4>
      </vt:variant>
      <vt:variant>
        <vt:i4>0</vt:i4>
      </vt:variant>
      <vt:variant>
        <vt:i4>5</vt:i4>
      </vt:variant>
      <vt:variant>
        <vt:lpwstr/>
      </vt:variant>
      <vt:variant>
        <vt:lpwstr>_Toc273533423</vt:lpwstr>
      </vt:variant>
      <vt:variant>
        <vt:i4>1310774</vt:i4>
      </vt:variant>
      <vt:variant>
        <vt:i4>218</vt:i4>
      </vt:variant>
      <vt:variant>
        <vt:i4>0</vt:i4>
      </vt:variant>
      <vt:variant>
        <vt:i4>5</vt:i4>
      </vt:variant>
      <vt:variant>
        <vt:lpwstr/>
      </vt:variant>
      <vt:variant>
        <vt:lpwstr>_Toc273533422</vt:lpwstr>
      </vt:variant>
      <vt:variant>
        <vt:i4>1310774</vt:i4>
      </vt:variant>
      <vt:variant>
        <vt:i4>212</vt:i4>
      </vt:variant>
      <vt:variant>
        <vt:i4>0</vt:i4>
      </vt:variant>
      <vt:variant>
        <vt:i4>5</vt:i4>
      </vt:variant>
      <vt:variant>
        <vt:lpwstr/>
      </vt:variant>
      <vt:variant>
        <vt:lpwstr>_Toc273533421</vt:lpwstr>
      </vt:variant>
      <vt:variant>
        <vt:i4>1310774</vt:i4>
      </vt:variant>
      <vt:variant>
        <vt:i4>206</vt:i4>
      </vt:variant>
      <vt:variant>
        <vt:i4>0</vt:i4>
      </vt:variant>
      <vt:variant>
        <vt:i4>5</vt:i4>
      </vt:variant>
      <vt:variant>
        <vt:lpwstr/>
      </vt:variant>
      <vt:variant>
        <vt:lpwstr>_Toc273533420</vt:lpwstr>
      </vt:variant>
      <vt:variant>
        <vt:i4>1507382</vt:i4>
      </vt:variant>
      <vt:variant>
        <vt:i4>200</vt:i4>
      </vt:variant>
      <vt:variant>
        <vt:i4>0</vt:i4>
      </vt:variant>
      <vt:variant>
        <vt:i4>5</vt:i4>
      </vt:variant>
      <vt:variant>
        <vt:lpwstr/>
      </vt:variant>
      <vt:variant>
        <vt:lpwstr>_Toc273533419</vt:lpwstr>
      </vt:variant>
      <vt:variant>
        <vt:i4>1507382</vt:i4>
      </vt:variant>
      <vt:variant>
        <vt:i4>194</vt:i4>
      </vt:variant>
      <vt:variant>
        <vt:i4>0</vt:i4>
      </vt:variant>
      <vt:variant>
        <vt:i4>5</vt:i4>
      </vt:variant>
      <vt:variant>
        <vt:lpwstr/>
      </vt:variant>
      <vt:variant>
        <vt:lpwstr>_Toc273533418</vt:lpwstr>
      </vt:variant>
      <vt:variant>
        <vt:i4>1507382</vt:i4>
      </vt:variant>
      <vt:variant>
        <vt:i4>188</vt:i4>
      </vt:variant>
      <vt:variant>
        <vt:i4>0</vt:i4>
      </vt:variant>
      <vt:variant>
        <vt:i4>5</vt:i4>
      </vt:variant>
      <vt:variant>
        <vt:lpwstr/>
      </vt:variant>
      <vt:variant>
        <vt:lpwstr>_Toc273533417</vt:lpwstr>
      </vt:variant>
      <vt:variant>
        <vt:i4>1507382</vt:i4>
      </vt:variant>
      <vt:variant>
        <vt:i4>182</vt:i4>
      </vt:variant>
      <vt:variant>
        <vt:i4>0</vt:i4>
      </vt:variant>
      <vt:variant>
        <vt:i4>5</vt:i4>
      </vt:variant>
      <vt:variant>
        <vt:lpwstr/>
      </vt:variant>
      <vt:variant>
        <vt:lpwstr>_Toc273533416</vt:lpwstr>
      </vt:variant>
      <vt:variant>
        <vt:i4>1507382</vt:i4>
      </vt:variant>
      <vt:variant>
        <vt:i4>176</vt:i4>
      </vt:variant>
      <vt:variant>
        <vt:i4>0</vt:i4>
      </vt:variant>
      <vt:variant>
        <vt:i4>5</vt:i4>
      </vt:variant>
      <vt:variant>
        <vt:lpwstr/>
      </vt:variant>
      <vt:variant>
        <vt:lpwstr>_Toc273533415</vt:lpwstr>
      </vt:variant>
      <vt:variant>
        <vt:i4>1507382</vt:i4>
      </vt:variant>
      <vt:variant>
        <vt:i4>170</vt:i4>
      </vt:variant>
      <vt:variant>
        <vt:i4>0</vt:i4>
      </vt:variant>
      <vt:variant>
        <vt:i4>5</vt:i4>
      </vt:variant>
      <vt:variant>
        <vt:lpwstr/>
      </vt:variant>
      <vt:variant>
        <vt:lpwstr>_Toc273533414</vt:lpwstr>
      </vt:variant>
      <vt:variant>
        <vt:i4>1507382</vt:i4>
      </vt:variant>
      <vt:variant>
        <vt:i4>164</vt:i4>
      </vt:variant>
      <vt:variant>
        <vt:i4>0</vt:i4>
      </vt:variant>
      <vt:variant>
        <vt:i4>5</vt:i4>
      </vt:variant>
      <vt:variant>
        <vt:lpwstr/>
      </vt:variant>
      <vt:variant>
        <vt:lpwstr>_Toc273533413</vt:lpwstr>
      </vt:variant>
      <vt:variant>
        <vt:i4>1507382</vt:i4>
      </vt:variant>
      <vt:variant>
        <vt:i4>158</vt:i4>
      </vt:variant>
      <vt:variant>
        <vt:i4>0</vt:i4>
      </vt:variant>
      <vt:variant>
        <vt:i4>5</vt:i4>
      </vt:variant>
      <vt:variant>
        <vt:lpwstr/>
      </vt:variant>
      <vt:variant>
        <vt:lpwstr>_Toc273533412</vt:lpwstr>
      </vt:variant>
      <vt:variant>
        <vt:i4>1507382</vt:i4>
      </vt:variant>
      <vt:variant>
        <vt:i4>152</vt:i4>
      </vt:variant>
      <vt:variant>
        <vt:i4>0</vt:i4>
      </vt:variant>
      <vt:variant>
        <vt:i4>5</vt:i4>
      </vt:variant>
      <vt:variant>
        <vt:lpwstr/>
      </vt:variant>
      <vt:variant>
        <vt:lpwstr>_Toc273533411</vt:lpwstr>
      </vt:variant>
      <vt:variant>
        <vt:i4>1507382</vt:i4>
      </vt:variant>
      <vt:variant>
        <vt:i4>146</vt:i4>
      </vt:variant>
      <vt:variant>
        <vt:i4>0</vt:i4>
      </vt:variant>
      <vt:variant>
        <vt:i4>5</vt:i4>
      </vt:variant>
      <vt:variant>
        <vt:lpwstr/>
      </vt:variant>
      <vt:variant>
        <vt:lpwstr>_Toc273533410</vt:lpwstr>
      </vt:variant>
      <vt:variant>
        <vt:i4>1441846</vt:i4>
      </vt:variant>
      <vt:variant>
        <vt:i4>140</vt:i4>
      </vt:variant>
      <vt:variant>
        <vt:i4>0</vt:i4>
      </vt:variant>
      <vt:variant>
        <vt:i4>5</vt:i4>
      </vt:variant>
      <vt:variant>
        <vt:lpwstr/>
      </vt:variant>
      <vt:variant>
        <vt:lpwstr>_Toc273533409</vt:lpwstr>
      </vt:variant>
      <vt:variant>
        <vt:i4>1441846</vt:i4>
      </vt:variant>
      <vt:variant>
        <vt:i4>134</vt:i4>
      </vt:variant>
      <vt:variant>
        <vt:i4>0</vt:i4>
      </vt:variant>
      <vt:variant>
        <vt:i4>5</vt:i4>
      </vt:variant>
      <vt:variant>
        <vt:lpwstr/>
      </vt:variant>
      <vt:variant>
        <vt:lpwstr>_Toc273533408</vt:lpwstr>
      </vt:variant>
      <vt:variant>
        <vt:i4>1441846</vt:i4>
      </vt:variant>
      <vt:variant>
        <vt:i4>128</vt:i4>
      </vt:variant>
      <vt:variant>
        <vt:i4>0</vt:i4>
      </vt:variant>
      <vt:variant>
        <vt:i4>5</vt:i4>
      </vt:variant>
      <vt:variant>
        <vt:lpwstr/>
      </vt:variant>
      <vt:variant>
        <vt:lpwstr>_Toc273533407</vt:lpwstr>
      </vt:variant>
      <vt:variant>
        <vt:i4>1441846</vt:i4>
      </vt:variant>
      <vt:variant>
        <vt:i4>122</vt:i4>
      </vt:variant>
      <vt:variant>
        <vt:i4>0</vt:i4>
      </vt:variant>
      <vt:variant>
        <vt:i4>5</vt:i4>
      </vt:variant>
      <vt:variant>
        <vt:lpwstr/>
      </vt:variant>
      <vt:variant>
        <vt:lpwstr>_Toc273533406</vt:lpwstr>
      </vt:variant>
      <vt:variant>
        <vt:i4>1441846</vt:i4>
      </vt:variant>
      <vt:variant>
        <vt:i4>116</vt:i4>
      </vt:variant>
      <vt:variant>
        <vt:i4>0</vt:i4>
      </vt:variant>
      <vt:variant>
        <vt:i4>5</vt:i4>
      </vt:variant>
      <vt:variant>
        <vt:lpwstr/>
      </vt:variant>
      <vt:variant>
        <vt:lpwstr>_Toc273533405</vt:lpwstr>
      </vt:variant>
      <vt:variant>
        <vt:i4>1441846</vt:i4>
      </vt:variant>
      <vt:variant>
        <vt:i4>110</vt:i4>
      </vt:variant>
      <vt:variant>
        <vt:i4>0</vt:i4>
      </vt:variant>
      <vt:variant>
        <vt:i4>5</vt:i4>
      </vt:variant>
      <vt:variant>
        <vt:lpwstr/>
      </vt:variant>
      <vt:variant>
        <vt:lpwstr>_Toc273533404</vt:lpwstr>
      </vt:variant>
      <vt:variant>
        <vt:i4>1441846</vt:i4>
      </vt:variant>
      <vt:variant>
        <vt:i4>104</vt:i4>
      </vt:variant>
      <vt:variant>
        <vt:i4>0</vt:i4>
      </vt:variant>
      <vt:variant>
        <vt:i4>5</vt:i4>
      </vt:variant>
      <vt:variant>
        <vt:lpwstr/>
      </vt:variant>
      <vt:variant>
        <vt:lpwstr>_Toc273533403</vt:lpwstr>
      </vt:variant>
      <vt:variant>
        <vt:i4>1441846</vt:i4>
      </vt:variant>
      <vt:variant>
        <vt:i4>98</vt:i4>
      </vt:variant>
      <vt:variant>
        <vt:i4>0</vt:i4>
      </vt:variant>
      <vt:variant>
        <vt:i4>5</vt:i4>
      </vt:variant>
      <vt:variant>
        <vt:lpwstr/>
      </vt:variant>
      <vt:variant>
        <vt:lpwstr>_Toc273533402</vt:lpwstr>
      </vt:variant>
      <vt:variant>
        <vt:i4>1441846</vt:i4>
      </vt:variant>
      <vt:variant>
        <vt:i4>92</vt:i4>
      </vt:variant>
      <vt:variant>
        <vt:i4>0</vt:i4>
      </vt:variant>
      <vt:variant>
        <vt:i4>5</vt:i4>
      </vt:variant>
      <vt:variant>
        <vt:lpwstr/>
      </vt:variant>
      <vt:variant>
        <vt:lpwstr>_Toc273533401</vt:lpwstr>
      </vt:variant>
      <vt:variant>
        <vt:i4>1441846</vt:i4>
      </vt:variant>
      <vt:variant>
        <vt:i4>86</vt:i4>
      </vt:variant>
      <vt:variant>
        <vt:i4>0</vt:i4>
      </vt:variant>
      <vt:variant>
        <vt:i4>5</vt:i4>
      </vt:variant>
      <vt:variant>
        <vt:lpwstr/>
      </vt:variant>
      <vt:variant>
        <vt:lpwstr>_Toc273533400</vt:lpwstr>
      </vt:variant>
      <vt:variant>
        <vt:i4>2031665</vt:i4>
      </vt:variant>
      <vt:variant>
        <vt:i4>80</vt:i4>
      </vt:variant>
      <vt:variant>
        <vt:i4>0</vt:i4>
      </vt:variant>
      <vt:variant>
        <vt:i4>5</vt:i4>
      </vt:variant>
      <vt:variant>
        <vt:lpwstr/>
      </vt:variant>
      <vt:variant>
        <vt:lpwstr>_Toc273533399</vt:lpwstr>
      </vt:variant>
      <vt:variant>
        <vt:i4>2031665</vt:i4>
      </vt:variant>
      <vt:variant>
        <vt:i4>74</vt:i4>
      </vt:variant>
      <vt:variant>
        <vt:i4>0</vt:i4>
      </vt:variant>
      <vt:variant>
        <vt:i4>5</vt:i4>
      </vt:variant>
      <vt:variant>
        <vt:lpwstr/>
      </vt:variant>
      <vt:variant>
        <vt:lpwstr>_Toc273533398</vt:lpwstr>
      </vt:variant>
      <vt:variant>
        <vt:i4>2031665</vt:i4>
      </vt:variant>
      <vt:variant>
        <vt:i4>68</vt:i4>
      </vt:variant>
      <vt:variant>
        <vt:i4>0</vt:i4>
      </vt:variant>
      <vt:variant>
        <vt:i4>5</vt:i4>
      </vt:variant>
      <vt:variant>
        <vt:lpwstr/>
      </vt:variant>
      <vt:variant>
        <vt:lpwstr>_Toc273533397</vt:lpwstr>
      </vt:variant>
      <vt:variant>
        <vt:i4>2031665</vt:i4>
      </vt:variant>
      <vt:variant>
        <vt:i4>62</vt:i4>
      </vt:variant>
      <vt:variant>
        <vt:i4>0</vt:i4>
      </vt:variant>
      <vt:variant>
        <vt:i4>5</vt:i4>
      </vt:variant>
      <vt:variant>
        <vt:lpwstr/>
      </vt:variant>
      <vt:variant>
        <vt:lpwstr>_Toc273533396</vt:lpwstr>
      </vt:variant>
      <vt:variant>
        <vt:i4>2031665</vt:i4>
      </vt:variant>
      <vt:variant>
        <vt:i4>56</vt:i4>
      </vt:variant>
      <vt:variant>
        <vt:i4>0</vt:i4>
      </vt:variant>
      <vt:variant>
        <vt:i4>5</vt:i4>
      </vt:variant>
      <vt:variant>
        <vt:lpwstr/>
      </vt:variant>
      <vt:variant>
        <vt:lpwstr>_Toc273533395</vt:lpwstr>
      </vt:variant>
      <vt:variant>
        <vt:i4>2031665</vt:i4>
      </vt:variant>
      <vt:variant>
        <vt:i4>50</vt:i4>
      </vt:variant>
      <vt:variant>
        <vt:i4>0</vt:i4>
      </vt:variant>
      <vt:variant>
        <vt:i4>5</vt:i4>
      </vt:variant>
      <vt:variant>
        <vt:lpwstr/>
      </vt:variant>
      <vt:variant>
        <vt:lpwstr>_Toc273533394</vt:lpwstr>
      </vt:variant>
      <vt:variant>
        <vt:i4>2031665</vt:i4>
      </vt:variant>
      <vt:variant>
        <vt:i4>44</vt:i4>
      </vt:variant>
      <vt:variant>
        <vt:i4>0</vt:i4>
      </vt:variant>
      <vt:variant>
        <vt:i4>5</vt:i4>
      </vt:variant>
      <vt:variant>
        <vt:lpwstr/>
      </vt:variant>
      <vt:variant>
        <vt:lpwstr>_Toc273533393</vt:lpwstr>
      </vt:variant>
      <vt:variant>
        <vt:i4>2031665</vt:i4>
      </vt:variant>
      <vt:variant>
        <vt:i4>38</vt:i4>
      </vt:variant>
      <vt:variant>
        <vt:i4>0</vt:i4>
      </vt:variant>
      <vt:variant>
        <vt:i4>5</vt:i4>
      </vt:variant>
      <vt:variant>
        <vt:lpwstr/>
      </vt:variant>
      <vt:variant>
        <vt:lpwstr>_Toc273533392</vt:lpwstr>
      </vt:variant>
      <vt:variant>
        <vt:i4>2031665</vt:i4>
      </vt:variant>
      <vt:variant>
        <vt:i4>32</vt:i4>
      </vt:variant>
      <vt:variant>
        <vt:i4>0</vt:i4>
      </vt:variant>
      <vt:variant>
        <vt:i4>5</vt:i4>
      </vt:variant>
      <vt:variant>
        <vt:lpwstr/>
      </vt:variant>
      <vt:variant>
        <vt:lpwstr>_Toc273533391</vt:lpwstr>
      </vt:variant>
      <vt:variant>
        <vt:i4>2031665</vt:i4>
      </vt:variant>
      <vt:variant>
        <vt:i4>26</vt:i4>
      </vt:variant>
      <vt:variant>
        <vt:i4>0</vt:i4>
      </vt:variant>
      <vt:variant>
        <vt:i4>5</vt:i4>
      </vt:variant>
      <vt:variant>
        <vt:lpwstr/>
      </vt:variant>
      <vt:variant>
        <vt:lpwstr>_Toc273533390</vt:lpwstr>
      </vt:variant>
      <vt:variant>
        <vt:i4>1966129</vt:i4>
      </vt:variant>
      <vt:variant>
        <vt:i4>20</vt:i4>
      </vt:variant>
      <vt:variant>
        <vt:i4>0</vt:i4>
      </vt:variant>
      <vt:variant>
        <vt:i4>5</vt:i4>
      </vt:variant>
      <vt:variant>
        <vt:lpwstr/>
      </vt:variant>
      <vt:variant>
        <vt:lpwstr>_Toc273533389</vt:lpwstr>
      </vt:variant>
      <vt:variant>
        <vt:i4>1966129</vt:i4>
      </vt:variant>
      <vt:variant>
        <vt:i4>14</vt:i4>
      </vt:variant>
      <vt:variant>
        <vt:i4>0</vt:i4>
      </vt:variant>
      <vt:variant>
        <vt:i4>5</vt:i4>
      </vt:variant>
      <vt:variant>
        <vt:lpwstr/>
      </vt:variant>
      <vt:variant>
        <vt:lpwstr>_Toc273533388</vt:lpwstr>
      </vt:variant>
      <vt:variant>
        <vt:i4>1966129</vt:i4>
      </vt:variant>
      <vt:variant>
        <vt:i4>8</vt:i4>
      </vt:variant>
      <vt:variant>
        <vt:i4>0</vt:i4>
      </vt:variant>
      <vt:variant>
        <vt:i4>5</vt:i4>
      </vt:variant>
      <vt:variant>
        <vt:lpwstr/>
      </vt:variant>
      <vt:variant>
        <vt:lpwstr>_Toc273533387</vt:lpwstr>
      </vt:variant>
      <vt:variant>
        <vt:i4>1966129</vt:i4>
      </vt:variant>
      <vt:variant>
        <vt:i4>2</vt:i4>
      </vt:variant>
      <vt:variant>
        <vt:i4>0</vt:i4>
      </vt:variant>
      <vt:variant>
        <vt:i4>5</vt:i4>
      </vt:variant>
      <vt:variant>
        <vt:lpwstr/>
      </vt:variant>
      <vt:variant>
        <vt:lpwstr>_Toc273533386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NIEM Model Package Description Specification</dc:title>
  <dc:creator>GTRI (mk122)</dc:creator>
  <cp:keywords>MPD, IEM, release, domain update, IEPD, EIEM, BIEC</cp:keywords>
  <cp:lastModifiedBy>Kindl, Mark</cp:lastModifiedBy>
  <cp:revision>126</cp:revision>
  <cp:lastPrinted>2013-07-30T19:07:00Z</cp:lastPrinted>
  <dcterms:created xsi:type="dcterms:W3CDTF">2012-09-21T19:40:00Z</dcterms:created>
  <dcterms:modified xsi:type="dcterms:W3CDTF">2013-08-23T17:59:00Z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